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015C" w14:textId="77777777" w:rsidR="00CC194A" w:rsidRPr="00CC194A" w:rsidRDefault="00CC194A" w:rsidP="00CC194A">
      <w:pPr>
        <w:spacing w:before="11"/>
        <w:rPr>
          <w:rFonts w:ascii="Times New Roman" w:eastAsia="Times New Roman" w:hAnsi="Times New Roman" w:cs="Times New Roman"/>
          <w:sz w:val="28"/>
          <w:szCs w:val="28"/>
        </w:rPr>
      </w:pPr>
      <w:r w:rsidRPr="00CC194A">
        <w:rPr>
          <w:noProof/>
          <w:sz w:val="44"/>
          <w:szCs w:val="44"/>
        </w:rPr>
        <w:drawing>
          <wp:anchor distT="0" distB="0" distL="114300" distR="114300" simplePos="0" relativeHeight="503267272" behindDoc="0" locked="0" layoutInCell="1" allowOverlap="1" wp14:anchorId="3FB31F1D" wp14:editId="55BD69FC">
            <wp:simplePos x="0" y="0"/>
            <wp:positionH relativeFrom="margin">
              <wp:align>right</wp:align>
            </wp:positionH>
            <wp:positionV relativeFrom="page">
              <wp:posOffset>716280</wp:posOffset>
            </wp:positionV>
            <wp:extent cx="2152708" cy="6858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hayes/Dropbox/CLIENTS/DOE/Division of School and District Effectiveness Logo/Logo_Color/School and District Effectiveness_LOGO.pd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8903"/>
                    <a:stretch/>
                  </pic:blipFill>
                  <pic:spPr bwMode="auto">
                    <a:xfrm>
                      <a:off x="0" y="0"/>
                      <a:ext cx="2152708" cy="685800"/>
                    </a:xfrm>
                    <a:prstGeom prst="rect">
                      <a:avLst/>
                    </a:prstGeom>
                    <a:noFill/>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CC194A">
        <w:rPr>
          <w:noProof/>
        </w:rPr>
        <w:drawing>
          <wp:anchor distT="0" distB="0" distL="114300" distR="114300" simplePos="0" relativeHeight="503268296" behindDoc="0" locked="0" layoutInCell="1" allowOverlap="1" wp14:anchorId="5E97C934" wp14:editId="000EB5DF">
            <wp:simplePos x="0" y="0"/>
            <wp:positionH relativeFrom="margin">
              <wp:posOffset>106680</wp:posOffset>
            </wp:positionH>
            <wp:positionV relativeFrom="page">
              <wp:posOffset>717550</wp:posOffset>
            </wp:positionV>
            <wp:extent cx="1325880" cy="683895"/>
            <wp:effectExtent l="0" t="0" r="7620" b="190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2" cstate="print">
                      <a:extLst>
                        <a:ext uri="{28A0092B-C50C-407E-A947-70E740481C1C}">
                          <a14:useLocalDpi xmlns:a14="http://schemas.microsoft.com/office/drawing/2010/main" val="0"/>
                        </a:ext>
                      </a:extLst>
                    </a:blip>
                    <a:srcRect l="6897" b="22379"/>
                    <a:stretch/>
                  </pic:blipFill>
                  <pic:spPr bwMode="auto">
                    <a:xfrm>
                      <a:off x="0" y="0"/>
                      <a:ext cx="1325880" cy="683895"/>
                    </a:xfrm>
                    <a:prstGeom prst="rect">
                      <a:avLst/>
                    </a:prstGeom>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6C6CEF53" w14:textId="77777777" w:rsidR="00CC194A" w:rsidRPr="00CC194A" w:rsidRDefault="00CC194A" w:rsidP="00CC194A">
      <w:pPr>
        <w:tabs>
          <w:tab w:val="right" w:pos="15340"/>
        </w:tabs>
        <w:jc w:val="right"/>
        <w:rPr>
          <w:rFonts w:ascii="Times New Roman" w:eastAsia="Times New Roman" w:hAnsi="Times New Roman" w:cs="Times New Roman"/>
          <w:sz w:val="28"/>
          <w:szCs w:val="28"/>
        </w:rPr>
      </w:pPr>
    </w:p>
    <w:p w14:paraId="2A26393E" w14:textId="77777777" w:rsidR="00CC194A" w:rsidRPr="00CC194A" w:rsidRDefault="00CC194A" w:rsidP="00CC194A">
      <w:pPr>
        <w:tabs>
          <w:tab w:val="left" w:pos="936"/>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176EBD31" w14:textId="77777777" w:rsidR="00CC194A" w:rsidRPr="00CC194A" w:rsidRDefault="00CC194A" w:rsidP="00CC194A">
      <w:pPr>
        <w:tabs>
          <w:tab w:val="right" w:pos="15340"/>
        </w:tabs>
        <w:rPr>
          <w:rFonts w:ascii="Times New Roman" w:eastAsia="Times New Roman" w:hAnsi="Times New Roman" w:cs="Times New Roman"/>
          <w:sz w:val="28"/>
          <w:szCs w:val="28"/>
        </w:rPr>
      </w:pPr>
    </w:p>
    <w:tbl>
      <w:tblPr>
        <w:tblStyle w:val="TableGrid1"/>
        <w:tblpPr w:leftFromText="180" w:rightFromText="180" w:vertAnchor="text" w:horzAnchor="margin" w:tblpXSpec="center" w:tblpY="-33"/>
        <w:tblW w:w="0" w:type="auto"/>
        <w:shd w:val="clear" w:color="auto" w:fill="E5DFEC" w:themeFill="accent4" w:themeFillTint="33"/>
        <w:tblLook w:val="04A0" w:firstRow="1" w:lastRow="0" w:firstColumn="1" w:lastColumn="0" w:noHBand="0" w:noVBand="1"/>
      </w:tblPr>
      <w:tblGrid>
        <w:gridCol w:w="12559"/>
      </w:tblGrid>
      <w:tr w:rsidR="00CC194A" w:rsidRPr="002C0BD3" w14:paraId="312BDBE2" w14:textId="77777777" w:rsidTr="65D1E11B">
        <w:tc>
          <w:tcPr>
            <w:tcW w:w="12559" w:type="dxa"/>
            <w:shd w:val="clear" w:color="auto" w:fill="E5DFEC" w:themeFill="accent4" w:themeFillTint="33"/>
          </w:tcPr>
          <w:p w14:paraId="0E5CC716" w14:textId="02427193" w:rsidR="00CC194A" w:rsidRPr="002C0BD3" w:rsidRDefault="00CC194A" w:rsidP="00CC194A">
            <w:pPr>
              <w:rPr>
                <w:rFonts w:ascii="Arial" w:hAnsi="Arial" w:cs="Arial"/>
                <w:b/>
              </w:rPr>
            </w:pPr>
            <w:r w:rsidRPr="002C0BD3">
              <w:rPr>
                <w:rFonts w:ascii="Arial" w:hAnsi="Arial" w:cs="Arial"/>
                <w:b/>
              </w:rPr>
              <w:t xml:space="preserve">NAME OF SCHOOL:  </w:t>
            </w:r>
            <w:r w:rsidR="007321A3" w:rsidRPr="007321A3">
              <w:rPr>
                <w:rFonts w:ascii="Arial" w:hAnsi="Arial" w:cs="Arial"/>
                <w:b/>
                <w:sz w:val="28"/>
                <w:szCs w:val="28"/>
              </w:rPr>
              <w:t>Tobacco Road Elementary</w:t>
            </w:r>
            <w:r w:rsidRPr="007321A3">
              <w:rPr>
                <w:rFonts w:ascii="Arial" w:hAnsi="Arial" w:cs="Arial"/>
                <w:b/>
                <w:sz w:val="28"/>
                <w:szCs w:val="28"/>
              </w:rPr>
              <w:t xml:space="preserve"> </w:t>
            </w:r>
          </w:p>
          <w:p w14:paraId="184E5902" w14:textId="435DD1D9" w:rsidR="00CC194A" w:rsidRPr="002C0BD3" w:rsidRDefault="00CC194A" w:rsidP="65D1E11B">
            <w:pPr>
              <w:rPr>
                <w:rFonts w:ascii="Arial" w:hAnsi="Arial" w:cs="Arial"/>
                <w:b/>
                <w:bCs/>
              </w:rPr>
            </w:pPr>
            <w:r w:rsidRPr="65D1E11B">
              <w:rPr>
                <w:rFonts w:ascii="Arial" w:hAnsi="Arial" w:cs="Arial"/>
                <w:b/>
                <w:bCs/>
              </w:rPr>
              <w:t xml:space="preserve">PRINCIPAL:  </w:t>
            </w:r>
            <w:r w:rsidR="007321A3" w:rsidRPr="65D1E11B">
              <w:rPr>
                <w:rFonts w:ascii="Arial" w:hAnsi="Arial" w:cs="Arial"/>
                <w:b/>
                <w:bCs/>
              </w:rPr>
              <w:t xml:space="preserve">Ms. </w:t>
            </w:r>
            <w:proofErr w:type="spellStart"/>
            <w:r w:rsidR="55E43CD3" w:rsidRPr="65D1E11B">
              <w:rPr>
                <w:rFonts w:ascii="Arial" w:hAnsi="Arial" w:cs="Arial"/>
                <w:b/>
                <w:bCs/>
              </w:rPr>
              <w:t>Sherrilyn</w:t>
            </w:r>
            <w:proofErr w:type="spellEnd"/>
            <w:r w:rsidR="6EAFD65C" w:rsidRPr="65D1E11B">
              <w:rPr>
                <w:rFonts w:ascii="Arial" w:hAnsi="Arial" w:cs="Arial"/>
                <w:b/>
                <w:bCs/>
              </w:rPr>
              <w:t xml:space="preserve"> </w:t>
            </w:r>
            <w:r w:rsidR="007321A3" w:rsidRPr="65D1E11B">
              <w:rPr>
                <w:rFonts w:ascii="Arial" w:hAnsi="Arial" w:cs="Arial"/>
                <w:b/>
                <w:bCs/>
              </w:rPr>
              <w:t>Leverett</w:t>
            </w:r>
          </w:p>
          <w:p w14:paraId="10B9562E" w14:textId="77777777" w:rsidR="00CC194A" w:rsidRPr="002C0BD3" w:rsidRDefault="00CC194A" w:rsidP="00CC194A">
            <w:pPr>
              <w:rPr>
                <w:rFonts w:ascii="Arial" w:hAnsi="Arial" w:cs="Arial"/>
                <w:b/>
              </w:rPr>
            </w:pPr>
          </w:p>
        </w:tc>
      </w:tr>
      <w:tr w:rsidR="00CC194A" w:rsidRPr="002C0BD3" w14:paraId="3E0E4BCD" w14:textId="77777777" w:rsidTr="65D1E11B">
        <w:tc>
          <w:tcPr>
            <w:tcW w:w="12559" w:type="dxa"/>
            <w:shd w:val="clear" w:color="auto" w:fill="E5DFEC" w:themeFill="accent4" w:themeFillTint="33"/>
          </w:tcPr>
          <w:p w14:paraId="7A9F3747" w14:textId="77777777" w:rsidR="00CC194A" w:rsidRPr="002C0BD3" w:rsidRDefault="00CC194A" w:rsidP="00CC194A">
            <w:pPr>
              <w:rPr>
                <w:rFonts w:ascii="Arial" w:hAnsi="Arial" w:cs="Arial"/>
                <w:b/>
              </w:rPr>
            </w:pPr>
            <w:r w:rsidRPr="002C0BD3">
              <w:rPr>
                <w:rFonts w:ascii="Arial" w:hAnsi="Arial" w:cs="Arial"/>
                <w:b/>
              </w:rPr>
              <w:t>NAME OF DISTRICT: Richmond County School System</w:t>
            </w:r>
          </w:p>
          <w:p w14:paraId="49189840" w14:textId="77777777" w:rsidR="00CC194A" w:rsidRPr="002C0BD3" w:rsidRDefault="00CC194A" w:rsidP="00CC194A">
            <w:pPr>
              <w:rPr>
                <w:rFonts w:ascii="Arial" w:hAnsi="Arial" w:cs="Arial"/>
                <w:b/>
              </w:rPr>
            </w:pPr>
          </w:p>
          <w:p w14:paraId="4F95BA06" w14:textId="77777777" w:rsidR="00CC194A" w:rsidRPr="002C0BD3" w:rsidRDefault="00CC194A" w:rsidP="00CC194A">
            <w:pPr>
              <w:rPr>
                <w:rFonts w:ascii="Arial" w:hAnsi="Arial" w:cs="Arial"/>
                <w:b/>
              </w:rPr>
            </w:pPr>
            <w:r w:rsidRPr="002C0BD3">
              <w:rPr>
                <w:rFonts w:ascii="Arial" w:hAnsi="Arial" w:cs="Arial"/>
                <w:b/>
              </w:rPr>
              <w:t xml:space="preserve"> SUPERINTENDENT: Dr. Kenneth Bradshaw</w:t>
            </w:r>
          </w:p>
        </w:tc>
      </w:tr>
      <w:tr w:rsidR="00CC194A" w:rsidRPr="002C0BD3" w14:paraId="21FF7428" w14:textId="77777777" w:rsidTr="65D1E11B">
        <w:tc>
          <w:tcPr>
            <w:tcW w:w="12559" w:type="dxa"/>
            <w:shd w:val="clear" w:color="auto" w:fill="E5DFEC" w:themeFill="accent4" w:themeFillTint="33"/>
          </w:tcPr>
          <w:p w14:paraId="457EC639" w14:textId="27571A15" w:rsidR="00CC194A" w:rsidRPr="002C0BD3" w:rsidRDefault="00331693" w:rsidP="00CC194A">
            <w:pPr>
              <w:rPr>
                <w:rFonts w:ascii="Arial" w:hAnsi="Arial" w:cs="Arial"/>
                <w:i/>
              </w:rPr>
            </w:pPr>
            <w:sdt>
              <w:sdtPr>
                <w:rPr>
                  <w:rFonts w:ascii="Arial" w:hAnsi="Arial" w:cs="Arial"/>
                  <w:i/>
                </w:rPr>
                <w:id w:val="-1418938867"/>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Comprehensive Support and Intervention    </w:t>
            </w:r>
            <w:sdt>
              <w:sdtPr>
                <w:rPr>
                  <w:rFonts w:ascii="Arial" w:hAnsi="Arial" w:cs="Arial"/>
                  <w:i/>
                </w:rPr>
                <w:id w:val="1933232739"/>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CSI Alternative   </w:t>
            </w:r>
            <w:sdt>
              <w:sdtPr>
                <w:rPr>
                  <w:rFonts w:ascii="Arial" w:hAnsi="Arial" w:cs="Arial"/>
                  <w:i/>
                </w:rPr>
                <w:id w:val="-1761364767"/>
                <w14:checkbox>
                  <w14:checked w14:val="1"/>
                  <w14:checkedState w14:val="2612" w14:font="MS Gothic"/>
                  <w14:uncheckedState w14:val="2610" w14:font="MS Gothic"/>
                </w14:checkbox>
              </w:sdtPr>
              <w:sdtEndPr/>
              <w:sdtContent>
                <w:r w:rsidR="004029FA">
                  <w:rPr>
                    <w:rFonts w:ascii="MS Gothic" w:eastAsia="MS Gothic" w:hAnsi="MS Gothic" w:cs="Arial" w:hint="eastAsia"/>
                    <w:i/>
                  </w:rPr>
                  <w:t>☒</w:t>
                </w:r>
              </w:sdtContent>
            </w:sdt>
            <w:r w:rsidR="00CC194A" w:rsidRPr="002C0BD3">
              <w:rPr>
                <w:rFonts w:ascii="Arial" w:hAnsi="Arial" w:cs="Arial"/>
                <w:i/>
              </w:rPr>
              <w:t xml:space="preserve"> Targeted Support and Intervention      </w:t>
            </w:r>
            <w:sdt>
              <w:sdtPr>
                <w:rPr>
                  <w:rFonts w:ascii="Arial" w:hAnsi="Arial" w:cs="Arial"/>
                  <w:i/>
                </w:rPr>
                <w:id w:val="2114622944"/>
                <w14:checkbox>
                  <w14:checked w14:val="0"/>
                  <w14:checkedState w14:val="2612" w14:font="MS Gothic"/>
                  <w14:uncheckedState w14:val="2610" w14:font="MS Gothic"/>
                </w14:checkbox>
              </w:sdtPr>
              <w:sdtEndPr/>
              <w:sdtContent>
                <w:r w:rsidR="004029FA">
                  <w:rPr>
                    <w:rFonts w:ascii="MS Gothic" w:eastAsia="MS Gothic" w:hAnsi="MS Gothic" w:cs="Arial" w:hint="eastAsia"/>
                    <w:i/>
                  </w:rPr>
                  <w:t>☐</w:t>
                </w:r>
              </w:sdtContent>
            </w:sdt>
            <w:r w:rsidR="00CC194A" w:rsidRPr="002C0BD3">
              <w:rPr>
                <w:rFonts w:ascii="Arial" w:hAnsi="Arial" w:cs="Arial"/>
                <w:i/>
              </w:rPr>
              <w:t xml:space="preserve"> Promise            </w:t>
            </w:r>
          </w:p>
          <w:p w14:paraId="2B874EE0" w14:textId="77777777" w:rsidR="00CC194A" w:rsidRPr="002C0BD3" w:rsidRDefault="00CC194A" w:rsidP="00CC194A">
            <w:pPr>
              <w:rPr>
                <w:rFonts w:ascii="Arial" w:hAnsi="Arial" w:cs="Arial"/>
                <w:i/>
              </w:rPr>
            </w:pPr>
          </w:p>
          <w:p w14:paraId="00E9BCDF" w14:textId="277CC390" w:rsidR="00CC194A" w:rsidRPr="002C0BD3" w:rsidRDefault="00331693" w:rsidP="00CC194A">
            <w:pPr>
              <w:rPr>
                <w:rFonts w:ascii="Arial" w:hAnsi="Arial" w:cs="Arial"/>
                <w:i/>
              </w:rPr>
            </w:pPr>
            <w:sdt>
              <w:sdtPr>
                <w:rPr>
                  <w:rFonts w:ascii="Arial" w:hAnsi="Arial" w:cs="Arial"/>
                  <w:i/>
                </w:rPr>
                <w:id w:val="192662446"/>
                <w14:checkbox>
                  <w14:checked w14:val="1"/>
                  <w14:checkedState w14:val="2612" w14:font="MS Gothic"/>
                  <w14:uncheckedState w14:val="2610" w14:font="MS Gothic"/>
                </w14:checkbox>
              </w:sdtPr>
              <w:sdtEndPr/>
              <w:sdtContent>
                <w:r w:rsidR="00B0078D">
                  <w:rPr>
                    <w:rFonts w:ascii="MS Gothic" w:eastAsia="MS Gothic" w:hAnsi="MS Gothic" w:cs="Arial" w:hint="eastAsia"/>
                    <w:i/>
                  </w:rPr>
                  <w:t>☒</w:t>
                </w:r>
              </w:sdtContent>
            </w:sdt>
            <w:r w:rsidR="00CC194A" w:rsidRPr="002C0BD3">
              <w:rPr>
                <w:rFonts w:ascii="Arial" w:hAnsi="Arial" w:cs="Arial"/>
                <w:i/>
              </w:rPr>
              <w:t xml:space="preserve"> Schoolwide Title 1 School   </w:t>
            </w:r>
            <w:sdt>
              <w:sdtPr>
                <w:rPr>
                  <w:rFonts w:ascii="Arial" w:hAnsi="Arial" w:cs="Arial"/>
                  <w:i/>
                </w:rPr>
                <w:id w:val="1289319859"/>
                <w14:checkbox>
                  <w14:checked w14:val="0"/>
                  <w14:checkedState w14:val="2612" w14:font="MS Gothic"/>
                  <w14:uncheckedState w14:val="2610" w14:font="MS Gothic"/>
                </w14:checkbox>
              </w:sdtPr>
              <w:sdtEndPr/>
              <w:sdtContent>
                <w:r w:rsidR="004029FA">
                  <w:rPr>
                    <w:rFonts w:ascii="MS Gothic" w:eastAsia="MS Gothic" w:hAnsi="MS Gothic" w:cs="Arial" w:hint="eastAsia"/>
                    <w:i/>
                  </w:rPr>
                  <w:t>☐</w:t>
                </w:r>
              </w:sdtContent>
            </w:sdt>
            <w:r w:rsidR="00CC194A" w:rsidRPr="002C0BD3">
              <w:rPr>
                <w:rFonts w:ascii="Arial" w:hAnsi="Arial" w:cs="Arial"/>
                <w:i/>
              </w:rPr>
              <w:t xml:space="preserve">  Targeted Assistance Title 1 School     </w:t>
            </w:r>
            <w:sdt>
              <w:sdtPr>
                <w:rPr>
                  <w:rFonts w:ascii="Arial" w:hAnsi="Arial" w:cs="Arial"/>
                  <w:i/>
                </w:rPr>
                <w:id w:val="-1492484874"/>
                <w14:checkbox>
                  <w14:checked w14:val="0"/>
                  <w14:checkedState w14:val="2612" w14:font="MS Gothic"/>
                  <w14:uncheckedState w14:val="2610" w14:font="MS Gothic"/>
                </w14:checkbox>
              </w:sdtPr>
              <w:sdtEnd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Non-Title 1 School     </w:t>
            </w:r>
          </w:p>
        </w:tc>
      </w:tr>
    </w:tbl>
    <w:p w14:paraId="6017DE66" w14:textId="77777777" w:rsidR="00CC194A" w:rsidRPr="00CC194A" w:rsidRDefault="00CC194A" w:rsidP="00CC194A">
      <w:pPr>
        <w:rPr>
          <w:rFonts w:ascii="Times New Roman" w:eastAsia="Times New Roman" w:hAnsi="Times New Roman" w:cs="Times New Roman"/>
          <w:sz w:val="28"/>
          <w:szCs w:val="28"/>
        </w:rPr>
      </w:pPr>
    </w:p>
    <w:p w14:paraId="0EBBD96B"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57909E4F" w14:textId="77777777" w:rsidR="00CC194A" w:rsidRPr="00CC194A" w:rsidRDefault="00CC194A" w:rsidP="00CC194A">
      <w:pPr>
        <w:tabs>
          <w:tab w:val="left" w:pos="2592"/>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62161EA1" w14:textId="77777777" w:rsidR="00CC194A" w:rsidRPr="00CC194A" w:rsidRDefault="00CC194A" w:rsidP="00CC194A">
      <w:pPr>
        <w:tabs>
          <w:tab w:val="left" w:pos="2592"/>
        </w:tabs>
        <w:rPr>
          <w:rFonts w:ascii="Times New Roman" w:eastAsia="Times New Roman" w:hAnsi="Times New Roman" w:cs="Times New Roman"/>
          <w:sz w:val="28"/>
          <w:szCs w:val="28"/>
        </w:rPr>
      </w:pPr>
    </w:p>
    <w:p w14:paraId="05A1EFD7"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307ACD6B" w14:textId="77777777" w:rsidR="00CC194A" w:rsidRPr="00CC194A" w:rsidRDefault="00CC194A" w:rsidP="00CC194A">
      <w:pPr>
        <w:rPr>
          <w:rFonts w:ascii="Times New Roman" w:eastAsia="Times New Roman" w:hAnsi="Times New Roman" w:cs="Times New Roman"/>
          <w:sz w:val="28"/>
          <w:szCs w:val="28"/>
        </w:rPr>
      </w:pPr>
    </w:p>
    <w:p w14:paraId="72275231" w14:textId="77777777" w:rsidR="00CC194A" w:rsidRPr="00CC194A" w:rsidRDefault="00CC194A" w:rsidP="00CC194A">
      <w:pPr>
        <w:rPr>
          <w:rFonts w:ascii="Times New Roman" w:eastAsia="Times New Roman" w:hAnsi="Times New Roman" w:cs="Times New Roman"/>
          <w:sz w:val="28"/>
          <w:szCs w:val="28"/>
        </w:rPr>
      </w:pPr>
    </w:p>
    <w:p w14:paraId="69891736"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4B4C64BC" w14:textId="77777777" w:rsidR="00CC194A" w:rsidRPr="00CC194A" w:rsidRDefault="00CC194A" w:rsidP="00CC194A">
      <w:pPr>
        <w:jc w:val="center"/>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4CC14C46" w14:textId="77777777" w:rsidR="00CC194A" w:rsidRPr="002C0BD3" w:rsidRDefault="00CC194A" w:rsidP="00CC194A">
      <w:pPr>
        <w:jc w:val="center"/>
        <w:rPr>
          <w:rFonts w:ascii="Arial" w:hAnsi="Arial" w:cs="Arial"/>
        </w:rPr>
      </w:pPr>
      <w:r w:rsidRPr="002C0BD3">
        <w:rPr>
          <w:rFonts w:ascii="Arial" w:hAnsi="Arial" w:cs="Arial"/>
        </w:rPr>
        <w:t>All required components of the Title I Schoolwide and Targeted Assistance are included in this template.</w:t>
      </w:r>
    </w:p>
    <w:p w14:paraId="2E97FA50" w14:textId="77777777" w:rsidR="00CC194A" w:rsidRPr="00CC194A" w:rsidRDefault="00CC194A" w:rsidP="00CC194A">
      <w:pPr>
        <w:tabs>
          <w:tab w:val="left" w:pos="3156"/>
        </w:tabs>
        <w:rPr>
          <w:rFonts w:ascii="Times New Roman" w:eastAsia="Times New Roman" w:hAnsi="Times New Roman" w:cs="Times New Roman"/>
          <w:sz w:val="28"/>
          <w:szCs w:val="28"/>
        </w:rPr>
      </w:pPr>
    </w:p>
    <w:tbl>
      <w:tblPr>
        <w:tblStyle w:val="TableGrid1"/>
        <w:tblpPr w:leftFromText="180" w:rightFromText="180" w:vertAnchor="text" w:horzAnchor="page" w:tblpXSpec="center" w:tblpY="-17"/>
        <w:tblW w:w="0" w:type="auto"/>
        <w:shd w:val="clear" w:color="auto" w:fill="E5DFEC" w:themeFill="accent4" w:themeFillTint="33"/>
        <w:tblLook w:val="04A0" w:firstRow="1" w:lastRow="0" w:firstColumn="1" w:lastColumn="0" w:noHBand="0" w:noVBand="1"/>
      </w:tblPr>
      <w:tblGrid>
        <w:gridCol w:w="9949"/>
      </w:tblGrid>
      <w:tr w:rsidR="00CC194A" w:rsidRPr="002C0BD3" w14:paraId="0A022262" w14:textId="77777777" w:rsidTr="00F03540">
        <w:tc>
          <w:tcPr>
            <w:tcW w:w="9949" w:type="dxa"/>
            <w:shd w:val="clear" w:color="auto" w:fill="E5DFEC" w:themeFill="accent4" w:themeFillTint="33"/>
          </w:tcPr>
          <w:p w14:paraId="176AA396" w14:textId="77777777" w:rsidR="00CC194A" w:rsidRPr="002C0BD3" w:rsidRDefault="00CC194A" w:rsidP="00CC194A">
            <w:pPr>
              <w:rPr>
                <w:rFonts w:ascii="Arial" w:hAnsi="Arial" w:cs="Arial"/>
                <w:b/>
              </w:rPr>
            </w:pPr>
            <w:r w:rsidRPr="002C0BD3">
              <w:rPr>
                <w:rFonts w:ascii="Arial" w:hAnsi="Arial" w:cs="Arial"/>
                <w:b/>
              </w:rPr>
              <w:t>SIGNATURES:</w:t>
            </w:r>
          </w:p>
          <w:p w14:paraId="711260C5" w14:textId="77777777" w:rsidR="00CC194A" w:rsidRPr="002C0BD3" w:rsidRDefault="00CC194A" w:rsidP="00CC194A">
            <w:pPr>
              <w:rPr>
                <w:rFonts w:ascii="Arial" w:hAnsi="Arial" w:cs="Arial"/>
              </w:rPr>
            </w:pPr>
            <w:r w:rsidRPr="002C0BD3">
              <w:rPr>
                <w:rFonts w:ascii="Arial" w:hAnsi="Arial" w:cs="Arial"/>
              </w:rPr>
              <w:t>Superintendent ____________________________________________ Date ________________</w:t>
            </w:r>
          </w:p>
          <w:p w14:paraId="69175701" w14:textId="77777777" w:rsidR="00CC194A" w:rsidRPr="002C0BD3" w:rsidRDefault="00CC194A" w:rsidP="00CC194A">
            <w:pPr>
              <w:rPr>
                <w:rFonts w:ascii="Arial" w:hAnsi="Arial" w:cs="Arial"/>
              </w:rPr>
            </w:pPr>
          </w:p>
          <w:p w14:paraId="3F71C1DE" w14:textId="77777777" w:rsidR="00CC194A" w:rsidRPr="002C0BD3" w:rsidRDefault="00CC194A" w:rsidP="00CC194A">
            <w:pPr>
              <w:rPr>
                <w:rFonts w:ascii="Arial" w:hAnsi="Arial" w:cs="Arial"/>
              </w:rPr>
            </w:pPr>
          </w:p>
          <w:p w14:paraId="0A2728D5" w14:textId="77777777" w:rsidR="00CC194A" w:rsidRPr="002C0BD3" w:rsidRDefault="00CC194A" w:rsidP="00CC194A">
            <w:pPr>
              <w:rPr>
                <w:rFonts w:ascii="Arial" w:hAnsi="Arial" w:cs="Arial"/>
              </w:rPr>
            </w:pPr>
            <w:r w:rsidRPr="002C0BD3">
              <w:rPr>
                <w:rFonts w:ascii="Arial" w:hAnsi="Arial" w:cs="Arial"/>
              </w:rPr>
              <w:t>Principal Supervisor _________________________________________ Date ________________</w:t>
            </w:r>
          </w:p>
          <w:p w14:paraId="1B563C49" w14:textId="77777777" w:rsidR="00CC194A" w:rsidRPr="002C0BD3" w:rsidRDefault="00CC194A" w:rsidP="00CC194A">
            <w:pPr>
              <w:rPr>
                <w:rFonts w:ascii="Arial" w:hAnsi="Arial" w:cs="Arial"/>
              </w:rPr>
            </w:pPr>
          </w:p>
          <w:p w14:paraId="56538C3E" w14:textId="77777777" w:rsidR="00CC194A" w:rsidRPr="002C0BD3" w:rsidRDefault="00CC194A" w:rsidP="00CC194A">
            <w:pPr>
              <w:rPr>
                <w:rFonts w:ascii="Arial" w:hAnsi="Arial" w:cs="Arial"/>
              </w:rPr>
            </w:pPr>
          </w:p>
          <w:p w14:paraId="5E380A8D" w14:textId="77777777" w:rsidR="00CC194A" w:rsidRPr="002C0BD3" w:rsidRDefault="00CC194A" w:rsidP="00CC194A">
            <w:pPr>
              <w:rPr>
                <w:rFonts w:ascii="Arial" w:hAnsi="Arial" w:cs="Arial"/>
              </w:rPr>
            </w:pPr>
            <w:r w:rsidRPr="002C0BD3">
              <w:rPr>
                <w:rFonts w:ascii="Arial" w:hAnsi="Arial" w:cs="Arial"/>
              </w:rPr>
              <w:t>Principal __________________________________________________ Date ________________</w:t>
            </w:r>
          </w:p>
          <w:p w14:paraId="26F9AFDF" w14:textId="77777777" w:rsidR="00CC194A" w:rsidRPr="002C0BD3" w:rsidRDefault="00CC194A" w:rsidP="00CC194A">
            <w:pPr>
              <w:rPr>
                <w:rFonts w:ascii="Arial" w:hAnsi="Arial" w:cs="Arial"/>
              </w:rPr>
            </w:pPr>
          </w:p>
          <w:p w14:paraId="53DCC006" w14:textId="77777777" w:rsidR="00CC194A" w:rsidRPr="002C0BD3" w:rsidRDefault="00CC194A" w:rsidP="00CC194A">
            <w:pPr>
              <w:rPr>
                <w:rFonts w:ascii="Arial" w:hAnsi="Arial" w:cs="Arial"/>
              </w:rPr>
            </w:pPr>
          </w:p>
          <w:p w14:paraId="56BF80FE" w14:textId="77777777" w:rsidR="00CC194A" w:rsidRPr="002C0BD3" w:rsidRDefault="00CC194A" w:rsidP="00CC194A">
            <w:pPr>
              <w:rPr>
                <w:rFonts w:ascii="Arial" w:hAnsi="Arial" w:cs="Arial"/>
              </w:rPr>
            </w:pPr>
            <w:r w:rsidRPr="002C0BD3">
              <w:rPr>
                <w:rFonts w:ascii="Arial" w:hAnsi="Arial" w:cs="Arial"/>
              </w:rPr>
              <w:t>Federal Programs Director ____________________________________ Date ________________</w:t>
            </w:r>
          </w:p>
          <w:p w14:paraId="0BC46FCF" w14:textId="77777777" w:rsidR="00CC194A" w:rsidRPr="002C0BD3" w:rsidRDefault="00CC194A" w:rsidP="00CC194A">
            <w:pPr>
              <w:rPr>
                <w:rFonts w:ascii="Arial" w:hAnsi="Arial" w:cs="Arial"/>
              </w:rPr>
            </w:pPr>
          </w:p>
        </w:tc>
      </w:tr>
    </w:tbl>
    <w:p w14:paraId="0EEDB656" w14:textId="77777777" w:rsidR="00CC194A" w:rsidRPr="00CC194A" w:rsidRDefault="00CC194A" w:rsidP="00CC194A">
      <w:pPr>
        <w:tabs>
          <w:tab w:val="left" w:pos="3156"/>
        </w:tabs>
        <w:rPr>
          <w:rFonts w:ascii="Times New Roman" w:eastAsia="Times New Roman" w:hAnsi="Times New Roman" w:cs="Times New Roman"/>
          <w:sz w:val="28"/>
          <w:szCs w:val="28"/>
        </w:rPr>
      </w:pPr>
    </w:p>
    <w:p w14:paraId="5078C593"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44408B6B" w14:textId="77777777" w:rsidR="00CC194A" w:rsidRPr="00CC194A" w:rsidRDefault="00CC194A" w:rsidP="00CC194A">
      <w:pPr>
        <w:rPr>
          <w:rFonts w:ascii="Times New Roman" w:eastAsia="Times New Roman" w:hAnsi="Times New Roman" w:cs="Times New Roman"/>
          <w:sz w:val="28"/>
          <w:szCs w:val="28"/>
        </w:rPr>
      </w:pPr>
    </w:p>
    <w:p w14:paraId="7B315ABD" w14:textId="77777777" w:rsidR="00CC194A" w:rsidRPr="00CC194A" w:rsidRDefault="00CC194A" w:rsidP="00CC194A">
      <w:pPr>
        <w:rPr>
          <w:rFonts w:ascii="Times New Roman" w:eastAsia="Times New Roman" w:hAnsi="Times New Roman" w:cs="Times New Roman"/>
          <w:sz w:val="28"/>
          <w:szCs w:val="28"/>
        </w:rPr>
      </w:pPr>
    </w:p>
    <w:p w14:paraId="2F7300D1" w14:textId="77777777" w:rsidR="00CC194A" w:rsidRPr="00CC194A" w:rsidRDefault="00CC194A" w:rsidP="00CC194A">
      <w:pPr>
        <w:rPr>
          <w:rFonts w:ascii="Times New Roman" w:eastAsia="Times New Roman" w:hAnsi="Times New Roman" w:cs="Times New Roman"/>
          <w:sz w:val="28"/>
          <w:szCs w:val="28"/>
        </w:rPr>
      </w:pPr>
    </w:p>
    <w:p w14:paraId="69F32B03" w14:textId="77777777" w:rsidR="00CC194A" w:rsidRPr="00CC194A" w:rsidRDefault="00CC194A" w:rsidP="00CC194A">
      <w:pPr>
        <w:rPr>
          <w:rFonts w:ascii="Times New Roman" w:eastAsia="Times New Roman" w:hAnsi="Times New Roman" w:cs="Times New Roman"/>
          <w:sz w:val="28"/>
          <w:szCs w:val="28"/>
        </w:rPr>
      </w:pPr>
    </w:p>
    <w:p w14:paraId="30C6112B" w14:textId="77777777" w:rsidR="00CC194A" w:rsidRPr="00CC194A" w:rsidRDefault="00CC194A" w:rsidP="00CC194A">
      <w:pPr>
        <w:rPr>
          <w:rFonts w:ascii="Times New Roman" w:eastAsia="Times New Roman" w:hAnsi="Times New Roman" w:cs="Times New Roman"/>
          <w:sz w:val="28"/>
          <w:szCs w:val="28"/>
        </w:rPr>
      </w:pPr>
    </w:p>
    <w:p w14:paraId="398D7ADC" w14:textId="77777777" w:rsidR="00CC194A" w:rsidRPr="00CC194A" w:rsidRDefault="00CC194A" w:rsidP="00CC194A">
      <w:pPr>
        <w:rPr>
          <w:rFonts w:ascii="Times New Roman" w:eastAsia="Times New Roman" w:hAnsi="Times New Roman" w:cs="Times New Roman"/>
          <w:sz w:val="28"/>
          <w:szCs w:val="28"/>
        </w:rPr>
      </w:pPr>
    </w:p>
    <w:p w14:paraId="03AF1468" w14:textId="77777777" w:rsidR="00CC194A" w:rsidRPr="00CC194A" w:rsidRDefault="00CC194A" w:rsidP="00CC194A">
      <w:pPr>
        <w:rPr>
          <w:rFonts w:ascii="Times New Roman" w:eastAsia="Times New Roman" w:hAnsi="Times New Roman" w:cs="Times New Roman"/>
          <w:sz w:val="28"/>
          <w:szCs w:val="28"/>
        </w:rPr>
      </w:pPr>
    </w:p>
    <w:p w14:paraId="6EAE7C05" w14:textId="77777777" w:rsidR="00CC194A" w:rsidRPr="00CC194A" w:rsidRDefault="00CC194A" w:rsidP="00CC194A">
      <w:pPr>
        <w:rPr>
          <w:rFonts w:ascii="Times New Roman" w:eastAsia="Times New Roman" w:hAnsi="Times New Roman" w:cs="Times New Roman"/>
          <w:sz w:val="28"/>
          <w:szCs w:val="28"/>
        </w:rPr>
      </w:pPr>
    </w:p>
    <w:p w14:paraId="36D8CC65" w14:textId="77777777" w:rsidR="00CC194A" w:rsidRPr="00CC194A" w:rsidRDefault="00CC194A" w:rsidP="00CC194A">
      <w:pPr>
        <w:rPr>
          <w:rFonts w:ascii="Times New Roman" w:eastAsia="Times New Roman" w:hAnsi="Times New Roman" w:cs="Times New Roman"/>
          <w:sz w:val="28"/>
          <w:szCs w:val="28"/>
        </w:rPr>
      </w:pPr>
    </w:p>
    <w:p w14:paraId="36260CD8"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6CC77F40" w14:textId="6696FFDD" w:rsidR="00CC194A" w:rsidRPr="002C0BD3" w:rsidRDefault="00CC194A" w:rsidP="00CC194A">
      <w:pPr>
        <w:jc w:val="center"/>
        <w:rPr>
          <w:rFonts w:ascii="Times New Roman" w:eastAsia="Times New Roman" w:hAnsi="Times New Roman" w:cs="Times New Roman"/>
        </w:rPr>
      </w:pPr>
      <w:r w:rsidRPr="00CC194A">
        <w:rPr>
          <w:rFonts w:ascii="Times New Roman" w:eastAsia="Times New Roman" w:hAnsi="Times New Roman" w:cs="Times New Roman"/>
          <w:sz w:val="28"/>
          <w:szCs w:val="28"/>
        </w:rPr>
        <w:tab/>
      </w:r>
      <w:r w:rsidRPr="002C0BD3">
        <w:rPr>
          <w:rFonts w:ascii="Arial" w:eastAsia="Arial" w:hAnsi="Arial" w:cs="Arial"/>
        </w:rPr>
        <w:t xml:space="preserve">Revision Date:  </w:t>
      </w:r>
      <w:r w:rsidR="007321A3" w:rsidRPr="007321A3">
        <w:rPr>
          <w:rFonts w:ascii="Arial" w:eastAsia="Arial" w:hAnsi="Arial" w:cs="Arial"/>
          <w:u w:val="single"/>
        </w:rPr>
        <w:t>July 1, 2021</w:t>
      </w:r>
      <w:r w:rsidR="007321A3">
        <w:rPr>
          <w:rFonts w:ascii="Arial" w:eastAsia="Arial" w:hAnsi="Arial" w:cs="Arial"/>
          <w:u w:val="single"/>
        </w:rPr>
        <w:t xml:space="preserve">               </w:t>
      </w:r>
      <w:r w:rsidRPr="002C0BD3">
        <w:rPr>
          <w:rFonts w:ascii="Arial" w:eastAsia="Arial" w:hAnsi="Arial" w:cs="Arial"/>
        </w:rPr>
        <w:t xml:space="preserve">     Revision Date:</w:t>
      </w:r>
      <w:r w:rsidR="00571E92">
        <w:rPr>
          <w:rFonts w:ascii="Arial" w:eastAsia="Arial" w:hAnsi="Arial" w:cs="Arial"/>
        </w:rPr>
        <w:t xml:space="preserve"> </w:t>
      </w:r>
      <w:r w:rsidR="00571E92" w:rsidRPr="00571E92">
        <w:rPr>
          <w:rFonts w:ascii="Arial" w:eastAsia="Arial" w:hAnsi="Arial" w:cs="Arial"/>
          <w:u w:val="single"/>
        </w:rPr>
        <w:t>August 16, 2021</w:t>
      </w:r>
      <w:r w:rsidRPr="002C0BD3">
        <w:rPr>
          <w:rFonts w:ascii="Arial" w:eastAsia="Arial" w:hAnsi="Arial" w:cs="Arial"/>
        </w:rPr>
        <w:t xml:space="preserve">    Revision Date: _____________</w:t>
      </w:r>
    </w:p>
    <w:p w14:paraId="3C69B0B6" w14:textId="77777777" w:rsidR="00CC194A" w:rsidRPr="00CC194A" w:rsidRDefault="00CC194A" w:rsidP="00CC194A">
      <w:pPr>
        <w:tabs>
          <w:tab w:val="left" w:pos="3012"/>
        </w:tabs>
        <w:rPr>
          <w:rFonts w:ascii="Times New Roman" w:eastAsia="Times New Roman" w:hAnsi="Times New Roman" w:cs="Times New Roman"/>
          <w:sz w:val="28"/>
          <w:szCs w:val="28"/>
        </w:rPr>
      </w:pPr>
    </w:p>
    <w:p w14:paraId="3DAD16B3" w14:textId="77777777" w:rsidR="00CC194A" w:rsidRDefault="00CC194A">
      <w:pPr>
        <w:rPr>
          <w:rFonts w:ascii="Arial" w:eastAsia="Times New Roman" w:hAnsi="Arial" w:cs="Arial"/>
          <w:sz w:val="28"/>
          <w:szCs w:val="28"/>
        </w:rPr>
      </w:pPr>
      <w:r>
        <w:rPr>
          <w:rFonts w:ascii="Arial" w:eastAsia="Times New Roman" w:hAnsi="Arial" w:cs="Arial"/>
          <w:sz w:val="28"/>
          <w:szCs w:val="28"/>
        </w:rPr>
        <w:br w:type="page"/>
      </w:r>
    </w:p>
    <w:p w14:paraId="344CB00A" w14:textId="77777777"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162"/>
        <w:gridCol w:w="1710"/>
        <w:gridCol w:w="3330"/>
        <w:gridCol w:w="1980"/>
        <w:gridCol w:w="3432"/>
      </w:tblGrid>
      <w:tr w:rsidR="009953D3" w:rsidRPr="00E70D8C" w14:paraId="61B5A013"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7D0A2F65" w14:textId="77777777" w:rsidR="009953D3" w:rsidRPr="00E70D8C" w:rsidRDefault="00F870BD">
            <w:pPr>
              <w:pStyle w:val="TableParagraph"/>
              <w:spacing w:line="264" w:lineRule="exact"/>
              <w:ind w:left="102"/>
              <w:rPr>
                <w:rFonts w:ascii="Arial" w:eastAsia="Calibri" w:hAnsi="Arial" w:cs="Arial"/>
              </w:rPr>
            </w:pPr>
            <w:r w:rsidRPr="00300DC8">
              <w:rPr>
                <w:rFonts w:ascii="Arial" w:hAnsi="Arial" w:cs="Arial"/>
                <w:spacing w:val="-1"/>
                <w:highlight w:val="yellow"/>
              </w:rPr>
              <w:t>School:</w:t>
            </w:r>
          </w:p>
        </w:tc>
        <w:tc>
          <w:tcPr>
            <w:tcW w:w="12614" w:type="dxa"/>
            <w:gridSpan w:val="5"/>
            <w:tcBorders>
              <w:top w:val="single" w:sz="5" w:space="0" w:color="000000"/>
              <w:left w:val="single" w:sz="5" w:space="0" w:color="000000"/>
              <w:bottom w:val="single" w:sz="5" w:space="0" w:color="000000"/>
              <w:right w:val="single" w:sz="5" w:space="0" w:color="000000"/>
            </w:tcBorders>
          </w:tcPr>
          <w:p w14:paraId="0AC925A3" w14:textId="20BFE43C" w:rsidR="009953D3" w:rsidRPr="00300DC8" w:rsidRDefault="007321A3" w:rsidP="00300DC8">
            <w:pPr>
              <w:pStyle w:val="TableParagraph"/>
              <w:spacing w:before="3" w:line="264" w:lineRule="exact"/>
              <w:rPr>
                <w:rFonts w:ascii="Arial" w:eastAsia="Arial" w:hAnsi="Arial" w:cs="Arial"/>
                <w:b/>
                <w:bCs/>
                <w:sz w:val="24"/>
                <w:szCs w:val="24"/>
              </w:rPr>
            </w:pPr>
            <w:r w:rsidRPr="00300DC8">
              <w:rPr>
                <w:rFonts w:ascii="Arial" w:eastAsia="Arial" w:hAnsi="Arial" w:cs="Arial"/>
                <w:b/>
                <w:bCs/>
                <w:sz w:val="24"/>
                <w:szCs w:val="24"/>
              </w:rPr>
              <w:t>Tobacco Road Elementary</w:t>
            </w:r>
          </w:p>
        </w:tc>
      </w:tr>
      <w:tr w:rsidR="009953D3" w:rsidRPr="00E70D8C" w14:paraId="72AA82FC"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0FCAEC25" w14:textId="77777777" w:rsidR="009953D3" w:rsidRPr="00E70D8C" w:rsidRDefault="00F870BD">
            <w:pPr>
              <w:pStyle w:val="TableParagraph"/>
              <w:spacing w:line="264" w:lineRule="exact"/>
              <w:ind w:left="102"/>
              <w:rPr>
                <w:rFonts w:ascii="Arial" w:eastAsia="Calibri" w:hAnsi="Arial" w:cs="Arial"/>
              </w:rPr>
            </w:pPr>
            <w:r w:rsidRPr="00300DC8">
              <w:rPr>
                <w:rFonts w:ascii="Arial" w:hAnsi="Arial" w:cs="Arial"/>
                <w:spacing w:val="-1"/>
                <w:highlight w:val="yellow"/>
              </w:rPr>
              <w:t>Principal:</w:t>
            </w:r>
          </w:p>
        </w:tc>
        <w:tc>
          <w:tcPr>
            <w:tcW w:w="12614" w:type="dxa"/>
            <w:gridSpan w:val="5"/>
            <w:tcBorders>
              <w:top w:val="single" w:sz="5" w:space="0" w:color="000000"/>
              <w:left w:val="single" w:sz="5" w:space="0" w:color="000000"/>
              <w:bottom w:val="single" w:sz="5" w:space="0" w:color="000000"/>
              <w:right w:val="single" w:sz="5" w:space="0" w:color="000000"/>
            </w:tcBorders>
          </w:tcPr>
          <w:p w14:paraId="76D208DA" w14:textId="729805C9" w:rsidR="009953D3" w:rsidRPr="00300DC8" w:rsidRDefault="007321A3">
            <w:pPr>
              <w:pStyle w:val="TableParagraph"/>
              <w:spacing w:before="3" w:line="264" w:lineRule="exact"/>
              <w:ind w:left="48"/>
              <w:rPr>
                <w:rFonts w:ascii="Arial" w:eastAsia="Arial" w:hAnsi="Arial" w:cs="Arial"/>
                <w:b/>
                <w:bCs/>
                <w:sz w:val="24"/>
                <w:szCs w:val="24"/>
              </w:rPr>
            </w:pPr>
            <w:r w:rsidRPr="00300DC8">
              <w:rPr>
                <w:rFonts w:ascii="Arial" w:eastAsia="Arial" w:hAnsi="Arial" w:cs="Arial"/>
                <w:b/>
                <w:bCs/>
                <w:sz w:val="24"/>
                <w:szCs w:val="24"/>
              </w:rPr>
              <w:t>Ms. Leverett</w:t>
            </w:r>
          </w:p>
        </w:tc>
      </w:tr>
      <w:tr w:rsidR="009953D3" w:rsidRPr="00E70D8C" w14:paraId="4106409D" w14:textId="77777777" w:rsidTr="00300DC8">
        <w:trPr>
          <w:trHeight w:hRule="exact" w:val="928"/>
        </w:trPr>
        <w:tc>
          <w:tcPr>
            <w:tcW w:w="2508" w:type="dxa"/>
            <w:tcBorders>
              <w:top w:val="single" w:sz="5" w:space="0" w:color="000000"/>
              <w:left w:val="single" w:sz="5" w:space="0" w:color="000000"/>
              <w:bottom w:val="single" w:sz="5" w:space="0" w:color="000000"/>
              <w:right w:val="single" w:sz="5" w:space="0" w:color="000000"/>
            </w:tcBorders>
          </w:tcPr>
          <w:p w14:paraId="126FFE0D" w14:textId="77777777" w:rsidR="009953D3" w:rsidRPr="00300DC8" w:rsidRDefault="00F870BD">
            <w:pPr>
              <w:pStyle w:val="TableParagraph"/>
              <w:spacing w:line="264" w:lineRule="exact"/>
              <w:ind w:left="102"/>
              <w:rPr>
                <w:rFonts w:ascii="Arial Black" w:eastAsia="Calibri" w:hAnsi="Arial Black" w:cs="Arial"/>
              </w:rPr>
            </w:pPr>
            <w:r w:rsidRPr="00300DC8">
              <w:rPr>
                <w:rFonts w:ascii="Arial Black" w:hAnsi="Arial Black" w:cs="Arial"/>
              </w:rPr>
              <w:t>Date</w:t>
            </w:r>
            <w:r w:rsidRPr="00300DC8">
              <w:rPr>
                <w:rFonts w:ascii="Arial Black" w:hAnsi="Arial Black" w:cs="Arial"/>
                <w:spacing w:val="-2"/>
              </w:rPr>
              <w:t xml:space="preserve"> </w:t>
            </w:r>
            <w:r w:rsidRPr="00300DC8">
              <w:rPr>
                <w:rFonts w:ascii="Arial Black" w:hAnsi="Arial Black" w:cs="Arial"/>
                <w:spacing w:val="-1"/>
              </w:rPr>
              <w:t>Last</w:t>
            </w:r>
            <w:r w:rsidRPr="00300DC8">
              <w:rPr>
                <w:rFonts w:ascii="Arial Black" w:hAnsi="Arial Black" w:cs="Arial"/>
              </w:rPr>
              <w:t xml:space="preserve"> </w:t>
            </w:r>
            <w:r w:rsidRPr="00300DC8">
              <w:rPr>
                <w:rFonts w:ascii="Arial Black" w:hAnsi="Arial Black" w:cs="Arial"/>
                <w:spacing w:val="-1"/>
              </w:rPr>
              <w:t>Revised:</w:t>
            </w:r>
          </w:p>
        </w:tc>
        <w:tc>
          <w:tcPr>
            <w:tcW w:w="2162" w:type="dxa"/>
            <w:tcBorders>
              <w:top w:val="single" w:sz="5" w:space="0" w:color="000000"/>
              <w:left w:val="single" w:sz="5" w:space="0" w:color="000000"/>
              <w:bottom w:val="single" w:sz="5" w:space="0" w:color="000000"/>
              <w:right w:val="single" w:sz="5" w:space="0" w:color="000000"/>
            </w:tcBorders>
          </w:tcPr>
          <w:p w14:paraId="4976100F" w14:textId="6B517185" w:rsidR="009953D3" w:rsidRPr="00E70D8C" w:rsidRDefault="007321A3" w:rsidP="00300DC8">
            <w:pPr>
              <w:pStyle w:val="TableParagraph"/>
              <w:rPr>
                <w:rFonts w:ascii="Arial" w:eastAsia="Arial" w:hAnsi="Arial" w:cs="Arial"/>
                <w:sz w:val="24"/>
                <w:szCs w:val="24"/>
              </w:rPr>
            </w:pPr>
            <w:r>
              <w:rPr>
                <w:rFonts w:ascii="Arial" w:eastAsia="Arial" w:hAnsi="Arial" w:cs="Arial"/>
                <w:sz w:val="24"/>
                <w:szCs w:val="24"/>
              </w:rPr>
              <w:t>July 1, 2021</w:t>
            </w:r>
          </w:p>
        </w:tc>
        <w:tc>
          <w:tcPr>
            <w:tcW w:w="1710" w:type="dxa"/>
            <w:tcBorders>
              <w:top w:val="single" w:sz="5" w:space="0" w:color="000000"/>
              <w:left w:val="single" w:sz="5" w:space="0" w:color="000000"/>
              <w:bottom w:val="single" w:sz="5" w:space="0" w:color="000000"/>
              <w:right w:val="single" w:sz="5" w:space="0" w:color="000000"/>
            </w:tcBorders>
          </w:tcPr>
          <w:p w14:paraId="5152DB33" w14:textId="77777777" w:rsidR="009953D3" w:rsidRPr="00300DC8" w:rsidRDefault="00F00D30">
            <w:pPr>
              <w:pStyle w:val="TableParagraph"/>
              <w:spacing w:line="264" w:lineRule="exact"/>
              <w:ind w:left="99"/>
              <w:rPr>
                <w:rFonts w:ascii="Arial Black" w:eastAsia="Calibri" w:hAnsi="Arial Black" w:cs="Arial"/>
              </w:rPr>
            </w:pPr>
            <w:r w:rsidRPr="00300DC8">
              <w:rPr>
                <w:rFonts w:ascii="Arial Black" w:hAnsi="Arial Black" w:cs="Arial"/>
              </w:rPr>
              <w:t xml:space="preserve">Strategy Map </w:t>
            </w:r>
            <w:r w:rsidR="00F870BD" w:rsidRPr="00300DC8">
              <w:rPr>
                <w:rFonts w:ascii="Arial Black" w:hAnsi="Arial Black" w:cs="Arial"/>
              </w:rPr>
              <w:t xml:space="preserve">Goal </w:t>
            </w:r>
            <w:r w:rsidR="00F870BD" w:rsidRPr="00300DC8">
              <w:rPr>
                <w:rFonts w:ascii="Arial Black" w:hAnsi="Arial Black" w:cs="Arial"/>
                <w:spacing w:val="-1"/>
              </w:rPr>
              <w:t>Area:</w:t>
            </w:r>
          </w:p>
        </w:tc>
        <w:tc>
          <w:tcPr>
            <w:tcW w:w="3330" w:type="dxa"/>
            <w:tcBorders>
              <w:top w:val="single" w:sz="5" w:space="0" w:color="000000"/>
              <w:left w:val="single" w:sz="5" w:space="0" w:color="000000"/>
              <w:bottom w:val="single" w:sz="5" w:space="0" w:color="000000"/>
              <w:right w:val="single" w:sz="5" w:space="0" w:color="000000"/>
            </w:tcBorders>
          </w:tcPr>
          <w:p w14:paraId="72B025DD" w14:textId="3E4CC4D6" w:rsidR="009953D3" w:rsidRPr="00E70D8C" w:rsidRDefault="007321A3">
            <w:pPr>
              <w:pStyle w:val="TableParagraph"/>
              <w:spacing w:before="117"/>
              <w:ind w:left="61"/>
              <w:rPr>
                <w:rFonts w:ascii="Arial" w:eastAsia="Arial" w:hAnsi="Arial" w:cs="Arial"/>
                <w:sz w:val="24"/>
                <w:szCs w:val="24"/>
              </w:rPr>
            </w:pPr>
            <w:r w:rsidRPr="007321A3">
              <w:rPr>
                <w:rFonts w:ascii="Arial" w:eastAsia="Arial" w:hAnsi="Arial" w:cs="Arial"/>
                <w:sz w:val="24"/>
                <w:szCs w:val="24"/>
              </w:rPr>
              <w:t>Student Achievement and Success</w:t>
            </w:r>
          </w:p>
        </w:tc>
        <w:tc>
          <w:tcPr>
            <w:tcW w:w="1980" w:type="dxa"/>
            <w:tcBorders>
              <w:top w:val="single" w:sz="5" w:space="0" w:color="000000"/>
              <w:left w:val="single" w:sz="5" w:space="0" w:color="000000"/>
              <w:bottom w:val="single" w:sz="5" w:space="0" w:color="000000"/>
              <w:right w:val="single" w:sz="5" w:space="0" w:color="000000"/>
            </w:tcBorders>
          </w:tcPr>
          <w:p w14:paraId="6AA99687" w14:textId="77777777" w:rsidR="009953D3" w:rsidRPr="00300DC8" w:rsidRDefault="00F00D30">
            <w:pPr>
              <w:pStyle w:val="TableParagraph"/>
              <w:spacing w:line="264" w:lineRule="exact"/>
              <w:ind w:left="102"/>
              <w:rPr>
                <w:rFonts w:ascii="Arial Black" w:eastAsia="Calibri" w:hAnsi="Arial Black" w:cs="Arial"/>
              </w:rPr>
            </w:pPr>
            <w:r w:rsidRPr="00300DC8">
              <w:rPr>
                <w:rFonts w:ascii="Arial Black" w:hAnsi="Arial Black" w:cs="Arial"/>
                <w:spacing w:val="-1"/>
              </w:rPr>
              <w:t xml:space="preserve">Strategy Map </w:t>
            </w:r>
            <w:r w:rsidR="00F870BD" w:rsidRPr="00300DC8">
              <w:rPr>
                <w:rFonts w:ascii="Arial Black" w:hAnsi="Arial Black" w:cs="Arial"/>
                <w:spacing w:val="-1"/>
              </w:rPr>
              <w:t>Performance</w:t>
            </w:r>
            <w:r w:rsidR="00F870BD" w:rsidRPr="00300DC8">
              <w:rPr>
                <w:rFonts w:ascii="Arial Black" w:hAnsi="Arial Black" w:cs="Arial"/>
                <w:spacing w:val="-2"/>
              </w:rPr>
              <w:t xml:space="preserve"> </w:t>
            </w:r>
            <w:r w:rsidR="00F870BD" w:rsidRPr="00300DC8">
              <w:rPr>
                <w:rFonts w:ascii="Arial Black" w:hAnsi="Arial Black" w:cs="Arial"/>
                <w:spacing w:val="-1"/>
              </w:rPr>
              <w:t>Objective:</w:t>
            </w:r>
          </w:p>
        </w:tc>
        <w:tc>
          <w:tcPr>
            <w:tcW w:w="3432" w:type="dxa"/>
            <w:tcBorders>
              <w:top w:val="single" w:sz="5" w:space="0" w:color="000000"/>
              <w:left w:val="single" w:sz="5" w:space="0" w:color="000000"/>
              <w:bottom w:val="single" w:sz="5" w:space="0" w:color="000000"/>
              <w:right w:val="single" w:sz="5" w:space="0" w:color="000000"/>
            </w:tcBorders>
          </w:tcPr>
          <w:p w14:paraId="0700B401" w14:textId="079E65DA" w:rsidR="007321A3" w:rsidRPr="00E70D8C" w:rsidRDefault="007321A3" w:rsidP="00300DC8">
            <w:pPr>
              <w:pStyle w:val="TableParagraph"/>
              <w:spacing w:before="117"/>
              <w:rPr>
                <w:rFonts w:ascii="Arial" w:eastAsia="Arial" w:hAnsi="Arial" w:cs="Arial"/>
                <w:sz w:val="24"/>
                <w:szCs w:val="24"/>
              </w:rPr>
            </w:pPr>
            <w:r>
              <w:rPr>
                <w:rFonts w:ascii="Arial" w:eastAsia="Arial" w:hAnsi="Arial" w:cs="Arial"/>
                <w:sz w:val="24"/>
                <w:szCs w:val="24"/>
              </w:rPr>
              <w:t>Improvement of literacy</w:t>
            </w:r>
            <w:r w:rsidR="00300DC8">
              <w:rPr>
                <w:rFonts w:ascii="Arial" w:eastAsia="Arial" w:hAnsi="Arial" w:cs="Arial"/>
                <w:sz w:val="24"/>
                <w:szCs w:val="24"/>
              </w:rPr>
              <w:t xml:space="preserve"> </w:t>
            </w:r>
            <w:r>
              <w:rPr>
                <w:rFonts w:ascii="Arial" w:eastAsia="Arial" w:hAnsi="Arial" w:cs="Arial"/>
                <w:sz w:val="24"/>
                <w:szCs w:val="24"/>
              </w:rPr>
              <w:t>skills</w:t>
            </w:r>
          </w:p>
        </w:tc>
      </w:tr>
    </w:tbl>
    <w:p w14:paraId="27E98DFE" w14:textId="77777777" w:rsidR="009953D3" w:rsidRPr="00E70D8C" w:rsidRDefault="009953D3">
      <w:pPr>
        <w:spacing w:before="2"/>
        <w:rPr>
          <w:rFonts w:ascii="Arial" w:eastAsia="Times New Roman" w:hAnsi="Arial" w:cs="Arial"/>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264"/>
        <w:gridCol w:w="1440"/>
        <w:gridCol w:w="978"/>
        <w:gridCol w:w="1440"/>
        <w:gridCol w:w="1530"/>
        <w:gridCol w:w="1710"/>
        <w:gridCol w:w="1890"/>
        <w:gridCol w:w="1362"/>
      </w:tblGrid>
      <w:tr w:rsidR="009953D3" w:rsidRPr="00E70D8C" w14:paraId="7CED6CE0" w14:textId="77777777">
        <w:trPr>
          <w:trHeight w:hRule="exact" w:val="1114"/>
        </w:trPr>
        <w:tc>
          <w:tcPr>
            <w:tcW w:w="2508" w:type="dxa"/>
            <w:tcBorders>
              <w:top w:val="single" w:sz="5" w:space="0" w:color="000000"/>
              <w:left w:val="single" w:sz="5" w:space="0" w:color="000000"/>
              <w:bottom w:val="single" w:sz="5" w:space="0" w:color="000000"/>
              <w:right w:val="single" w:sz="5" w:space="0" w:color="000000"/>
            </w:tcBorders>
          </w:tcPr>
          <w:p w14:paraId="45F923A3"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Initiative</w:t>
            </w:r>
            <w:r w:rsidRPr="00E70D8C">
              <w:rPr>
                <w:rFonts w:ascii="Arial" w:hAnsi="Arial" w:cs="Arial"/>
                <w:spacing w:val="-2"/>
              </w:rPr>
              <w:t xml:space="preserve"> </w:t>
            </w:r>
            <w:r w:rsidRPr="00E70D8C">
              <w:rPr>
                <w:rFonts w:ascii="Arial" w:hAnsi="Arial" w:cs="Arial"/>
              </w:rPr>
              <w:t>1</w:t>
            </w:r>
            <w:r w:rsidR="00EE4969">
              <w:rPr>
                <w:rFonts w:ascii="Arial" w:hAnsi="Arial" w:cs="Arial"/>
              </w:rPr>
              <w:t>-Literacy</w:t>
            </w:r>
            <w:r w:rsidRPr="00E70D8C">
              <w:rPr>
                <w:rFonts w:ascii="Arial" w:hAnsi="Arial" w:cs="Arial"/>
                <w:spacing w:val="-1"/>
              </w:rPr>
              <w:t xml:space="preserve"> </w:t>
            </w:r>
            <w:r w:rsidRPr="00E70D8C">
              <w:rPr>
                <w:rFonts w:ascii="Arial" w:hAnsi="Arial" w:cs="Arial"/>
                <w:spacing w:val="-2"/>
              </w:rPr>
              <w:t>(SMART</w:t>
            </w:r>
            <w:r w:rsidRPr="00E70D8C">
              <w:rPr>
                <w:rFonts w:ascii="Arial" w:hAnsi="Arial" w:cs="Arial"/>
              </w:rPr>
              <w:t xml:space="preserve"> </w:t>
            </w:r>
            <w:r w:rsidRPr="00E70D8C">
              <w:rPr>
                <w:rFonts w:ascii="Arial" w:hAnsi="Arial" w:cs="Arial"/>
                <w:spacing w:val="-1"/>
              </w:rPr>
              <w:t>Goal):</w:t>
            </w:r>
          </w:p>
        </w:tc>
        <w:tc>
          <w:tcPr>
            <w:tcW w:w="12614" w:type="dxa"/>
            <w:gridSpan w:val="8"/>
            <w:tcBorders>
              <w:top w:val="single" w:sz="5" w:space="0" w:color="000000"/>
              <w:left w:val="single" w:sz="5" w:space="0" w:color="000000"/>
              <w:bottom w:val="single" w:sz="5" w:space="0" w:color="000000"/>
              <w:right w:val="single" w:sz="5" w:space="0" w:color="000000"/>
            </w:tcBorders>
          </w:tcPr>
          <w:p w14:paraId="43D45DDE" w14:textId="62B49333" w:rsidR="004029FA" w:rsidRPr="004029FA" w:rsidRDefault="007321A3" w:rsidP="004029FA">
            <w:pPr>
              <w:rPr>
                <w:rFonts w:ascii="Arial" w:hAnsi="Arial" w:cs="Arial"/>
              </w:rPr>
            </w:pPr>
            <w:r w:rsidRPr="007321A3">
              <w:rPr>
                <w:rFonts w:ascii="Arial" w:hAnsi="Arial" w:cs="Arial"/>
              </w:rPr>
              <w:tab/>
            </w:r>
            <w:r w:rsidR="004029FA" w:rsidRPr="004029FA">
              <w:rPr>
                <w:rFonts w:ascii="Arial" w:hAnsi="Arial" w:cs="Arial"/>
              </w:rPr>
              <w:t xml:space="preserve">During the 2021-2022 school year, Tobacco Road Elementary will increase the overall percentage points by 10% of </w:t>
            </w:r>
            <w:r w:rsidR="004029FA">
              <w:rPr>
                <w:rFonts w:ascii="Arial" w:hAnsi="Arial" w:cs="Arial"/>
              </w:rPr>
              <w:t>(</w:t>
            </w:r>
            <w:r w:rsidR="004029FA" w:rsidRPr="004029FA">
              <w:rPr>
                <w:rFonts w:ascii="Arial" w:hAnsi="Arial" w:cs="Arial"/>
              </w:rPr>
              <w:t>K-5</w:t>
            </w:r>
            <w:r w:rsidR="004029FA">
              <w:rPr>
                <w:rFonts w:ascii="Arial" w:hAnsi="Arial" w:cs="Arial"/>
              </w:rPr>
              <w:t xml:space="preserve">) </w:t>
            </w:r>
            <w:r w:rsidR="004029FA" w:rsidRPr="004029FA">
              <w:rPr>
                <w:rFonts w:ascii="Arial" w:hAnsi="Arial" w:cs="Arial"/>
              </w:rPr>
              <w:t>students scoring proficient on the I-Ready Reading Diagnostic Assessment from 41% to 51%. </w:t>
            </w:r>
          </w:p>
          <w:p w14:paraId="01D9004E" w14:textId="4521F19A" w:rsidR="009953D3" w:rsidRPr="00E70D8C" w:rsidRDefault="009953D3">
            <w:pPr>
              <w:rPr>
                <w:rFonts w:ascii="Arial" w:hAnsi="Arial" w:cs="Arial"/>
              </w:rPr>
            </w:pPr>
          </w:p>
        </w:tc>
      </w:tr>
      <w:tr w:rsidR="009953D3" w:rsidRPr="00E70D8C" w14:paraId="21EC50D4" w14:textId="77777777" w:rsidTr="005F1218">
        <w:trPr>
          <w:trHeight w:hRule="exact" w:val="1774"/>
        </w:trPr>
        <w:tc>
          <w:tcPr>
            <w:tcW w:w="4772" w:type="dxa"/>
            <w:gridSpan w:val="2"/>
            <w:tcBorders>
              <w:top w:val="single" w:sz="5" w:space="0" w:color="000000"/>
              <w:left w:val="single" w:sz="5" w:space="0" w:color="000000"/>
              <w:bottom w:val="single" w:sz="5" w:space="0" w:color="000000"/>
              <w:right w:val="single" w:sz="5" w:space="0" w:color="000000"/>
            </w:tcBorders>
            <w:shd w:val="clear" w:color="auto" w:fill="001F5F"/>
          </w:tcPr>
          <w:p w14:paraId="6845F9BB" w14:textId="77777777" w:rsidR="009953D3" w:rsidRDefault="00F870BD">
            <w:pPr>
              <w:pStyle w:val="TableParagraph"/>
              <w:spacing w:line="264" w:lineRule="exact"/>
              <w:ind w:left="1067"/>
              <w:rPr>
                <w:rFonts w:ascii="Arial" w:hAnsi="Arial" w:cs="Arial"/>
                <w:b/>
                <w:color w:val="FFC000"/>
                <w:spacing w:val="-1"/>
                <w:sz w:val="18"/>
              </w:rPr>
            </w:pPr>
            <w:r w:rsidRPr="00B00CCC">
              <w:rPr>
                <w:rFonts w:ascii="Arial" w:hAnsi="Arial" w:cs="Arial"/>
                <w:b/>
                <w:color w:val="FFC000"/>
                <w:spacing w:val="-1"/>
                <w:sz w:val="18"/>
              </w:rPr>
              <w:t>Evidence-Based Action Steps</w:t>
            </w:r>
          </w:p>
          <w:p w14:paraId="5B8F22D2" w14:textId="77777777" w:rsidR="00064D82" w:rsidRPr="00064D82" w:rsidRDefault="00064D82" w:rsidP="00064D82"/>
          <w:p w14:paraId="7E4023B9" w14:textId="77777777" w:rsidR="00064D82" w:rsidRPr="00064D82" w:rsidRDefault="00064D82" w:rsidP="00064D82"/>
          <w:p w14:paraId="3B76C497" w14:textId="72DC465E" w:rsidR="00064D82" w:rsidRPr="00064D82" w:rsidRDefault="00064D82" w:rsidP="00064D82">
            <w:pPr>
              <w:tabs>
                <w:tab w:val="left" w:pos="945"/>
              </w:tabs>
            </w:pPr>
          </w:p>
        </w:tc>
        <w:tc>
          <w:tcPr>
            <w:tcW w:w="1440" w:type="dxa"/>
            <w:tcBorders>
              <w:top w:val="single" w:sz="5" w:space="0" w:color="000000"/>
              <w:left w:val="single" w:sz="5" w:space="0" w:color="000000"/>
              <w:bottom w:val="single" w:sz="5" w:space="0" w:color="000000"/>
              <w:right w:val="single" w:sz="5" w:space="0" w:color="000000"/>
            </w:tcBorders>
            <w:shd w:val="clear" w:color="auto" w:fill="001F5F"/>
          </w:tcPr>
          <w:p w14:paraId="56609EF5" w14:textId="77777777" w:rsidR="009953D3" w:rsidRPr="00B00CCC" w:rsidRDefault="00F870BD">
            <w:pPr>
              <w:pStyle w:val="TableParagraph"/>
              <w:ind w:left="152" w:right="160"/>
              <w:jc w:val="center"/>
              <w:rPr>
                <w:rFonts w:ascii="Arial" w:eastAsia="Calibri" w:hAnsi="Arial" w:cs="Arial"/>
                <w:sz w:val="18"/>
              </w:rPr>
            </w:pPr>
            <w:r w:rsidRPr="00B00CCC">
              <w:rPr>
                <w:rFonts w:ascii="Arial" w:hAnsi="Arial" w:cs="Arial"/>
                <w:b/>
                <w:color w:val="FFC000"/>
                <w:spacing w:val="-1"/>
                <w:sz w:val="18"/>
              </w:rPr>
              <w:t>Link</w:t>
            </w:r>
            <w:r w:rsidRPr="00B00CCC">
              <w:rPr>
                <w:rFonts w:ascii="Arial" w:hAnsi="Arial" w:cs="Arial"/>
                <w:b/>
                <w:color w:val="FFC000"/>
                <w:sz w:val="18"/>
              </w:rPr>
              <w:t xml:space="preserve"> to</w:t>
            </w:r>
            <w:r w:rsidRPr="00B00CCC">
              <w:rPr>
                <w:rFonts w:ascii="Arial" w:hAnsi="Arial" w:cs="Arial"/>
                <w:b/>
                <w:color w:val="FFC000"/>
                <w:spacing w:val="-1"/>
                <w:sz w:val="18"/>
              </w:rPr>
              <w:t xml:space="preserve"> ESSA</w:t>
            </w:r>
            <w:r w:rsidRPr="00B00CCC">
              <w:rPr>
                <w:rFonts w:ascii="Arial" w:hAnsi="Arial" w:cs="Arial"/>
                <w:b/>
                <w:color w:val="FFC000"/>
                <w:spacing w:val="23"/>
                <w:sz w:val="18"/>
              </w:rPr>
              <w:t xml:space="preserve"> </w:t>
            </w:r>
            <w:r w:rsidRPr="00B00CCC">
              <w:rPr>
                <w:rFonts w:ascii="Arial" w:hAnsi="Arial" w:cs="Arial"/>
                <w:b/>
                <w:color w:val="FFC000"/>
                <w:spacing w:val="-1"/>
                <w:sz w:val="18"/>
              </w:rPr>
              <w:t>Evidence</w:t>
            </w:r>
            <w:r w:rsidRPr="00B00CCC">
              <w:rPr>
                <w:rFonts w:ascii="Arial" w:hAnsi="Arial" w:cs="Arial"/>
                <w:b/>
                <w:color w:val="FFC000"/>
                <w:spacing w:val="27"/>
                <w:sz w:val="18"/>
              </w:rPr>
              <w:t xml:space="preserve"> </w:t>
            </w:r>
            <w:r w:rsidRPr="00B00CCC">
              <w:rPr>
                <w:rFonts w:ascii="Arial" w:hAnsi="Arial" w:cs="Arial"/>
                <w:b/>
                <w:color w:val="FFC000"/>
                <w:spacing w:val="-1"/>
                <w:sz w:val="18"/>
              </w:rPr>
              <w:t>(insert</w:t>
            </w:r>
            <w:r w:rsidRPr="00B00CCC">
              <w:rPr>
                <w:rFonts w:ascii="Arial" w:hAnsi="Arial" w:cs="Arial"/>
                <w:b/>
                <w:color w:val="FFC000"/>
                <w:sz w:val="18"/>
              </w:rPr>
              <w:t xml:space="preserve"> </w:t>
            </w:r>
            <w:r w:rsidRPr="00B00CCC">
              <w:rPr>
                <w:rFonts w:ascii="Arial" w:hAnsi="Arial" w:cs="Arial"/>
                <w:b/>
                <w:color w:val="FFC000"/>
                <w:spacing w:val="-1"/>
                <w:sz w:val="18"/>
              </w:rPr>
              <w:t>URL)</w:t>
            </w:r>
          </w:p>
        </w:tc>
        <w:tc>
          <w:tcPr>
            <w:tcW w:w="978" w:type="dxa"/>
            <w:tcBorders>
              <w:top w:val="single" w:sz="5" w:space="0" w:color="000000"/>
              <w:left w:val="single" w:sz="5" w:space="0" w:color="000000"/>
              <w:bottom w:val="single" w:sz="5" w:space="0" w:color="000000"/>
              <w:right w:val="single" w:sz="5" w:space="0" w:color="000000"/>
            </w:tcBorders>
            <w:shd w:val="clear" w:color="auto" w:fill="001F5F"/>
          </w:tcPr>
          <w:p w14:paraId="53BF0F7E" w14:textId="77777777" w:rsidR="009953D3" w:rsidRPr="00B00CCC" w:rsidRDefault="00F870BD">
            <w:pPr>
              <w:pStyle w:val="TableParagraph"/>
              <w:spacing w:line="264" w:lineRule="exact"/>
              <w:ind w:right="3"/>
              <w:jc w:val="center"/>
              <w:rPr>
                <w:rFonts w:ascii="Arial" w:eastAsia="Calibri" w:hAnsi="Arial" w:cs="Arial"/>
                <w:sz w:val="18"/>
              </w:rPr>
            </w:pPr>
            <w:r w:rsidRPr="00B00CCC">
              <w:rPr>
                <w:rFonts w:ascii="Arial" w:hAnsi="Arial" w:cs="Arial"/>
                <w:b/>
                <w:color w:val="FFC000"/>
                <w:spacing w:val="-1"/>
                <w:sz w:val="18"/>
              </w:rPr>
              <w:t>ESSA</w:t>
            </w:r>
          </w:p>
          <w:p w14:paraId="63C24397" w14:textId="77777777" w:rsidR="009953D3" w:rsidRPr="00B00CCC" w:rsidRDefault="00F870BD">
            <w:pPr>
              <w:pStyle w:val="TableParagraph"/>
              <w:ind w:left="135" w:right="140" w:firstLine="2"/>
              <w:jc w:val="center"/>
              <w:rPr>
                <w:rFonts w:ascii="Arial" w:eastAsia="Calibri" w:hAnsi="Arial" w:cs="Arial"/>
                <w:sz w:val="18"/>
              </w:rPr>
            </w:pPr>
            <w:r w:rsidRPr="00B00CCC">
              <w:rPr>
                <w:rFonts w:ascii="Arial" w:hAnsi="Arial" w:cs="Arial"/>
                <w:b/>
                <w:color w:val="FFC000"/>
                <w:spacing w:val="-1"/>
                <w:sz w:val="18"/>
              </w:rPr>
              <w:t>Evidence</w:t>
            </w:r>
            <w:r w:rsidRPr="00B00CCC">
              <w:rPr>
                <w:rFonts w:ascii="Arial" w:hAnsi="Arial" w:cs="Arial"/>
                <w:b/>
                <w:color w:val="FFC000"/>
                <w:spacing w:val="27"/>
                <w:sz w:val="18"/>
              </w:rPr>
              <w:t xml:space="preserve"> </w:t>
            </w:r>
            <w:r w:rsidRPr="00B00CCC">
              <w:rPr>
                <w:rFonts w:ascii="Arial" w:hAnsi="Arial" w:cs="Arial"/>
                <w:b/>
                <w:color w:val="FFC000"/>
                <w:spacing w:val="-1"/>
                <w:sz w:val="18"/>
              </w:rPr>
              <w:t>Level</w:t>
            </w:r>
            <w:r w:rsidRPr="00B00CCC">
              <w:rPr>
                <w:rFonts w:ascii="Arial" w:hAnsi="Arial" w:cs="Arial"/>
                <w:b/>
                <w:color w:val="FFC000"/>
                <w:spacing w:val="24"/>
                <w:sz w:val="18"/>
              </w:rPr>
              <w:t xml:space="preserve"> </w:t>
            </w:r>
            <w:r w:rsidRPr="00B00CCC">
              <w:rPr>
                <w:rFonts w:ascii="Arial" w:hAnsi="Arial" w:cs="Arial"/>
                <w:b/>
                <w:color w:val="FFC000"/>
                <w:spacing w:val="-1"/>
                <w:sz w:val="18"/>
              </w:rPr>
              <w:t>(Strong,</w:t>
            </w:r>
            <w:r w:rsidRPr="00B00CCC">
              <w:rPr>
                <w:rFonts w:ascii="Arial" w:hAnsi="Arial" w:cs="Arial"/>
                <w:b/>
                <w:color w:val="FFC000"/>
                <w:spacing w:val="24"/>
                <w:sz w:val="18"/>
              </w:rPr>
              <w:t xml:space="preserve"> </w:t>
            </w:r>
            <w:r w:rsidRPr="00B00CCC">
              <w:rPr>
                <w:rFonts w:ascii="Arial" w:hAnsi="Arial" w:cs="Arial"/>
                <w:b/>
                <w:color w:val="FFC000"/>
                <w:spacing w:val="-1"/>
                <w:sz w:val="18"/>
              </w:rPr>
              <w:t>Moderate,</w:t>
            </w:r>
            <w:r w:rsidRPr="00B00CCC">
              <w:rPr>
                <w:rFonts w:ascii="Arial" w:hAnsi="Arial" w:cs="Arial"/>
                <w:b/>
                <w:color w:val="FFC000"/>
                <w:spacing w:val="24"/>
                <w:sz w:val="18"/>
              </w:rPr>
              <w:t xml:space="preserve"> </w:t>
            </w:r>
            <w:r w:rsidRPr="00B00CCC">
              <w:rPr>
                <w:rFonts w:ascii="Arial" w:hAnsi="Arial" w:cs="Arial"/>
                <w:b/>
                <w:color w:val="FFC000"/>
                <w:spacing w:val="-1"/>
                <w:sz w:val="18"/>
              </w:rPr>
              <w:t>Promising,</w:t>
            </w:r>
            <w:r w:rsidRPr="00B00CCC">
              <w:rPr>
                <w:rFonts w:ascii="Arial" w:hAnsi="Arial" w:cs="Arial"/>
                <w:b/>
                <w:color w:val="FFC000"/>
                <w:spacing w:val="23"/>
                <w:sz w:val="18"/>
              </w:rPr>
              <w:t xml:space="preserve"> </w:t>
            </w:r>
            <w:r w:rsidRPr="00B00CCC">
              <w:rPr>
                <w:rFonts w:ascii="Arial" w:hAnsi="Arial" w:cs="Arial"/>
                <w:b/>
                <w:color w:val="FFC000"/>
                <w:spacing w:val="-1"/>
                <w:sz w:val="18"/>
              </w:rPr>
              <w:t>Written</w:t>
            </w:r>
            <w:r w:rsidRPr="00B00CCC">
              <w:rPr>
                <w:rFonts w:ascii="Arial" w:hAnsi="Arial" w:cs="Arial"/>
                <w:b/>
                <w:color w:val="FFC000"/>
                <w:spacing w:val="26"/>
                <w:sz w:val="18"/>
              </w:rPr>
              <w:t xml:space="preserve"> </w:t>
            </w:r>
            <w:r w:rsidRPr="00B00CCC">
              <w:rPr>
                <w:rFonts w:ascii="Arial" w:hAnsi="Arial" w:cs="Arial"/>
                <w:b/>
                <w:color w:val="FFC000"/>
                <w:spacing w:val="-1"/>
                <w:sz w:val="18"/>
              </w:rPr>
              <w:t>Rationale)</w:t>
            </w:r>
          </w:p>
        </w:tc>
        <w:tc>
          <w:tcPr>
            <w:tcW w:w="1440" w:type="dxa"/>
            <w:tcBorders>
              <w:top w:val="single" w:sz="5" w:space="0" w:color="000000"/>
              <w:left w:val="single" w:sz="5" w:space="0" w:color="000000"/>
              <w:bottom w:val="single" w:sz="5" w:space="0" w:color="000000"/>
              <w:right w:val="single" w:sz="5" w:space="0" w:color="000000"/>
            </w:tcBorders>
            <w:shd w:val="clear" w:color="auto" w:fill="001F5F"/>
          </w:tcPr>
          <w:p w14:paraId="2EA7EA7F" w14:textId="77777777" w:rsidR="009953D3" w:rsidRPr="00B00CCC" w:rsidRDefault="00F870BD">
            <w:pPr>
              <w:pStyle w:val="TableParagraph"/>
              <w:ind w:left="130" w:right="137" w:firstLine="3"/>
              <w:jc w:val="center"/>
              <w:rPr>
                <w:rFonts w:ascii="Arial" w:eastAsia="Calibri" w:hAnsi="Arial" w:cs="Arial"/>
                <w:sz w:val="18"/>
              </w:rPr>
            </w:pPr>
            <w:r w:rsidRPr="00B00CCC">
              <w:rPr>
                <w:rFonts w:ascii="Arial" w:hAnsi="Arial" w:cs="Arial"/>
                <w:b/>
                <w:color w:val="FFC000"/>
                <w:spacing w:val="-1"/>
                <w:sz w:val="18"/>
              </w:rPr>
              <w:t>Action</w:t>
            </w:r>
            <w:r w:rsidRPr="00B00CCC">
              <w:rPr>
                <w:rFonts w:ascii="Arial" w:hAnsi="Arial" w:cs="Arial"/>
                <w:b/>
                <w:color w:val="FFC000"/>
                <w:spacing w:val="23"/>
                <w:sz w:val="18"/>
              </w:rPr>
              <w:t xml:space="preserve"> </w:t>
            </w:r>
            <w:r w:rsidRPr="00B00CCC">
              <w:rPr>
                <w:rFonts w:ascii="Arial" w:hAnsi="Arial" w:cs="Arial"/>
                <w:b/>
                <w:color w:val="FFC000"/>
                <w:spacing w:val="-1"/>
                <w:sz w:val="18"/>
              </w:rPr>
              <w:t>Step</w:t>
            </w:r>
            <w:r w:rsidRPr="00B00CCC">
              <w:rPr>
                <w:rFonts w:ascii="Arial" w:hAnsi="Arial" w:cs="Arial"/>
                <w:b/>
                <w:color w:val="FFC000"/>
                <w:spacing w:val="22"/>
                <w:sz w:val="18"/>
              </w:rPr>
              <w:t xml:space="preserve"> </w:t>
            </w:r>
            <w:r w:rsidRPr="00B00CCC">
              <w:rPr>
                <w:rFonts w:ascii="Arial" w:hAnsi="Arial" w:cs="Arial"/>
                <w:b/>
                <w:color w:val="FFC000"/>
                <w:spacing w:val="-1"/>
                <w:sz w:val="18"/>
              </w:rPr>
              <w:t>Leader</w:t>
            </w:r>
          </w:p>
        </w:tc>
        <w:tc>
          <w:tcPr>
            <w:tcW w:w="1530" w:type="dxa"/>
            <w:tcBorders>
              <w:top w:val="single" w:sz="5" w:space="0" w:color="000000"/>
              <w:left w:val="single" w:sz="5" w:space="0" w:color="000000"/>
              <w:bottom w:val="single" w:sz="5" w:space="0" w:color="000000"/>
              <w:right w:val="single" w:sz="5" w:space="0" w:color="000000"/>
            </w:tcBorders>
            <w:shd w:val="clear" w:color="auto" w:fill="001F5F"/>
          </w:tcPr>
          <w:p w14:paraId="7ADBE087" w14:textId="77777777" w:rsidR="009953D3" w:rsidRPr="00B00CCC" w:rsidRDefault="00F870BD" w:rsidP="00196310">
            <w:pPr>
              <w:pStyle w:val="TableParagraph"/>
              <w:ind w:left="111" w:right="113"/>
              <w:rPr>
                <w:rFonts w:ascii="Arial" w:eastAsia="Calibri" w:hAnsi="Arial" w:cs="Arial"/>
                <w:sz w:val="18"/>
              </w:rPr>
            </w:pPr>
            <w:r w:rsidRPr="00B00CCC">
              <w:rPr>
                <w:rFonts w:ascii="Arial" w:hAnsi="Arial" w:cs="Arial"/>
                <w:b/>
                <w:color w:val="FFC000"/>
                <w:spacing w:val="-1"/>
                <w:sz w:val="18"/>
              </w:rPr>
              <w:t>Evidence</w:t>
            </w:r>
            <w:r w:rsidRPr="00B00CCC">
              <w:rPr>
                <w:rFonts w:ascii="Arial" w:hAnsi="Arial" w:cs="Arial"/>
                <w:b/>
                <w:color w:val="FFC000"/>
                <w:spacing w:val="-3"/>
                <w:sz w:val="18"/>
              </w:rPr>
              <w:t xml:space="preserve"> </w:t>
            </w:r>
            <w:r w:rsidRPr="00B00CCC">
              <w:rPr>
                <w:rFonts w:ascii="Arial" w:hAnsi="Arial" w:cs="Arial"/>
                <w:b/>
                <w:color w:val="FFC000"/>
                <w:spacing w:val="-1"/>
                <w:sz w:val="18"/>
              </w:rPr>
              <w:t>of</w:t>
            </w:r>
            <w:r w:rsidRPr="00B00CCC">
              <w:rPr>
                <w:rFonts w:ascii="Arial" w:hAnsi="Arial" w:cs="Arial"/>
                <w:b/>
                <w:color w:val="FFC000"/>
                <w:spacing w:val="28"/>
                <w:sz w:val="18"/>
              </w:rPr>
              <w:t xml:space="preserve"> </w:t>
            </w:r>
            <w:r w:rsidRPr="00B00CCC">
              <w:rPr>
                <w:rFonts w:ascii="Arial" w:hAnsi="Arial" w:cs="Arial"/>
                <w:b/>
                <w:color w:val="FFC000"/>
                <w:spacing w:val="-1"/>
                <w:sz w:val="18"/>
              </w:rPr>
              <w:t>Effectiveness</w:t>
            </w:r>
          </w:p>
        </w:tc>
        <w:tc>
          <w:tcPr>
            <w:tcW w:w="1710" w:type="dxa"/>
            <w:tcBorders>
              <w:top w:val="single" w:sz="5" w:space="0" w:color="000000"/>
              <w:left w:val="single" w:sz="5" w:space="0" w:color="000000"/>
              <w:bottom w:val="single" w:sz="5" w:space="0" w:color="000000"/>
              <w:right w:val="single" w:sz="5" w:space="0" w:color="000000"/>
            </w:tcBorders>
            <w:shd w:val="clear" w:color="auto" w:fill="001F5F"/>
          </w:tcPr>
          <w:p w14:paraId="60418571" w14:textId="21FBA0EE" w:rsidR="009953D3" w:rsidRPr="00B00CCC" w:rsidRDefault="00196310" w:rsidP="00196310">
            <w:pPr>
              <w:pStyle w:val="TableParagraph"/>
              <w:ind w:left="104" w:right="109"/>
              <w:rPr>
                <w:rFonts w:ascii="Arial" w:eastAsia="Calibri" w:hAnsi="Arial" w:cs="Arial"/>
                <w:sz w:val="18"/>
              </w:rPr>
            </w:pPr>
            <w:r w:rsidRPr="00B00CCC">
              <w:rPr>
                <w:rFonts w:ascii="Arial" w:hAnsi="Arial" w:cs="Arial"/>
                <w:b/>
                <w:color w:val="FFC000"/>
                <w:spacing w:val="-1"/>
                <w:sz w:val="18"/>
              </w:rPr>
              <w:t xml:space="preserve">Timeline </w:t>
            </w:r>
            <w:r>
              <w:rPr>
                <w:rFonts w:ascii="Arial" w:hAnsi="Arial" w:cs="Arial"/>
                <w:b/>
                <w:color w:val="FFC000"/>
                <w:spacing w:val="-1"/>
                <w:sz w:val="18"/>
              </w:rPr>
              <w:t>for</w:t>
            </w:r>
            <w:r w:rsidR="00F870BD" w:rsidRPr="00B00CCC">
              <w:rPr>
                <w:rFonts w:ascii="Arial" w:hAnsi="Arial" w:cs="Arial"/>
                <w:b/>
                <w:color w:val="FFC000"/>
                <w:spacing w:val="25"/>
                <w:sz w:val="18"/>
              </w:rPr>
              <w:t xml:space="preserve"> </w:t>
            </w:r>
            <w:r w:rsidR="00F870BD" w:rsidRPr="00B00CCC">
              <w:rPr>
                <w:rFonts w:ascii="Arial" w:hAnsi="Arial" w:cs="Arial"/>
                <w:b/>
                <w:color w:val="FFC000"/>
                <w:spacing w:val="-1"/>
                <w:sz w:val="18"/>
              </w:rPr>
              <w:t>Implementation</w:t>
            </w:r>
          </w:p>
        </w:tc>
        <w:tc>
          <w:tcPr>
            <w:tcW w:w="1890" w:type="dxa"/>
            <w:tcBorders>
              <w:top w:val="single" w:sz="5" w:space="0" w:color="000000"/>
              <w:left w:val="single" w:sz="5" w:space="0" w:color="000000"/>
              <w:bottom w:val="single" w:sz="5" w:space="0" w:color="000000"/>
              <w:right w:val="single" w:sz="5" w:space="0" w:color="000000"/>
            </w:tcBorders>
            <w:shd w:val="clear" w:color="auto" w:fill="001F5F"/>
          </w:tcPr>
          <w:p w14:paraId="4CA91731" w14:textId="77777777" w:rsidR="009953D3" w:rsidRPr="00B00CCC" w:rsidRDefault="00F870BD" w:rsidP="00196310">
            <w:pPr>
              <w:pStyle w:val="TableParagraph"/>
              <w:ind w:right="125"/>
              <w:rPr>
                <w:rFonts w:ascii="Arial" w:eastAsia="Calibri" w:hAnsi="Arial" w:cs="Arial"/>
                <w:sz w:val="18"/>
              </w:rPr>
            </w:pPr>
            <w:r w:rsidRPr="00B00CCC">
              <w:rPr>
                <w:rFonts w:ascii="Arial" w:hAnsi="Arial" w:cs="Arial"/>
                <w:b/>
                <w:color w:val="FFC000"/>
                <w:spacing w:val="-1"/>
                <w:sz w:val="18"/>
              </w:rPr>
              <w:t>Materials/Resources</w:t>
            </w:r>
            <w:r w:rsidRPr="00B00CCC">
              <w:rPr>
                <w:rFonts w:ascii="Arial" w:hAnsi="Arial" w:cs="Arial"/>
                <w:b/>
                <w:color w:val="FFC000"/>
                <w:spacing w:val="28"/>
                <w:sz w:val="18"/>
              </w:rPr>
              <w:t xml:space="preserve"> </w:t>
            </w:r>
            <w:r w:rsidRPr="00B00CCC">
              <w:rPr>
                <w:rFonts w:ascii="Arial" w:hAnsi="Arial" w:cs="Arial"/>
                <w:b/>
                <w:color w:val="FFC000"/>
                <w:spacing w:val="-1"/>
                <w:sz w:val="18"/>
              </w:rPr>
              <w:t>Needed (Include</w:t>
            </w:r>
            <w:r w:rsidRPr="00B00CCC">
              <w:rPr>
                <w:rFonts w:ascii="Arial" w:hAnsi="Arial" w:cs="Arial"/>
                <w:b/>
                <w:color w:val="FFC000"/>
                <w:spacing w:val="26"/>
                <w:sz w:val="18"/>
              </w:rPr>
              <w:t xml:space="preserve"> </w:t>
            </w:r>
            <w:r w:rsidRPr="00B00CCC">
              <w:rPr>
                <w:rFonts w:ascii="Arial" w:hAnsi="Arial" w:cs="Arial"/>
                <w:b/>
                <w:color w:val="FFC000"/>
                <w:spacing w:val="-1"/>
                <w:sz w:val="18"/>
              </w:rPr>
              <w:t>Professional</w:t>
            </w:r>
            <w:r w:rsidRPr="00B00CCC">
              <w:rPr>
                <w:rFonts w:ascii="Arial" w:hAnsi="Arial" w:cs="Arial"/>
                <w:b/>
                <w:color w:val="FFC000"/>
                <w:spacing w:val="23"/>
                <w:sz w:val="18"/>
              </w:rPr>
              <w:t xml:space="preserve"> </w:t>
            </w:r>
            <w:r w:rsidRPr="00B00CCC">
              <w:rPr>
                <w:rFonts w:ascii="Arial" w:hAnsi="Arial" w:cs="Arial"/>
                <w:b/>
                <w:color w:val="FFC000"/>
                <w:spacing w:val="-1"/>
                <w:sz w:val="18"/>
              </w:rPr>
              <w:t>Learning</w:t>
            </w:r>
            <w:r w:rsidRPr="00B00CCC">
              <w:rPr>
                <w:rFonts w:ascii="Arial" w:hAnsi="Arial" w:cs="Arial"/>
                <w:b/>
                <w:color w:val="FFC000"/>
                <w:spacing w:val="-2"/>
                <w:sz w:val="18"/>
              </w:rPr>
              <w:t xml:space="preserve"> </w:t>
            </w:r>
            <w:r w:rsidRPr="00B00CCC">
              <w:rPr>
                <w:rFonts w:ascii="Arial" w:hAnsi="Arial" w:cs="Arial"/>
                <w:b/>
                <w:color w:val="FFC000"/>
                <w:spacing w:val="-1"/>
                <w:sz w:val="18"/>
              </w:rPr>
              <w:t>Needed)</w:t>
            </w:r>
          </w:p>
        </w:tc>
        <w:tc>
          <w:tcPr>
            <w:tcW w:w="1362" w:type="dxa"/>
            <w:tcBorders>
              <w:top w:val="single" w:sz="5" w:space="0" w:color="000000"/>
              <w:left w:val="single" w:sz="5" w:space="0" w:color="000000"/>
              <w:bottom w:val="single" w:sz="5" w:space="0" w:color="000000"/>
              <w:right w:val="single" w:sz="5" w:space="0" w:color="000000"/>
            </w:tcBorders>
            <w:shd w:val="clear" w:color="auto" w:fill="001F5F"/>
          </w:tcPr>
          <w:p w14:paraId="0DEB9629" w14:textId="77777777" w:rsidR="009953D3" w:rsidRPr="00B00CCC" w:rsidRDefault="00F870BD" w:rsidP="00196310">
            <w:pPr>
              <w:pStyle w:val="TableParagraph"/>
              <w:ind w:right="348"/>
              <w:jc w:val="center"/>
              <w:rPr>
                <w:rFonts w:ascii="Arial" w:eastAsia="Calibri" w:hAnsi="Arial" w:cs="Arial"/>
                <w:sz w:val="18"/>
              </w:rPr>
            </w:pPr>
            <w:r w:rsidRPr="00B00CCC">
              <w:rPr>
                <w:rFonts w:ascii="Arial" w:hAnsi="Arial" w:cs="Arial"/>
                <w:b/>
                <w:color w:val="FFC000"/>
                <w:spacing w:val="-1"/>
                <w:sz w:val="18"/>
              </w:rPr>
              <w:t>Funding</w:t>
            </w:r>
            <w:r w:rsidRPr="00B00CCC">
              <w:rPr>
                <w:rFonts w:ascii="Arial" w:hAnsi="Arial" w:cs="Arial"/>
                <w:b/>
                <w:color w:val="FFC000"/>
                <w:spacing w:val="22"/>
                <w:sz w:val="18"/>
              </w:rPr>
              <w:t xml:space="preserve"> </w:t>
            </w:r>
            <w:r w:rsidRPr="00B00CCC">
              <w:rPr>
                <w:rFonts w:ascii="Arial" w:hAnsi="Arial" w:cs="Arial"/>
                <w:b/>
                <w:color w:val="FFC000"/>
                <w:spacing w:val="-1"/>
                <w:sz w:val="18"/>
              </w:rPr>
              <w:t>Source</w:t>
            </w:r>
          </w:p>
        </w:tc>
      </w:tr>
      <w:tr w:rsidR="00196310" w:rsidRPr="00E70D8C" w14:paraId="7965EEF0" w14:textId="77777777" w:rsidTr="005F1218">
        <w:tc>
          <w:tcPr>
            <w:tcW w:w="4772" w:type="dxa"/>
            <w:gridSpan w:val="2"/>
            <w:tcBorders>
              <w:top w:val="single" w:sz="5" w:space="0" w:color="000000"/>
              <w:left w:val="single" w:sz="5" w:space="0" w:color="000000"/>
              <w:bottom w:val="single" w:sz="5" w:space="0" w:color="000000"/>
              <w:right w:val="single" w:sz="5" w:space="0" w:color="000000"/>
            </w:tcBorders>
          </w:tcPr>
          <w:p w14:paraId="31946D72" w14:textId="77777777" w:rsidR="00196310" w:rsidRDefault="00196310" w:rsidP="00196310">
            <w:pPr>
              <w:rPr>
                <w:rFonts w:ascii="Arial" w:hAnsi="Arial" w:cs="Arial"/>
                <w:sz w:val="18"/>
              </w:rPr>
            </w:pPr>
          </w:p>
          <w:p w14:paraId="33D6D6CF" w14:textId="2907A5D7" w:rsidR="00196310" w:rsidRDefault="00196310" w:rsidP="00196310">
            <w:pPr>
              <w:rPr>
                <w:rFonts w:ascii="Arial" w:hAnsi="Arial" w:cs="Arial"/>
                <w:sz w:val="18"/>
              </w:rPr>
            </w:pPr>
            <w:r>
              <w:rPr>
                <w:rFonts w:ascii="Arial" w:hAnsi="Arial" w:cs="Arial"/>
                <w:sz w:val="18"/>
              </w:rPr>
              <w:t xml:space="preserve">     I</w:t>
            </w:r>
            <w:r w:rsidRPr="00196310">
              <w:rPr>
                <w:rFonts w:ascii="Arial" w:hAnsi="Arial" w:cs="Arial"/>
                <w:sz w:val="18"/>
              </w:rPr>
              <w:t xml:space="preserve">mplementation with fidelity of daily teaching in large, small group, intervention, and personalized learning settings using the required RCBOE framework of standards based </w:t>
            </w:r>
            <w:r>
              <w:rPr>
                <w:rFonts w:ascii="Arial" w:hAnsi="Arial" w:cs="Arial"/>
                <w:sz w:val="18"/>
              </w:rPr>
              <w:t>on</w:t>
            </w:r>
            <w:r w:rsidRPr="00196310">
              <w:rPr>
                <w:rFonts w:ascii="Arial" w:hAnsi="Arial" w:cs="Arial"/>
                <w:sz w:val="18"/>
              </w:rPr>
              <w:t xml:space="preserve"> instructional expectations.</w:t>
            </w:r>
          </w:p>
          <w:p w14:paraId="3FE11887" w14:textId="1AF4C59A" w:rsidR="00196310" w:rsidRPr="00B00CCC" w:rsidRDefault="00196310" w:rsidP="00196310">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6ECE2914" w14:textId="77777777" w:rsidR="00064D82" w:rsidRDefault="00064D82" w:rsidP="00196310">
            <w:pPr>
              <w:rPr>
                <w:rFonts w:ascii="Arial" w:hAnsi="Arial" w:cs="Arial"/>
                <w:sz w:val="18"/>
              </w:rPr>
            </w:pPr>
          </w:p>
          <w:p w14:paraId="18819D13" w14:textId="77777777" w:rsidR="00064D82" w:rsidRDefault="00064D82" w:rsidP="00196310">
            <w:pPr>
              <w:rPr>
                <w:rFonts w:ascii="Arial" w:hAnsi="Arial" w:cs="Arial"/>
                <w:sz w:val="18"/>
              </w:rPr>
            </w:pPr>
          </w:p>
          <w:p w14:paraId="61DE1B48" w14:textId="0D33CFE0" w:rsidR="00196310" w:rsidRPr="00196310" w:rsidRDefault="00331693" w:rsidP="00196310">
            <w:pPr>
              <w:rPr>
                <w:rFonts w:ascii="Arial" w:hAnsi="Arial" w:cs="Arial"/>
                <w:sz w:val="18"/>
              </w:rPr>
            </w:pPr>
            <w:hyperlink r:id="rId13" w:history="1">
              <w:r w:rsidR="00064D82" w:rsidRPr="00196310">
                <w:rPr>
                  <w:rStyle w:val="Hyperlink"/>
                  <w:rFonts w:ascii="Arial" w:hAnsi="Arial" w:cs="Arial"/>
                  <w:sz w:val="18"/>
                </w:rPr>
                <w:t>http://www.bestevidence.org/reading/tech/tech_strug_read.html</w:t>
              </w:r>
            </w:hyperlink>
          </w:p>
          <w:p w14:paraId="3976C624" w14:textId="77777777" w:rsidR="00196310" w:rsidRPr="00B00CCC" w:rsidRDefault="00196310" w:rsidP="00196310">
            <w:pPr>
              <w:rPr>
                <w:rFonts w:ascii="Arial" w:hAnsi="Arial" w:cs="Arial"/>
                <w:sz w:val="18"/>
              </w:rPr>
            </w:pPr>
          </w:p>
        </w:tc>
        <w:tc>
          <w:tcPr>
            <w:tcW w:w="978" w:type="dxa"/>
            <w:tcBorders>
              <w:top w:val="single" w:sz="5" w:space="0" w:color="000000"/>
              <w:left w:val="single" w:sz="5" w:space="0" w:color="000000"/>
              <w:bottom w:val="single" w:sz="5" w:space="0" w:color="000000"/>
              <w:right w:val="single" w:sz="5" w:space="0" w:color="000000"/>
            </w:tcBorders>
          </w:tcPr>
          <w:p w14:paraId="67136930" w14:textId="77777777" w:rsidR="00064D82" w:rsidRDefault="00064D82" w:rsidP="00196310">
            <w:pPr>
              <w:rPr>
                <w:rFonts w:ascii="Arial" w:hAnsi="Arial" w:cs="Arial"/>
                <w:sz w:val="18"/>
              </w:rPr>
            </w:pPr>
          </w:p>
          <w:p w14:paraId="05F047EB" w14:textId="77777777" w:rsidR="00064D82" w:rsidRDefault="00064D82" w:rsidP="00196310">
            <w:pPr>
              <w:rPr>
                <w:rFonts w:ascii="Arial" w:hAnsi="Arial" w:cs="Arial"/>
                <w:sz w:val="18"/>
              </w:rPr>
            </w:pPr>
          </w:p>
          <w:p w14:paraId="1C9C176A" w14:textId="4D3D4F5A" w:rsidR="00196310" w:rsidRPr="00B00CCC" w:rsidRDefault="00196310" w:rsidP="00300DC8">
            <w:pPr>
              <w:jc w:val="center"/>
              <w:rPr>
                <w:rFonts w:ascii="Arial" w:hAnsi="Arial" w:cs="Arial"/>
                <w:sz w:val="18"/>
              </w:rPr>
            </w:pPr>
            <w:r w:rsidRPr="00196310">
              <w:rPr>
                <w:rFonts w:ascii="Arial" w:hAnsi="Arial" w:cs="Arial"/>
                <w:sz w:val="18"/>
              </w:rPr>
              <w:t>Moderate</w:t>
            </w:r>
          </w:p>
        </w:tc>
        <w:tc>
          <w:tcPr>
            <w:tcW w:w="1440" w:type="dxa"/>
            <w:tcBorders>
              <w:top w:val="single" w:sz="5" w:space="0" w:color="000000"/>
              <w:left w:val="single" w:sz="5" w:space="0" w:color="000000"/>
              <w:bottom w:val="single" w:sz="5" w:space="0" w:color="000000"/>
              <w:right w:val="single" w:sz="5" w:space="0" w:color="000000"/>
            </w:tcBorders>
          </w:tcPr>
          <w:p w14:paraId="461D6E84" w14:textId="77777777" w:rsidR="00064D82" w:rsidRDefault="00064D82" w:rsidP="00064D82">
            <w:pPr>
              <w:jc w:val="center"/>
              <w:rPr>
                <w:rFonts w:ascii="Arial" w:hAnsi="Arial" w:cs="Arial"/>
                <w:sz w:val="18"/>
              </w:rPr>
            </w:pPr>
          </w:p>
          <w:p w14:paraId="265722C4" w14:textId="77777777" w:rsidR="00064D82" w:rsidRDefault="00064D82" w:rsidP="00064D82">
            <w:pPr>
              <w:jc w:val="center"/>
              <w:rPr>
                <w:rFonts w:ascii="Arial" w:hAnsi="Arial" w:cs="Arial"/>
                <w:sz w:val="18"/>
              </w:rPr>
            </w:pPr>
          </w:p>
          <w:p w14:paraId="2B3B0A29" w14:textId="07FD7A17" w:rsidR="00196310" w:rsidRPr="00B00CCC" w:rsidRDefault="00196310" w:rsidP="00064D82">
            <w:pPr>
              <w:jc w:val="center"/>
              <w:rPr>
                <w:rFonts w:ascii="Arial" w:hAnsi="Arial" w:cs="Arial"/>
                <w:sz w:val="18"/>
              </w:rPr>
            </w:pPr>
            <w:r w:rsidRPr="00196310">
              <w:rPr>
                <w:rFonts w:ascii="Arial" w:hAnsi="Arial" w:cs="Arial"/>
                <w:sz w:val="18"/>
              </w:rPr>
              <w:t>Instructional Specialist</w:t>
            </w:r>
          </w:p>
        </w:tc>
        <w:tc>
          <w:tcPr>
            <w:tcW w:w="1530" w:type="dxa"/>
            <w:tcBorders>
              <w:top w:val="single" w:sz="5" w:space="0" w:color="000000"/>
              <w:left w:val="single" w:sz="5" w:space="0" w:color="000000"/>
              <w:bottom w:val="single" w:sz="5" w:space="0" w:color="000000"/>
              <w:right w:val="single" w:sz="5" w:space="0" w:color="000000"/>
            </w:tcBorders>
          </w:tcPr>
          <w:p w14:paraId="5BDC626D" w14:textId="77777777" w:rsidR="00064D82" w:rsidRDefault="00064D82" w:rsidP="00196310">
            <w:pPr>
              <w:rPr>
                <w:rFonts w:ascii="Arial" w:hAnsi="Arial" w:cs="Arial"/>
                <w:sz w:val="18"/>
              </w:rPr>
            </w:pPr>
            <w:r>
              <w:rPr>
                <w:rFonts w:ascii="Arial" w:hAnsi="Arial" w:cs="Arial"/>
                <w:sz w:val="18"/>
              </w:rPr>
              <w:t xml:space="preserve">  </w:t>
            </w:r>
          </w:p>
          <w:p w14:paraId="3FCEF46C" w14:textId="77777777" w:rsidR="00064D82" w:rsidRDefault="00064D82" w:rsidP="00196310">
            <w:pPr>
              <w:rPr>
                <w:rFonts w:ascii="Arial" w:hAnsi="Arial" w:cs="Arial"/>
                <w:sz w:val="18"/>
              </w:rPr>
            </w:pPr>
          </w:p>
          <w:p w14:paraId="3570AE1B" w14:textId="77777777" w:rsidR="00196310" w:rsidRDefault="00196310" w:rsidP="00064D82">
            <w:pPr>
              <w:jc w:val="center"/>
              <w:rPr>
                <w:rFonts w:ascii="Arial" w:hAnsi="Arial" w:cs="Arial"/>
                <w:sz w:val="18"/>
              </w:rPr>
            </w:pPr>
            <w:r w:rsidRPr="00CA494D">
              <w:rPr>
                <w:rFonts w:ascii="Arial" w:hAnsi="Arial" w:cs="Arial"/>
                <w:sz w:val="18"/>
              </w:rPr>
              <w:t>Rubric for Instructional Block Expectations</w:t>
            </w:r>
          </w:p>
          <w:p w14:paraId="6B1B8218" w14:textId="77777777" w:rsidR="00064D82" w:rsidRDefault="00064D82" w:rsidP="00064D82">
            <w:pPr>
              <w:jc w:val="center"/>
              <w:rPr>
                <w:rFonts w:ascii="Arial" w:hAnsi="Arial" w:cs="Arial"/>
                <w:sz w:val="18"/>
              </w:rPr>
            </w:pPr>
          </w:p>
          <w:p w14:paraId="130199C5" w14:textId="3A8655FD" w:rsidR="00064D82" w:rsidRPr="00B00CCC" w:rsidRDefault="00064D82" w:rsidP="00064D82">
            <w:pPr>
              <w:jc w:val="center"/>
              <w:rPr>
                <w:rFonts w:ascii="Arial" w:hAnsi="Arial" w:cs="Arial"/>
                <w:sz w:val="18"/>
              </w:rPr>
            </w:pPr>
            <w:r>
              <w:rPr>
                <w:rFonts w:ascii="Arial" w:hAnsi="Arial" w:cs="Arial"/>
                <w:sz w:val="18"/>
              </w:rPr>
              <w:t>Focus Walks and Observations</w:t>
            </w:r>
          </w:p>
        </w:tc>
        <w:tc>
          <w:tcPr>
            <w:tcW w:w="1710" w:type="dxa"/>
            <w:tcBorders>
              <w:top w:val="single" w:sz="5" w:space="0" w:color="000000"/>
              <w:left w:val="single" w:sz="5" w:space="0" w:color="000000"/>
              <w:bottom w:val="single" w:sz="5" w:space="0" w:color="000000"/>
              <w:right w:val="single" w:sz="5" w:space="0" w:color="000000"/>
            </w:tcBorders>
          </w:tcPr>
          <w:p w14:paraId="4AEEBC97" w14:textId="77777777" w:rsidR="00196310" w:rsidRDefault="00196310" w:rsidP="00196310">
            <w:pPr>
              <w:rPr>
                <w:rFonts w:ascii="Arial" w:hAnsi="Arial" w:cs="Arial"/>
                <w:sz w:val="18"/>
              </w:rPr>
            </w:pPr>
          </w:p>
          <w:p w14:paraId="14CC1331" w14:textId="77777777" w:rsidR="00064D82" w:rsidRDefault="00064D82" w:rsidP="00196310">
            <w:pPr>
              <w:rPr>
                <w:rFonts w:ascii="Arial" w:hAnsi="Arial" w:cs="Arial"/>
                <w:sz w:val="18"/>
              </w:rPr>
            </w:pPr>
          </w:p>
          <w:p w14:paraId="6E38F8F1" w14:textId="77777777" w:rsidR="00064D82" w:rsidRDefault="00064D82" w:rsidP="00196310">
            <w:pPr>
              <w:rPr>
                <w:rFonts w:ascii="Arial" w:hAnsi="Arial" w:cs="Arial"/>
                <w:sz w:val="18"/>
              </w:rPr>
            </w:pPr>
            <w:r>
              <w:rPr>
                <w:rFonts w:ascii="Arial" w:hAnsi="Arial" w:cs="Arial"/>
                <w:sz w:val="18"/>
              </w:rPr>
              <w:t xml:space="preserve">  August 2021 – </w:t>
            </w:r>
          </w:p>
          <w:p w14:paraId="3F74C9FF" w14:textId="50A8D63B" w:rsidR="00064D82" w:rsidRPr="00B00CCC" w:rsidRDefault="00064D82" w:rsidP="00196310">
            <w:pPr>
              <w:rPr>
                <w:rFonts w:ascii="Arial" w:hAnsi="Arial" w:cs="Arial"/>
                <w:sz w:val="18"/>
              </w:rPr>
            </w:pPr>
            <w:r>
              <w:rPr>
                <w:rFonts w:ascii="Arial" w:hAnsi="Arial" w:cs="Arial"/>
                <w:sz w:val="18"/>
              </w:rPr>
              <w:t xml:space="preserve">   May 2022</w:t>
            </w:r>
          </w:p>
        </w:tc>
        <w:tc>
          <w:tcPr>
            <w:tcW w:w="1890" w:type="dxa"/>
            <w:tcBorders>
              <w:top w:val="single" w:sz="5" w:space="0" w:color="000000"/>
              <w:left w:val="single" w:sz="5" w:space="0" w:color="000000"/>
              <w:bottom w:val="single" w:sz="5" w:space="0" w:color="000000"/>
              <w:right w:val="single" w:sz="5" w:space="0" w:color="000000"/>
            </w:tcBorders>
          </w:tcPr>
          <w:p w14:paraId="1E1B5CA7" w14:textId="77777777" w:rsidR="00196310" w:rsidRDefault="00196310" w:rsidP="00196310">
            <w:pPr>
              <w:rPr>
                <w:rFonts w:ascii="Arial" w:hAnsi="Arial" w:cs="Arial"/>
                <w:sz w:val="18"/>
              </w:rPr>
            </w:pPr>
          </w:p>
          <w:p w14:paraId="0CFADD68" w14:textId="77777777" w:rsidR="00064D82" w:rsidRDefault="00064D82" w:rsidP="00064D82">
            <w:pPr>
              <w:rPr>
                <w:rFonts w:ascii="Arial" w:hAnsi="Arial" w:cs="Arial"/>
                <w:sz w:val="18"/>
              </w:rPr>
            </w:pPr>
          </w:p>
          <w:p w14:paraId="7E7614A6" w14:textId="41162B12" w:rsidR="00064D82" w:rsidRPr="00064D82" w:rsidRDefault="00064D82" w:rsidP="00064D82">
            <w:pPr>
              <w:rPr>
                <w:rFonts w:ascii="Arial" w:hAnsi="Arial" w:cs="Arial"/>
                <w:sz w:val="18"/>
              </w:rPr>
            </w:pPr>
            <w:r w:rsidRPr="00064D82">
              <w:rPr>
                <w:rFonts w:ascii="Arial" w:eastAsia="Calibri" w:hAnsi="Arial" w:cs="Arial"/>
                <w:sz w:val="18"/>
              </w:rPr>
              <w:t>Instructional Supplies, document camera</w:t>
            </w:r>
            <w:r>
              <w:rPr>
                <w:rFonts w:ascii="Arial" w:eastAsia="Calibri" w:hAnsi="Arial" w:cs="Arial"/>
                <w:sz w:val="18"/>
              </w:rPr>
              <w:t>s</w:t>
            </w:r>
            <w:r w:rsidRPr="00064D82">
              <w:rPr>
                <w:rFonts w:ascii="Arial" w:eastAsia="Calibri" w:hAnsi="Arial" w:cs="Arial"/>
                <w:sz w:val="18"/>
              </w:rPr>
              <w:t>, promethean board, printer</w:t>
            </w:r>
            <w:r>
              <w:rPr>
                <w:rFonts w:ascii="Arial" w:eastAsia="Calibri" w:hAnsi="Arial" w:cs="Arial"/>
                <w:sz w:val="18"/>
              </w:rPr>
              <w:t>s, laptops with cart, and ink</w:t>
            </w:r>
          </w:p>
        </w:tc>
        <w:tc>
          <w:tcPr>
            <w:tcW w:w="1362" w:type="dxa"/>
            <w:tcBorders>
              <w:top w:val="single" w:sz="5" w:space="0" w:color="000000"/>
              <w:left w:val="single" w:sz="5" w:space="0" w:color="000000"/>
              <w:bottom w:val="single" w:sz="5" w:space="0" w:color="000000"/>
              <w:right w:val="single" w:sz="5" w:space="0" w:color="000000"/>
            </w:tcBorders>
          </w:tcPr>
          <w:p w14:paraId="0B1AEF09" w14:textId="77777777" w:rsidR="00196310" w:rsidRDefault="00064D82" w:rsidP="00196310">
            <w:pPr>
              <w:rPr>
                <w:rFonts w:ascii="Arial" w:hAnsi="Arial" w:cs="Arial"/>
                <w:sz w:val="18"/>
              </w:rPr>
            </w:pPr>
            <w:r>
              <w:rPr>
                <w:rFonts w:ascii="Arial" w:hAnsi="Arial" w:cs="Arial"/>
                <w:sz w:val="18"/>
              </w:rPr>
              <w:t xml:space="preserve">   </w:t>
            </w:r>
          </w:p>
          <w:p w14:paraId="6FCCDDC1" w14:textId="77777777" w:rsidR="00064D82" w:rsidRDefault="00064D82" w:rsidP="00196310">
            <w:pPr>
              <w:rPr>
                <w:rFonts w:ascii="Arial" w:hAnsi="Arial" w:cs="Arial"/>
                <w:sz w:val="18"/>
              </w:rPr>
            </w:pPr>
          </w:p>
          <w:p w14:paraId="13031C6B" w14:textId="3AC87E94" w:rsidR="00064D82" w:rsidRPr="00B00CCC" w:rsidRDefault="00064D82" w:rsidP="00196310">
            <w:pPr>
              <w:rPr>
                <w:rFonts w:ascii="Arial" w:hAnsi="Arial" w:cs="Arial"/>
                <w:sz w:val="18"/>
              </w:rPr>
            </w:pPr>
            <w:r>
              <w:rPr>
                <w:rFonts w:ascii="Arial" w:hAnsi="Arial" w:cs="Arial"/>
                <w:sz w:val="18"/>
              </w:rPr>
              <w:t xml:space="preserve">  </w:t>
            </w:r>
            <w:r w:rsidRPr="00064D82">
              <w:rPr>
                <w:rFonts w:ascii="Arial" w:hAnsi="Arial" w:cs="Arial"/>
                <w:sz w:val="18"/>
              </w:rPr>
              <w:t>Title 1 - Part A 1003(a) funds,</w:t>
            </w:r>
          </w:p>
        </w:tc>
      </w:tr>
      <w:tr w:rsidR="00300DC8" w:rsidRPr="00E70D8C" w14:paraId="3B980438" w14:textId="77777777" w:rsidTr="005F1218">
        <w:tc>
          <w:tcPr>
            <w:tcW w:w="4772" w:type="dxa"/>
            <w:gridSpan w:val="2"/>
            <w:tcBorders>
              <w:top w:val="single" w:sz="5" w:space="0" w:color="000000"/>
              <w:left w:val="single" w:sz="5" w:space="0" w:color="000000"/>
              <w:bottom w:val="single" w:sz="5" w:space="0" w:color="000000"/>
              <w:right w:val="single" w:sz="5" w:space="0" w:color="000000"/>
            </w:tcBorders>
          </w:tcPr>
          <w:p w14:paraId="568C649F" w14:textId="77777777" w:rsidR="00300DC8" w:rsidRDefault="00300DC8" w:rsidP="00300DC8">
            <w:pPr>
              <w:rPr>
                <w:rFonts w:ascii="Arial" w:hAnsi="Arial" w:cs="Arial"/>
                <w:sz w:val="18"/>
              </w:rPr>
            </w:pPr>
          </w:p>
          <w:p w14:paraId="55B2DC53" w14:textId="3B4D55B9" w:rsidR="00300DC8" w:rsidRPr="00064D82" w:rsidRDefault="00300DC8" w:rsidP="00300DC8">
            <w:pPr>
              <w:rPr>
                <w:rFonts w:ascii="Arial" w:hAnsi="Arial" w:cs="Arial"/>
                <w:sz w:val="18"/>
              </w:rPr>
            </w:pPr>
            <w:r w:rsidRPr="00064D82">
              <w:rPr>
                <w:rFonts w:ascii="Arial" w:hAnsi="Arial" w:cs="Arial"/>
                <w:sz w:val="18"/>
              </w:rPr>
              <w:t xml:space="preserve">Professional learning and unit planning will be provided on Growing Readers strategies, Canvas, </w:t>
            </w:r>
            <w:proofErr w:type="spellStart"/>
            <w:r w:rsidRPr="00064D82">
              <w:rPr>
                <w:rFonts w:ascii="Arial" w:hAnsi="Arial" w:cs="Arial"/>
                <w:sz w:val="18"/>
              </w:rPr>
              <w:t>MyOn</w:t>
            </w:r>
            <w:proofErr w:type="spellEnd"/>
            <w:r w:rsidRPr="00064D82">
              <w:rPr>
                <w:rFonts w:ascii="Arial" w:hAnsi="Arial" w:cs="Arial"/>
                <w:sz w:val="18"/>
              </w:rPr>
              <w:t xml:space="preserve">, RAZ Kids, </w:t>
            </w:r>
            <w:proofErr w:type="spellStart"/>
            <w:r w:rsidRPr="00064D82">
              <w:rPr>
                <w:rFonts w:ascii="Arial" w:hAnsi="Arial" w:cs="Arial"/>
                <w:sz w:val="18"/>
              </w:rPr>
              <w:t>Capit</w:t>
            </w:r>
            <w:proofErr w:type="spellEnd"/>
            <w:r w:rsidRPr="00064D82">
              <w:rPr>
                <w:rFonts w:ascii="Arial" w:hAnsi="Arial" w:cs="Arial"/>
                <w:sz w:val="18"/>
              </w:rPr>
              <w:t xml:space="preserve">, and </w:t>
            </w:r>
            <w:proofErr w:type="spellStart"/>
            <w:r w:rsidRPr="00064D82">
              <w:rPr>
                <w:rFonts w:ascii="Arial" w:hAnsi="Arial" w:cs="Arial"/>
                <w:sz w:val="18"/>
              </w:rPr>
              <w:t>Fundations</w:t>
            </w:r>
            <w:proofErr w:type="spellEnd"/>
            <w:r w:rsidRPr="00064D82">
              <w:rPr>
                <w:rFonts w:ascii="Arial" w:hAnsi="Arial" w:cs="Arial"/>
                <w:sz w:val="18"/>
              </w:rPr>
              <w:t xml:space="preserve"> for core instruction and intervention using evidence-based reading </w:t>
            </w:r>
            <w:proofErr w:type="gramStart"/>
            <w:r w:rsidRPr="00064D82">
              <w:rPr>
                <w:rFonts w:ascii="Arial" w:hAnsi="Arial" w:cs="Arial"/>
                <w:sz w:val="18"/>
              </w:rPr>
              <w:t>strategies..</w:t>
            </w:r>
            <w:proofErr w:type="gramEnd"/>
          </w:p>
          <w:p w14:paraId="7079AA9C" w14:textId="77777777" w:rsidR="00300DC8" w:rsidRDefault="00300DC8" w:rsidP="00300DC8">
            <w:pPr>
              <w:rPr>
                <w:rFonts w:ascii="Arial" w:hAnsi="Arial" w:cs="Arial"/>
                <w:sz w:val="18"/>
              </w:rPr>
            </w:pPr>
          </w:p>
          <w:p w14:paraId="06930B93" w14:textId="77777777" w:rsidR="00300DC8" w:rsidRDefault="00300DC8" w:rsidP="00300DC8">
            <w:pPr>
              <w:rPr>
                <w:rFonts w:ascii="Arial" w:hAnsi="Arial" w:cs="Arial"/>
                <w:sz w:val="18"/>
              </w:rPr>
            </w:pPr>
          </w:p>
          <w:p w14:paraId="522FC544" w14:textId="77777777" w:rsidR="00300DC8" w:rsidRPr="00B00CCC" w:rsidRDefault="00300DC8" w:rsidP="00300DC8">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01DC0230" w14:textId="77777777" w:rsidR="00300DC8" w:rsidRDefault="00300DC8" w:rsidP="00300DC8">
            <w:pPr>
              <w:rPr>
                <w:rFonts w:ascii="Arial" w:hAnsi="Arial" w:cs="Arial"/>
                <w:sz w:val="18"/>
              </w:rPr>
            </w:pPr>
          </w:p>
          <w:p w14:paraId="36429B1E" w14:textId="79BB111F" w:rsidR="00300DC8" w:rsidRPr="00064D82" w:rsidRDefault="00331693" w:rsidP="00300DC8">
            <w:pPr>
              <w:rPr>
                <w:rFonts w:ascii="Arial" w:hAnsi="Arial" w:cs="Arial"/>
                <w:sz w:val="18"/>
              </w:rPr>
            </w:pPr>
            <w:hyperlink r:id="rId14" w:history="1">
              <w:r w:rsidR="00300DC8" w:rsidRPr="00064D82">
                <w:rPr>
                  <w:rStyle w:val="Hyperlink"/>
                  <w:rFonts w:ascii="Arial" w:hAnsi="Arial" w:cs="Arial"/>
                  <w:sz w:val="18"/>
                </w:rPr>
                <w:t>https://www.learninga-z.com/site/resources/research-and-efficacy/mcrel-study-razplus</w:t>
              </w:r>
            </w:hyperlink>
          </w:p>
          <w:p w14:paraId="0DAFAAC2" w14:textId="3D89C667" w:rsidR="00300DC8" w:rsidRPr="00B00CCC" w:rsidRDefault="00300DC8" w:rsidP="00300DC8">
            <w:pPr>
              <w:rPr>
                <w:rFonts w:ascii="Arial" w:hAnsi="Arial" w:cs="Arial"/>
                <w:sz w:val="18"/>
              </w:rPr>
            </w:pPr>
          </w:p>
        </w:tc>
        <w:tc>
          <w:tcPr>
            <w:tcW w:w="978" w:type="dxa"/>
            <w:tcBorders>
              <w:top w:val="single" w:sz="5" w:space="0" w:color="000000"/>
              <w:left w:val="single" w:sz="5" w:space="0" w:color="000000"/>
              <w:bottom w:val="single" w:sz="5" w:space="0" w:color="000000"/>
              <w:right w:val="single" w:sz="5" w:space="0" w:color="000000"/>
            </w:tcBorders>
          </w:tcPr>
          <w:p w14:paraId="27367AEB" w14:textId="1D90B059" w:rsidR="00300DC8" w:rsidRPr="00B00CCC" w:rsidRDefault="00300DC8" w:rsidP="00300DC8">
            <w:pPr>
              <w:jc w:val="center"/>
              <w:rPr>
                <w:rFonts w:ascii="Arial" w:hAnsi="Arial" w:cs="Arial"/>
                <w:sz w:val="18"/>
              </w:rPr>
            </w:pPr>
            <w:r>
              <w:rPr>
                <w:rFonts w:ascii="Arial" w:hAnsi="Arial" w:cs="Arial"/>
                <w:sz w:val="18"/>
              </w:rPr>
              <w:t>Strong</w:t>
            </w:r>
          </w:p>
        </w:tc>
        <w:tc>
          <w:tcPr>
            <w:tcW w:w="1440" w:type="dxa"/>
            <w:tcBorders>
              <w:top w:val="single" w:sz="5" w:space="0" w:color="000000"/>
              <w:left w:val="single" w:sz="5" w:space="0" w:color="000000"/>
              <w:bottom w:val="single" w:sz="5" w:space="0" w:color="000000"/>
              <w:right w:val="single" w:sz="5" w:space="0" w:color="000000"/>
            </w:tcBorders>
          </w:tcPr>
          <w:p w14:paraId="701643D0" w14:textId="70F7EC3E" w:rsidR="00300DC8" w:rsidRPr="00B00CCC" w:rsidRDefault="00300DC8" w:rsidP="00300DC8">
            <w:pPr>
              <w:jc w:val="center"/>
              <w:rPr>
                <w:rFonts w:ascii="Arial" w:hAnsi="Arial" w:cs="Arial"/>
                <w:sz w:val="18"/>
              </w:rPr>
            </w:pPr>
            <w:r w:rsidRPr="00CA494D">
              <w:rPr>
                <w:rFonts w:ascii="Arial" w:hAnsi="Arial" w:cs="Arial"/>
                <w:sz w:val="18"/>
              </w:rPr>
              <w:t>Instructional Specialist, Teaching and Learning Department</w:t>
            </w:r>
            <w:r>
              <w:rPr>
                <w:rFonts w:ascii="Arial" w:hAnsi="Arial" w:cs="Arial"/>
                <w:sz w:val="18"/>
              </w:rPr>
              <w:t>, GOSA (Growing Readers Specialist)</w:t>
            </w:r>
          </w:p>
        </w:tc>
        <w:tc>
          <w:tcPr>
            <w:tcW w:w="1530" w:type="dxa"/>
            <w:tcBorders>
              <w:top w:val="single" w:sz="5" w:space="0" w:color="000000"/>
              <w:left w:val="single" w:sz="5" w:space="0" w:color="000000"/>
              <w:bottom w:val="single" w:sz="5" w:space="0" w:color="000000"/>
              <w:right w:val="single" w:sz="5" w:space="0" w:color="000000"/>
            </w:tcBorders>
          </w:tcPr>
          <w:p w14:paraId="2134767B" w14:textId="18C373C4" w:rsidR="00300DC8" w:rsidRPr="00B00CCC" w:rsidRDefault="00300DC8" w:rsidP="00300DC8">
            <w:pPr>
              <w:rPr>
                <w:rFonts w:ascii="Arial" w:hAnsi="Arial" w:cs="Arial"/>
                <w:sz w:val="18"/>
              </w:rPr>
            </w:pPr>
            <w:r w:rsidRPr="00064D82">
              <w:rPr>
                <w:rFonts w:ascii="Arial" w:hAnsi="Arial" w:cs="Arial"/>
                <w:sz w:val="18"/>
              </w:rPr>
              <w:t>Focus walk throughs; Professional Learning Matrix</w:t>
            </w:r>
          </w:p>
        </w:tc>
        <w:tc>
          <w:tcPr>
            <w:tcW w:w="1710" w:type="dxa"/>
            <w:tcBorders>
              <w:top w:val="single" w:sz="5" w:space="0" w:color="000000"/>
              <w:left w:val="single" w:sz="5" w:space="0" w:color="000000"/>
              <w:bottom w:val="single" w:sz="5" w:space="0" w:color="000000"/>
              <w:right w:val="single" w:sz="5" w:space="0" w:color="000000"/>
            </w:tcBorders>
          </w:tcPr>
          <w:p w14:paraId="3CE744AD" w14:textId="77777777" w:rsidR="00300DC8" w:rsidRPr="00300DC8" w:rsidRDefault="00300DC8" w:rsidP="00300DC8">
            <w:pPr>
              <w:rPr>
                <w:rFonts w:ascii="Arial" w:hAnsi="Arial" w:cs="Arial"/>
                <w:sz w:val="18"/>
              </w:rPr>
            </w:pPr>
            <w:r w:rsidRPr="00300DC8">
              <w:rPr>
                <w:rFonts w:ascii="Arial" w:hAnsi="Arial" w:cs="Arial"/>
                <w:sz w:val="18"/>
              </w:rPr>
              <w:t xml:space="preserve">August 2021 – </w:t>
            </w:r>
          </w:p>
          <w:p w14:paraId="74B20028" w14:textId="0F427751" w:rsidR="00300DC8" w:rsidRPr="00B00CCC" w:rsidRDefault="00300DC8" w:rsidP="00300DC8">
            <w:pPr>
              <w:rPr>
                <w:rFonts w:ascii="Arial" w:hAnsi="Arial" w:cs="Arial"/>
                <w:sz w:val="18"/>
              </w:rPr>
            </w:pPr>
            <w:r w:rsidRPr="00300DC8">
              <w:rPr>
                <w:rFonts w:ascii="Arial" w:hAnsi="Arial" w:cs="Arial"/>
                <w:sz w:val="18"/>
              </w:rPr>
              <w:t xml:space="preserve">   May 2022</w:t>
            </w:r>
          </w:p>
        </w:tc>
        <w:tc>
          <w:tcPr>
            <w:tcW w:w="1890" w:type="dxa"/>
            <w:tcBorders>
              <w:top w:val="single" w:sz="5" w:space="0" w:color="000000"/>
              <w:left w:val="single" w:sz="5" w:space="0" w:color="000000"/>
              <w:bottom w:val="single" w:sz="5" w:space="0" w:color="000000"/>
              <w:right w:val="single" w:sz="5" w:space="0" w:color="000000"/>
            </w:tcBorders>
          </w:tcPr>
          <w:p w14:paraId="6BBCF690" w14:textId="4419FC59" w:rsidR="00300DC8" w:rsidRPr="00B00CCC" w:rsidRDefault="00300DC8" w:rsidP="00300DC8">
            <w:pPr>
              <w:rPr>
                <w:rFonts w:ascii="Arial" w:hAnsi="Arial" w:cs="Arial"/>
                <w:sz w:val="18"/>
              </w:rPr>
            </w:pPr>
            <w:r w:rsidRPr="00300DC8">
              <w:rPr>
                <w:rFonts w:ascii="Arial" w:hAnsi="Arial" w:cs="Arial"/>
                <w:sz w:val="18"/>
              </w:rPr>
              <w:t>Endorsement fees, subs, computers, laptops, headphones, teacher laptops, laptop stands, wireless keyboards, I-Pads, RAZ software, conferences and summer PL</w:t>
            </w:r>
          </w:p>
        </w:tc>
        <w:tc>
          <w:tcPr>
            <w:tcW w:w="1362" w:type="dxa"/>
            <w:tcBorders>
              <w:top w:val="single" w:sz="5" w:space="0" w:color="000000"/>
              <w:left w:val="single" w:sz="5" w:space="0" w:color="000000"/>
              <w:bottom w:val="single" w:sz="5" w:space="0" w:color="000000"/>
              <w:right w:val="single" w:sz="5" w:space="0" w:color="000000"/>
            </w:tcBorders>
          </w:tcPr>
          <w:p w14:paraId="4B4BF237" w14:textId="5DCD81C8" w:rsidR="00300DC8" w:rsidRPr="00B00CCC" w:rsidRDefault="00300DC8" w:rsidP="00300DC8">
            <w:pPr>
              <w:rPr>
                <w:rFonts w:ascii="Arial" w:hAnsi="Arial" w:cs="Arial"/>
                <w:sz w:val="18"/>
              </w:rPr>
            </w:pPr>
            <w:r w:rsidRPr="003B7EC0">
              <w:rPr>
                <w:rFonts w:ascii="Arial" w:hAnsi="Arial" w:cs="Arial"/>
                <w:sz w:val="18"/>
              </w:rPr>
              <w:t>Title 1 - Part A 1003(a) funds</w:t>
            </w:r>
          </w:p>
        </w:tc>
      </w:tr>
      <w:tr w:rsidR="004029FA" w:rsidRPr="00E70D8C" w14:paraId="21875B86" w14:textId="77777777" w:rsidTr="005F1218">
        <w:tc>
          <w:tcPr>
            <w:tcW w:w="4772" w:type="dxa"/>
            <w:gridSpan w:val="2"/>
            <w:tcBorders>
              <w:top w:val="single" w:sz="5" w:space="0" w:color="000000"/>
              <w:left w:val="single" w:sz="5" w:space="0" w:color="000000"/>
              <w:bottom w:val="single" w:sz="5" w:space="0" w:color="000000"/>
              <w:right w:val="single" w:sz="5" w:space="0" w:color="000000"/>
            </w:tcBorders>
          </w:tcPr>
          <w:p w14:paraId="22CDCE70" w14:textId="77777777" w:rsidR="004029FA" w:rsidRPr="004029FA" w:rsidRDefault="004029FA" w:rsidP="004029FA">
            <w:pPr>
              <w:rPr>
                <w:rFonts w:ascii="Arial" w:hAnsi="Arial" w:cs="Arial"/>
                <w:sz w:val="18"/>
              </w:rPr>
            </w:pPr>
            <w:r w:rsidRPr="004029FA">
              <w:rPr>
                <w:rFonts w:ascii="Arial" w:hAnsi="Arial" w:cs="Arial"/>
                <w:sz w:val="18"/>
              </w:rPr>
              <w:t>Teachers will also implement teacher read aloud, book talks/walks, reading interest inventories, and promote a variety of genres in their classroom.</w:t>
            </w:r>
          </w:p>
          <w:p w14:paraId="59D92B82" w14:textId="77777777" w:rsidR="004029FA" w:rsidRDefault="004029FA" w:rsidP="00300DC8">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2EF18AAC" w14:textId="77777777" w:rsidR="004029FA" w:rsidRPr="00196310" w:rsidRDefault="00331693" w:rsidP="004029FA">
            <w:pPr>
              <w:rPr>
                <w:rFonts w:ascii="Arial" w:hAnsi="Arial" w:cs="Arial"/>
                <w:sz w:val="18"/>
              </w:rPr>
            </w:pPr>
            <w:hyperlink r:id="rId15" w:history="1">
              <w:r w:rsidR="004029FA" w:rsidRPr="00196310">
                <w:rPr>
                  <w:rStyle w:val="Hyperlink"/>
                  <w:rFonts w:ascii="Arial" w:hAnsi="Arial" w:cs="Arial"/>
                  <w:sz w:val="18"/>
                </w:rPr>
                <w:t>http://www.bestevidence.org/reading/tech/tech_strug_read.html</w:t>
              </w:r>
            </w:hyperlink>
          </w:p>
          <w:p w14:paraId="7B66F616" w14:textId="77777777" w:rsidR="004029FA" w:rsidRDefault="004029FA" w:rsidP="00300DC8"/>
        </w:tc>
        <w:tc>
          <w:tcPr>
            <w:tcW w:w="978" w:type="dxa"/>
            <w:tcBorders>
              <w:top w:val="single" w:sz="5" w:space="0" w:color="000000"/>
              <w:left w:val="single" w:sz="5" w:space="0" w:color="000000"/>
              <w:bottom w:val="single" w:sz="5" w:space="0" w:color="000000"/>
              <w:right w:val="single" w:sz="5" w:space="0" w:color="000000"/>
            </w:tcBorders>
          </w:tcPr>
          <w:p w14:paraId="37FB9E5B" w14:textId="2D201BD3" w:rsidR="004029FA" w:rsidRPr="005F1218" w:rsidRDefault="004029FA" w:rsidP="00300DC8">
            <w:pPr>
              <w:rPr>
                <w:rFonts w:ascii="Arial" w:hAnsi="Arial" w:cs="Arial"/>
                <w:sz w:val="18"/>
              </w:rPr>
            </w:pPr>
            <w:r w:rsidRPr="004029FA">
              <w:rPr>
                <w:rFonts w:ascii="Arial" w:hAnsi="Arial" w:cs="Arial"/>
                <w:sz w:val="18"/>
              </w:rPr>
              <w:t>Moderate</w:t>
            </w:r>
          </w:p>
        </w:tc>
        <w:tc>
          <w:tcPr>
            <w:tcW w:w="1440" w:type="dxa"/>
            <w:tcBorders>
              <w:top w:val="single" w:sz="5" w:space="0" w:color="000000"/>
              <w:left w:val="single" w:sz="5" w:space="0" w:color="000000"/>
              <w:bottom w:val="single" w:sz="5" w:space="0" w:color="000000"/>
              <w:right w:val="single" w:sz="5" w:space="0" w:color="000000"/>
            </w:tcBorders>
          </w:tcPr>
          <w:p w14:paraId="4AF6E658" w14:textId="27B8FB02" w:rsidR="004029FA" w:rsidRDefault="004029FA" w:rsidP="00300DC8">
            <w:pPr>
              <w:rPr>
                <w:rFonts w:ascii="Arial" w:hAnsi="Arial" w:cs="Arial"/>
                <w:sz w:val="18"/>
              </w:rPr>
            </w:pPr>
            <w:r w:rsidRPr="004029FA">
              <w:rPr>
                <w:rFonts w:ascii="Arial" w:hAnsi="Arial" w:cs="Arial"/>
                <w:sz w:val="18"/>
              </w:rPr>
              <w:t>Instructional Specialist</w:t>
            </w:r>
          </w:p>
        </w:tc>
        <w:tc>
          <w:tcPr>
            <w:tcW w:w="1530" w:type="dxa"/>
            <w:tcBorders>
              <w:top w:val="single" w:sz="5" w:space="0" w:color="000000"/>
              <w:left w:val="single" w:sz="5" w:space="0" w:color="000000"/>
              <w:bottom w:val="single" w:sz="5" w:space="0" w:color="000000"/>
              <w:right w:val="single" w:sz="5" w:space="0" w:color="000000"/>
            </w:tcBorders>
          </w:tcPr>
          <w:p w14:paraId="0DA94D75" w14:textId="77777777" w:rsidR="004029FA" w:rsidRDefault="004029FA" w:rsidP="00300DC8">
            <w:pPr>
              <w:rPr>
                <w:rFonts w:ascii="Arial" w:eastAsia="Calibri" w:hAnsi="Arial" w:cs="Arial"/>
                <w:color w:val="000000"/>
                <w:sz w:val="20"/>
                <w:szCs w:val="20"/>
              </w:rPr>
            </w:pPr>
            <w:r w:rsidRPr="004029FA">
              <w:rPr>
                <w:rFonts w:ascii="Arial" w:eastAsia="Calibri" w:hAnsi="Arial" w:cs="Arial"/>
                <w:color w:val="000000"/>
                <w:sz w:val="20"/>
                <w:szCs w:val="20"/>
              </w:rPr>
              <w:t>Focus Walks and Observations</w:t>
            </w:r>
          </w:p>
          <w:p w14:paraId="7CEF9D46" w14:textId="7F567C29" w:rsidR="004029FA" w:rsidRPr="005F1218" w:rsidRDefault="004029FA" w:rsidP="00300DC8">
            <w:pPr>
              <w:rPr>
                <w:rFonts w:ascii="Arial" w:eastAsia="Calibri" w:hAnsi="Arial" w:cs="Arial"/>
                <w:color w:val="000000"/>
                <w:sz w:val="20"/>
                <w:szCs w:val="20"/>
              </w:rPr>
            </w:pPr>
            <w:r>
              <w:rPr>
                <w:rFonts w:ascii="Arial" w:eastAsia="Calibri" w:hAnsi="Arial" w:cs="Arial"/>
                <w:color w:val="000000"/>
                <w:sz w:val="20"/>
                <w:szCs w:val="20"/>
              </w:rPr>
              <w:t>Lesson Plans</w:t>
            </w:r>
          </w:p>
        </w:tc>
        <w:tc>
          <w:tcPr>
            <w:tcW w:w="1710" w:type="dxa"/>
            <w:tcBorders>
              <w:top w:val="single" w:sz="5" w:space="0" w:color="000000"/>
              <w:left w:val="single" w:sz="5" w:space="0" w:color="000000"/>
              <w:bottom w:val="single" w:sz="5" w:space="0" w:color="000000"/>
              <w:right w:val="single" w:sz="5" w:space="0" w:color="000000"/>
            </w:tcBorders>
          </w:tcPr>
          <w:p w14:paraId="79FB784E" w14:textId="77777777" w:rsidR="004029FA" w:rsidRPr="004029FA" w:rsidRDefault="004029FA" w:rsidP="004029FA">
            <w:pPr>
              <w:rPr>
                <w:rFonts w:ascii="Arial" w:hAnsi="Arial" w:cs="Arial"/>
                <w:sz w:val="18"/>
              </w:rPr>
            </w:pPr>
            <w:r w:rsidRPr="004029FA">
              <w:rPr>
                <w:rFonts w:ascii="Arial" w:hAnsi="Arial" w:cs="Arial"/>
                <w:sz w:val="18"/>
              </w:rPr>
              <w:t xml:space="preserve">  August 2021 – </w:t>
            </w:r>
          </w:p>
          <w:p w14:paraId="0F71886F" w14:textId="3F434AF0" w:rsidR="004029FA" w:rsidRPr="005F1218" w:rsidRDefault="004029FA" w:rsidP="004029FA">
            <w:pPr>
              <w:rPr>
                <w:rFonts w:ascii="Arial" w:hAnsi="Arial" w:cs="Arial"/>
                <w:sz w:val="18"/>
              </w:rPr>
            </w:pPr>
            <w:r w:rsidRPr="004029FA">
              <w:rPr>
                <w:rFonts w:ascii="Arial" w:hAnsi="Arial" w:cs="Arial"/>
                <w:sz w:val="18"/>
              </w:rPr>
              <w:t xml:space="preserve">   May 2022</w:t>
            </w:r>
          </w:p>
        </w:tc>
        <w:tc>
          <w:tcPr>
            <w:tcW w:w="1890" w:type="dxa"/>
            <w:tcBorders>
              <w:top w:val="single" w:sz="5" w:space="0" w:color="000000"/>
              <w:left w:val="single" w:sz="5" w:space="0" w:color="000000"/>
              <w:bottom w:val="single" w:sz="5" w:space="0" w:color="000000"/>
              <w:right w:val="single" w:sz="5" w:space="0" w:color="000000"/>
            </w:tcBorders>
          </w:tcPr>
          <w:p w14:paraId="118BC37F" w14:textId="6F11260A" w:rsidR="004029FA" w:rsidRPr="005F1218" w:rsidRDefault="004029FA" w:rsidP="00300DC8">
            <w:pPr>
              <w:rPr>
                <w:rFonts w:ascii="Arial" w:hAnsi="Arial" w:cs="Arial"/>
                <w:sz w:val="18"/>
              </w:rPr>
            </w:pPr>
            <w:r>
              <w:rPr>
                <w:rFonts w:ascii="Arial" w:hAnsi="Arial" w:cs="Arial"/>
                <w:sz w:val="18"/>
              </w:rPr>
              <w:t xml:space="preserve">Classroom libraries </w:t>
            </w:r>
          </w:p>
        </w:tc>
        <w:tc>
          <w:tcPr>
            <w:tcW w:w="1362" w:type="dxa"/>
            <w:tcBorders>
              <w:top w:val="single" w:sz="5" w:space="0" w:color="000000"/>
              <w:left w:val="single" w:sz="5" w:space="0" w:color="000000"/>
              <w:bottom w:val="single" w:sz="5" w:space="0" w:color="000000"/>
              <w:right w:val="single" w:sz="5" w:space="0" w:color="000000"/>
            </w:tcBorders>
          </w:tcPr>
          <w:p w14:paraId="39D7A951" w14:textId="626F1C16" w:rsidR="004029FA" w:rsidRPr="005F1218" w:rsidRDefault="004029FA" w:rsidP="00300DC8">
            <w:pPr>
              <w:rPr>
                <w:rFonts w:ascii="Arial" w:eastAsia="Calibri" w:hAnsi="Arial" w:cs="Arial"/>
                <w:color w:val="000000"/>
                <w:sz w:val="20"/>
                <w:szCs w:val="20"/>
              </w:rPr>
            </w:pPr>
            <w:r w:rsidRPr="004029FA">
              <w:rPr>
                <w:rFonts w:ascii="Arial" w:eastAsia="Calibri" w:hAnsi="Arial" w:cs="Arial"/>
                <w:color w:val="000000"/>
                <w:sz w:val="20"/>
                <w:szCs w:val="20"/>
              </w:rPr>
              <w:t>Title 1 - Part A 1003(a) funds</w:t>
            </w:r>
          </w:p>
        </w:tc>
      </w:tr>
      <w:tr w:rsidR="00300DC8" w:rsidRPr="00E70D8C" w14:paraId="25F3BF83" w14:textId="77777777" w:rsidTr="005F1218">
        <w:tc>
          <w:tcPr>
            <w:tcW w:w="4772" w:type="dxa"/>
            <w:gridSpan w:val="2"/>
            <w:tcBorders>
              <w:top w:val="single" w:sz="5" w:space="0" w:color="000000"/>
              <w:left w:val="single" w:sz="5" w:space="0" w:color="000000"/>
              <w:bottom w:val="single" w:sz="5" w:space="0" w:color="000000"/>
              <w:right w:val="single" w:sz="5" w:space="0" w:color="000000"/>
            </w:tcBorders>
          </w:tcPr>
          <w:p w14:paraId="51E6A2D2" w14:textId="77777777" w:rsidR="00300DC8" w:rsidRDefault="00300DC8" w:rsidP="00300DC8">
            <w:pPr>
              <w:rPr>
                <w:rFonts w:ascii="Arial" w:hAnsi="Arial" w:cs="Arial"/>
                <w:sz w:val="18"/>
              </w:rPr>
            </w:pPr>
          </w:p>
          <w:p w14:paraId="18014143" w14:textId="0E6A2130" w:rsidR="00300DC8" w:rsidRDefault="005F1218" w:rsidP="00300DC8">
            <w:pPr>
              <w:rPr>
                <w:rFonts w:ascii="Arial" w:hAnsi="Arial" w:cs="Arial"/>
                <w:sz w:val="18"/>
              </w:rPr>
            </w:pPr>
            <w:r w:rsidRPr="005F1218">
              <w:rPr>
                <w:rFonts w:ascii="Arial" w:hAnsi="Arial" w:cs="Arial"/>
                <w:sz w:val="18"/>
              </w:rPr>
              <w:t>Teachers will implement a daily 30-minute writing block using resources from Write Score and Story Jumper to increase writing proficiency.</w:t>
            </w:r>
          </w:p>
          <w:p w14:paraId="03315B32" w14:textId="77777777" w:rsidR="00300DC8" w:rsidRDefault="00300DC8" w:rsidP="00300DC8">
            <w:pPr>
              <w:rPr>
                <w:rFonts w:ascii="Arial" w:hAnsi="Arial" w:cs="Arial"/>
                <w:sz w:val="18"/>
              </w:rPr>
            </w:pPr>
          </w:p>
          <w:p w14:paraId="178434F4" w14:textId="77777777" w:rsidR="00300DC8" w:rsidRDefault="00300DC8" w:rsidP="00300DC8">
            <w:pPr>
              <w:rPr>
                <w:rFonts w:ascii="Arial" w:hAnsi="Arial" w:cs="Arial"/>
                <w:sz w:val="18"/>
              </w:rPr>
            </w:pPr>
          </w:p>
          <w:p w14:paraId="45F0396D" w14:textId="77777777" w:rsidR="00300DC8" w:rsidRDefault="00300DC8" w:rsidP="00300DC8">
            <w:pPr>
              <w:rPr>
                <w:rFonts w:ascii="Arial" w:hAnsi="Arial" w:cs="Arial"/>
                <w:sz w:val="18"/>
              </w:rPr>
            </w:pPr>
          </w:p>
          <w:p w14:paraId="2BD7F1B3" w14:textId="77777777" w:rsidR="00300DC8" w:rsidRDefault="00300DC8" w:rsidP="00300DC8">
            <w:pPr>
              <w:rPr>
                <w:rFonts w:ascii="Arial" w:hAnsi="Arial" w:cs="Arial"/>
                <w:sz w:val="18"/>
              </w:rPr>
            </w:pPr>
          </w:p>
          <w:p w14:paraId="16603779" w14:textId="77777777" w:rsidR="00300DC8" w:rsidRPr="00B00CCC" w:rsidRDefault="00300DC8" w:rsidP="00300DC8">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043CCF76" w14:textId="052E9529" w:rsidR="00300DC8" w:rsidRPr="00B00CCC" w:rsidRDefault="00331693" w:rsidP="00300DC8">
            <w:pPr>
              <w:rPr>
                <w:rFonts w:ascii="Arial" w:hAnsi="Arial" w:cs="Arial"/>
                <w:sz w:val="18"/>
              </w:rPr>
            </w:pPr>
            <w:hyperlink r:id="rId16" w:history="1">
              <w:r w:rsidR="005F1218" w:rsidRPr="005F1218">
                <w:rPr>
                  <w:rStyle w:val="Hyperlink"/>
                  <w:rFonts w:ascii="Arial" w:hAnsi="Arial" w:cs="Arial"/>
                  <w:sz w:val="18"/>
                </w:rPr>
                <w:t>Write Score - The perfect solution for Writing and Reading Assessments</w:t>
              </w:r>
            </w:hyperlink>
          </w:p>
        </w:tc>
        <w:tc>
          <w:tcPr>
            <w:tcW w:w="978" w:type="dxa"/>
            <w:tcBorders>
              <w:top w:val="single" w:sz="5" w:space="0" w:color="000000"/>
              <w:left w:val="single" w:sz="5" w:space="0" w:color="000000"/>
              <w:bottom w:val="single" w:sz="5" w:space="0" w:color="000000"/>
              <w:right w:val="single" w:sz="5" w:space="0" w:color="000000"/>
            </w:tcBorders>
          </w:tcPr>
          <w:p w14:paraId="2BEFA5AE" w14:textId="08E189C7" w:rsidR="00300DC8" w:rsidRPr="00B00CCC" w:rsidRDefault="005F1218" w:rsidP="00300DC8">
            <w:pPr>
              <w:rPr>
                <w:rFonts w:ascii="Arial" w:hAnsi="Arial" w:cs="Arial"/>
                <w:sz w:val="18"/>
              </w:rPr>
            </w:pPr>
            <w:r w:rsidRPr="005F1218">
              <w:rPr>
                <w:rFonts w:ascii="Arial" w:hAnsi="Arial" w:cs="Arial"/>
                <w:sz w:val="18"/>
              </w:rPr>
              <w:t>Strong</w:t>
            </w:r>
          </w:p>
        </w:tc>
        <w:tc>
          <w:tcPr>
            <w:tcW w:w="1440" w:type="dxa"/>
            <w:tcBorders>
              <w:top w:val="single" w:sz="5" w:space="0" w:color="000000"/>
              <w:left w:val="single" w:sz="5" w:space="0" w:color="000000"/>
              <w:bottom w:val="single" w:sz="5" w:space="0" w:color="000000"/>
              <w:right w:val="single" w:sz="5" w:space="0" w:color="000000"/>
            </w:tcBorders>
          </w:tcPr>
          <w:p w14:paraId="23B3C673" w14:textId="48B5F87D" w:rsidR="00300DC8" w:rsidRPr="00B00CCC" w:rsidRDefault="005F1218" w:rsidP="00300DC8">
            <w:pPr>
              <w:rPr>
                <w:rFonts w:ascii="Arial" w:hAnsi="Arial" w:cs="Arial"/>
                <w:sz w:val="18"/>
              </w:rPr>
            </w:pPr>
            <w:r>
              <w:rPr>
                <w:rFonts w:ascii="Arial" w:hAnsi="Arial" w:cs="Arial"/>
                <w:sz w:val="18"/>
              </w:rPr>
              <w:t xml:space="preserve"> Assistant Principal and Instructional Specialist</w:t>
            </w:r>
          </w:p>
        </w:tc>
        <w:tc>
          <w:tcPr>
            <w:tcW w:w="1530" w:type="dxa"/>
            <w:tcBorders>
              <w:top w:val="single" w:sz="5" w:space="0" w:color="000000"/>
              <w:left w:val="single" w:sz="5" w:space="0" w:color="000000"/>
              <w:bottom w:val="single" w:sz="5" w:space="0" w:color="000000"/>
              <w:right w:val="single" w:sz="5" w:space="0" w:color="000000"/>
            </w:tcBorders>
          </w:tcPr>
          <w:p w14:paraId="42D0F322" w14:textId="2853B14C" w:rsidR="00300DC8" w:rsidRPr="00B00CCC" w:rsidRDefault="005F1218" w:rsidP="00300DC8">
            <w:pPr>
              <w:rPr>
                <w:rFonts w:ascii="Arial" w:hAnsi="Arial" w:cs="Arial"/>
                <w:sz w:val="18"/>
              </w:rPr>
            </w:pPr>
            <w:r w:rsidRPr="005F1218">
              <w:rPr>
                <w:rFonts w:ascii="Arial" w:eastAsia="Calibri" w:hAnsi="Arial" w:cs="Arial"/>
                <w:color w:val="000000"/>
                <w:sz w:val="20"/>
                <w:szCs w:val="20"/>
              </w:rPr>
              <w:t>Write Score</w:t>
            </w:r>
            <w:r>
              <w:rPr>
                <w:rFonts w:ascii="Arial" w:eastAsia="Calibri" w:hAnsi="Arial" w:cs="Arial"/>
                <w:color w:val="000000"/>
                <w:sz w:val="20"/>
                <w:szCs w:val="20"/>
              </w:rPr>
              <w:t xml:space="preserve"> Benchmark</w:t>
            </w:r>
            <w:r w:rsidRPr="005F1218">
              <w:rPr>
                <w:rFonts w:ascii="Arial" w:eastAsia="Calibri" w:hAnsi="Arial" w:cs="Arial"/>
                <w:color w:val="000000"/>
                <w:sz w:val="20"/>
                <w:szCs w:val="20"/>
              </w:rPr>
              <w:t xml:space="preserve"> Assessment</w:t>
            </w:r>
            <w:r>
              <w:rPr>
                <w:rFonts w:ascii="Arial" w:eastAsia="Calibri" w:hAnsi="Arial" w:cs="Arial"/>
                <w:color w:val="000000"/>
                <w:sz w:val="20"/>
                <w:szCs w:val="20"/>
              </w:rPr>
              <w:t>s</w:t>
            </w:r>
            <w:r w:rsidRPr="005F1218">
              <w:rPr>
                <w:rFonts w:ascii="Arial" w:eastAsia="Calibri" w:hAnsi="Arial" w:cs="Arial"/>
                <w:color w:val="000000"/>
                <w:sz w:val="20"/>
                <w:szCs w:val="20"/>
              </w:rPr>
              <w:t xml:space="preserve"> and writing samples</w:t>
            </w:r>
          </w:p>
        </w:tc>
        <w:tc>
          <w:tcPr>
            <w:tcW w:w="1710" w:type="dxa"/>
            <w:tcBorders>
              <w:top w:val="single" w:sz="5" w:space="0" w:color="000000"/>
              <w:left w:val="single" w:sz="5" w:space="0" w:color="000000"/>
              <w:bottom w:val="single" w:sz="5" w:space="0" w:color="000000"/>
              <w:right w:val="single" w:sz="5" w:space="0" w:color="000000"/>
            </w:tcBorders>
          </w:tcPr>
          <w:p w14:paraId="650C3285" w14:textId="3F6E267E" w:rsidR="00300DC8" w:rsidRPr="00B00CCC" w:rsidRDefault="005F1218" w:rsidP="00300DC8">
            <w:pPr>
              <w:rPr>
                <w:rFonts w:ascii="Arial" w:hAnsi="Arial" w:cs="Arial"/>
                <w:sz w:val="18"/>
              </w:rPr>
            </w:pPr>
            <w:r w:rsidRPr="005F1218">
              <w:rPr>
                <w:rFonts w:ascii="Arial" w:hAnsi="Arial" w:cs="Arial"/>
                <w:sz w:val="18"/>
              </w:rPr>
              <w:t>Sept. 2021; November 2021; February 2022; April 2022</w:t>
            </w:r>
          </w:p>
        </w:tc>
        <w:tc>
          <w:tcPr>
            <w:tcW w:w="1890" w:type="dxa"/>
            <w:tcBorders>
              <w:top w:val="single" w:sz="5" w:space="0" w:color="000000"/>
              <w:left w:val="single" w:sz="5" w:space="0" w:color="000000"/>
              <w:bottom w:val="single" w:sz="5" w:space="0" w:color="000000"/>
              <w:right w:val="single" w:sz="5" w:space="0" w:color="000000"/>
            </w:tcBorders>
          </w:tcPr>
          <w:p w14:paraId="1FFB09FC" w14:textId="5DF7E1F7" w:rsidR="00300DC8" w:rsidRPr="00B00CCC" w:rsidRDefault="005F1218" w:rsidP="00300DC8">
            <w:pPr>
              <w:rPr>
                <w:rFonts w:ascii="Arial" w:hAnsi="Arial" w:cs="Arial"/>
                <w:sz w:val="18"/>
              </w:rPr>
            </w:pPr>
            <w:r w:rsidRPr="005F1218">
              <w:rPr>
                <w:rFonts w:ascii="Arial" w:hAnsi="Arial" w:cs="Arial"/>
                <w:sz w:val="18"/>
              </w:rPr>
              <w:t>Write Score and Story Jumper</w:t>
            </w:r>
          </w:p>
        </w:tc>
        <w:tc>
          <w:tcPr>
            <w:tcW w:w="1362" w:type="dxa"/>
            <w:tcBorders>
              <w:top w:val="single" w:sz="5" w:space="0" w:color="000000"/>
              <w:left w:val="single" w:sz="5" w:space="0" w:color="000000"/>
              <w:bottom w:val="single" w:sz="5" w:space="0" w:color="000000"/>
              <w:right w:val="single" w:sz="5" w:space="0" w:color="000000"/>
            </w:tcBorders>
          </w:tcPr>
          <w:p w14:paraId="7CBAD113" w14:textId="1C95111B" w:rsidR="00300DC8" w:rsidRPr="00B00CCC" w:rsidRDefault="005F1218" w:rsidP="00300DC8">
            <w:pPr>
              <w:rPr>
                <w:rFonts w:ascii="Arial" w:hAnsi="Arial" w:cs="Arial"/>
                <w:sz w:val="18"/>
              </w:rPr>
            </w:pPr>
            <w:r w:rsidRPr="005F1218">
              <w:rPr>
                <w:rFonts w:ascii="Arial" w:eastAsia="Calibri" w:hAnsi="Arial" w:cs="Arial"/>
                <w:color w:val="000000"/>
                <w:sz w:val="20"/>
                <w:szCs w:val="20"/>
              </w:rPr>
              <w:t>Title 1 - Part A 1003(a) funds</w:t>
            </w:r>
          </w:p>
        </w:tc>
      </w:tr>
      <w:tr w:rsidR="005F1218" w:rsidRPr="00E70D8C" w14:paraId="034D8692" w14:textId="77777777" w:rsidTr="00C156D1">
        <w:tc>
          <w:tcPr>
            <w:tcW w:w="4772" w:type="dxa"/>
            <w:gridSpan w:val="2"/>
            <w:tcBorders>
              <w:top w:val="single" w:sz="5" w:space="0" w:color="000000"/>
              <w:left w:val="single" w:sz="5" w:space="0" w:color="000000"/>
              <w:bottom w:val="single" w:sz="5" w:space="0" w:color="000000"/>
              <w:right w:val="single" w:sz="5" w:space="0" w:color="000000"/>
            </w:tcBorders>
          </w:tcPr>
          <w:p w14:paraId="78E25A4E" w14:textId="77777777" w:rsidR="004029FA" w:rsidRPr="004029FA" w:rsidRDefault="004029FA" w:rsidP="004029FA">
            <w:pPr>
              <w:rPr>
                <w:rFonts w:ascii="Arial" w:hAnsi="Arial" w:cs="Arial"/>
                <w:sz w:val="18"/>
              </w:rPr>
            </w:pPr>
            <w:r w:rsidRPr="004029FA">
              <w:rPr>
                <w:rFonts w:ascii="Arial" w:hAnsi="Arial" w:cs="Arial"/>
                <w:sz w:val="18"/>
              </w:rPr>
              <w:t>New teachers will participate in monthly professional learning sessions and collaborative planning with a defined focus in reading activities which include both small and whole group instruction. </w:t>
            </w:r>
          </w:p>
          <w:p w14:paraId="0D0244F5" w14:textId="77777777" w:rsidR="004029FA" w:rsidRDefault="004029FA" w:rsidP="005F1218">
            <w:pPr>
              <w:rPr>
                <w:rFonts w:ascii="Arial" w:hAnsi="Arial" w:cs="Arial"/>
                <w:sz w:val="18"/>
              </w:rPr>
            </w:pPr>
          </w:p>
          <w:p w14:paraId="453BAF20" w14:textId="20DE7D90" w:rsidR="005F1218" w:rsidRDefault="005F1218" w:rsidP="005F1218">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vAlign w:val="bottom"/>
          </w:tcPr>
          <w:p w14:paraId="1DBA2F66" w14:textId="4414E0BE" w:rsidR="005F1218" w:rsidRPr="005F1218" w:rsidRDefault="00331693" w:rsidP="005F1218">
            <w:pPr>
              <w:rPr>
                <w:rFonts w:ascii="Arial" w:hAnsi="Arial" w:cs="Arial"/>
                <w:sz w:val="18"/>
              </w:rPr>
            </w:pPr>
            <w:hyperlink r:id="rId17" w:history="1">
              <w:r w:rsidR="005F1218" w:rsidRPr="00244F1E">
                <w:rPr>
                  <w:rStyle w:val="Hyperlink"/>
                </w:rPr>
                <w:t>https://www.edweek.org/ew/articles/2012/05/16/</w:t>
              </w:r>
            </w:hyperlink>
          </w:p>
        </w:tc>
        <w:tc>
          <w:tcPr>
            <w:tcW w:w="978" w:type="dxa"/>
            <w:tcBorders>
              <w:top w:val="single" w:sz="5" w:space="0" w:color="000000"/>
              <w:left w:val="single" w:sz="5" w:space="0" w:color="000000"/>
              <w:bottom w:val="single" w:sz="5" w:space="0" w:color="000000"/>
              <w:right w:val="single" w:sz="5" w:space="0" w:color="000000"/>
            </w:tcBorders>
          </w:tcPr>
          <w:p w14:paraId="0AB92E8E" w14:textId="33E9E5DC" w:rsidR="005F1218" w:rsidRPr="005F1218" w:rsidRDefault="00331693" w:rsidP="005F1218">
            <w:pPr>
              <w:rPr>
                <w:rFonts w:ascii="Arial" w:hAnsi="Arial" w:cs="Arial"/>
                <w:sz w:val="18"/>
              </w:rPr>
            </w:pPr>
            <w:r>
              <w:rPr>
                <w:rFonts w:ascii="Arial" w:hAnsi="Arial" w:cs="Arial"/>
                <w:color w:val="000000"/>
                <w:sz w:val="20"/>
                <w:szCs w:val="20"/>
              </w:rPr>
              <w:pict w14:anchorId="62355AD1">
                <v:group id="Group 86" o:spid="_x0000_s1033" style="position:absolute;margin-left:7.2pt;margin-top:8.4pt;width:90pt;height:44.4pt;z-index:503282632;mso-position-horizontal-relative:text;mso-position-vertical-relative:text" coordorigin="44577,31623" coordsize="11525,6476"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">
                  <v:group id="Group 87" o:spid="_x0000_s1034" style="position:absolute;left:44577;top:31623;width:11525;height:4476" coordorigin="44577,34861" coordsize="8477,533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eck Box 85" o:spid="_x0000_s1035" type="#_x0000_t75" style="position:absolute;left:44272;top:36431;width:8761;height:2272;visibility:hidde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&#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">
                      <v:imagedata r:id="rId18" o:title=""/>
                      <o:lock v:ext="edit" aspectratio="f"/>
                    </v:shape>
                    <v:group id="Group 90" o:spid="_x0000_s1036" style="position:absolute;left:44577;top:34861;width:8477;height:5334" coordorigin="44577,34861" coordsize="8477,533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">
                      <v:shape id="Check Box 86" o:spid="_x0000_s1037" type="#_x0000_t75" style="position:absolute;left:44272;top:34761;width:8761;height:2356;visibility:hidde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">
                        <v:imagedata r:id="rId19" o:title=""/>
                        <o:lock v:ext="edit" aspectratio="f"/>
                      </v:shape>
                      <v:shape id="Check Box 87" o:spid="_x0000_s1038" type="#_x0000_t75" style="position:absolute;left:44272;top:37934;width:8761;height:2272;visibility:hidde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">
                        <v:imagedata r:id="rId20" o:title=""/>
                        <o:lock v:ext="edit" aspectratio="f"/>
                      </v:shape>
                    </v:group>
                  </v:group>
                  <v:shape id="Check Box 88" o:spid="_x0000_s1039" type="#_x0000_t75" style="position:absolute;left:44163;top:35182;width:10306;height:2959;visibility:hidde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">
                    <v:imagedata r:id="rId21" o:title=""/>
                    <o:lock v:ext="edit" aspectratio="f"/>
                  </v:shape>
                </v:group>
              </w:pict>
            </w:r>
            <w:r w:rsidR="005F1218">
              <w:rPr>
                <w:rFonts w:ascii="Arial" w:hAnsi="Arial" w:cs="Arial"/>
                <w:color w:val="000000"/>
                <w:sz w:val="20"/>
                <w:szCs w:val="20"/>
              </w:rPr>
              <w:t>Promising</w:t>
            </w:r>
          </w:p>
        </w:tc>
        <w:tc>
          <w:tcPr>
            <w:tcW w:w="1440" w:type="dxa"/>
            <w:tcBorders>
              <w:top w:val="single" w:sz="5" w:space="0" w:color="000000"/>
              <w:left w:val="single" w:sz="5" w:space="0" w:color="000000"/>
              <w:bottom w:val="single" w:sz="5" w:space="0" w:color="000000"/>
              <w:right w:val="single" w:sz="5" w:space="0" w:color="000000"/>
            </w:tcBorders>
          </w:tcPr>
          <w:p w14:paraId="7D3BB089" w14:textId="2F23EBE9" w:rsidR="005F1218" w:rsidRDefault="005F1218" w:rsidP="005F1218">
            <w:pPr>
              <w:rPr>
                <w:rFonts w:ascii="Arial" w:hAnsi="Arial" w:cs="Arial"/>
                <w:sz w:val="18"/>
              </w:rPr>
            </w:pPr>
            <w:r>
              <w:rPr>
                <w:rFonts w:ascii="Arial" w:hAnsi="Arial" w:cs="Arial"/>
                <w:color w:val="000000"/>
                <w:sz w:val="20"/>
                <w:szCs w:val="20"/>
              </w:rPr>
              <w:t xml:space="preserve">Administration </w:t>
            </w:r>
          </w:p>
        </w:tc>
        <w:tc>
          <w:tcPr>
            <w:tcW w:w="1530" w:type="dxa"/>
            <w:tcBorders>
              <w:top w:val="single" w:sz="5" w:space="0" w:color="000000"/>
              <w:left w:val="single" w:sz="5" w:space="0" w:color="000000"/>
              <w:bottom w:val="single" w:sz="5" w:space="0" w:color="000000"/>
              <w:right w:val="single" w:sz="5" w:space="0" w:color="000000"/>
            </w:tcBorders>
            <w:vAlign w:val="center"/>
          </w:tcPr>
          <w:p w14:paraId="75F06563" w14:textId="0C19EC0B" w:rsidR="005F1218" w:rsidRPr="005F1218" w:rsidRDefault="005F1218" w:rsidP="005F1218">
            <w:pPr>
              <w:rPr>
                <w:rFonts w:ascii="Arial" w:eastAsia="Calibri" w:hAnsi="Arial" w:cs="Arial"/>
                <w:color w:val="000000"/>
                <w:sz w:val="20"/>
                <w:szCs w:val="20"/>
              </w:rPr>
            </w:pPr>
            <w:r>
              <w:rPr>
                <w:rFonts w:ascii="Arial" w:hAnsi="Arial" w:cs="Arial"/>
                <w:color w:val="000000"/>
                <w:sz w:val="20"/>
                <w:szCs w:val="20"/>
              </w:rPr>
              <w:t>Teacher Keys Observations, Coaching Cycle Conferences</w:t>
            </w:r>
          </w:p>
        </w:tc>
        <w:tc>
          <w:tcPr>
            <w:tcW w:w="1710" w:type="dxa"/>
            <w:tcBorders>
              <w:top w:val="single" w:sz="5" w:space="0" w:color="000000"/>
              <w:left w:val="single" w:sz="5" w:space="0" w:color="000000"/>
              <w:bottom w:val="single" w:sz="5" w:space="0" w:color="000000"/>
              <w:right w:val="single" w:sz="5" w:space="0" w:color="000000"/>
            </w:tcBorders>
          </w:tcPr>
          <w:p w14:paraId="226E7D47" w14:textId="6387C072" w:rsidR="005F1218" w:rsidRPr="005F1218" w:rsidRDefault="005F1218" w:rsidP="005F1218">
            <w:pPr>
              <w:rPr>
                <w:rFonts w:ascii="Arial" w:hAnsi="Arial" w:cs="Arial"/>
                <w:sz w:val="18"/>
              </w:rPr>
            </w:pPr>
            <w:r w:rsidRPr="005F1218">
              <w:rPr>
                <w:rFonts w:ascii="Arial" w:hAnsi="Arial" w:cs="Arial"/>
                <w:sz w:val="18"/>
              </w:rPr>
              <w:t>August 2021- May 2022</w:t>
            </w:r>
          </w:p>
        </w:tc>
        <w:tc>
          <w:tcPr>
            <w:tcW w:w="1890" w:type="dxa"/>
            <w:tcBorders>
              <w:top w:val="single" w:sz="5" w:space="0" w:color="000000"/>
              <w:left w:val="single" w:sz="5" w:space="0" w:color="000000"/>
              <w:bottom w:val="single" w:sz="5" w:space="0" w:color="000000"/>
              <w:right w:val="single" w:sz="5" w:space="0" w:color="000000"/>
            </w:tcBorders>
          </w:tcPr>
          <w:p w14:paraId="03C8DF71" w14:textId="13303123" w:rsidR="005F1218" w:rsidRPr="005F1218" w:rsidRDefault="005F1218" w:rsidP="005F1218">
            <w:pPr>
              <w:rPr>
                <w:rFonts w:ascii="Arial" w:hAnsi="Arial" w:cs="Arial"/>
                <w:sz w:val="18"/>
              </w:rPr>
            </w:pPr>
            <w:r>
              <w:rPr>
                <w:rFonts w:ascii="Arial" w:hAnsi="Arial" w:cs="Arial"/>
                <w:sz w:val="18"/>
              </w:rPr>
              <w:t>First Days of School and Teach Like a Champion</w:t>
            </w:r>
          </w:p>
        </w:tc>
        <w:tc>
          <w:tcPr>
            <w:tcW w:w="1362" w:type="dxa"/>
            <w:tcBorders>
              <w:top w:val="single" w:sz="5" w:space="0" w:color="000000"/>
              <w:left w:val="single" w:sz="5" w:space="0" w:color="000000"/>
              <w:bottom w:val="single" w:sz="5" w:space="0" w:color="000000"/>
              <w:right w:val="single" w:sz="5" w:space="0" w:color="000000"/>
            </w:tcBorders>
          </w:tcPr>
          <w:p w14:paraId="4C30B2F0" w14:textId="6DE1D655" w:rsidR="005F1218" w:rsidRPr="005F1218" w:rsidRDefault="005F1218" w:rsidP="005F1218">
            <w:pPr>
              <w:rPr>
                <w:rFonts w:ascii="Arial" w:eastAsia="Calibri" w:hAnsi="Arial" w:cs="Arial"/>
                <w:color w:val="000000"/>
                <w:sz w:val="20"/>
                <w:szCs w:val="20"/>
              </w:rPr>
            </w:pPr>
            <w:r w:rsidRPr="005F1218">
              <w:rPr>
                <w:rFonts w:ascii="Arial" w:eastAsia="Calibri" w:hAnsi="Arial" w:cs="Arial"/>
                <w:color w:val="000000"/>
                <w:sz w:val="20"/>
                <w:szCs w:val="20"/>
              </w:rPr>
              <w:t>Title 1 - Part A 1003(a) funds</w:t>
            </w:r>
          </w:p>
        </w:tc>
      </w:tr>
      <w:tr w:rsidR="00F35F6C" w:rsidRPr="00E70D8C" w14:paraId="048AE273" w14:textId="77777777" w:rsidTr="00C156D1">
        <w:tc>
          <w:tcPr>
            <w:tcW w:w="4772" w:type="dxa"/>
            <w:gridSpan w:val="2"/>
            <w:tcBorders>
              <w:top w:val="single" w:sz="5" w:space="0" w:color="000000"/>
              <w:left w:val="single" w:sz="5" w:space="0" w:color="000000"/>
              <w:bottom w:val="single" w:sz="5" w:space="0" w:color="000000"/>
              <w:right w:val="single" w:sz="5" w:space="0" w:color="000000"/>
            </w:tcBorders>
          </w:tcPr>
          <w:p w14:paraId="7549C2B4" w14:textId="77777777" w:rsidR="00F35F6C" w:rsidRPr="009708C1" w:rsidRDefault="00F35F6C" w:rsidP="00F35F6C">
            <w:pPr>
              <w:rPr>
                <w:rFonts w:ascii="Arial" w:hAnsi="Arial" w:cs="Arial"/>
                <w:sz w:val="18"/>
              </w:rPr>
            </w:pPr>
            <w:r w:rsidRPr="009708C1">
              <w:rPr>
                <w:rFonts w:ascii="Arial" w:hAnsi="Arial" w:cs="Arial"/>
                <w:sz w:val="18"/>
              </w:rPr>
              <w:t>Literacy para will work with K-2 small groups to support differentiation to design learning opportunities on students' instructional level.</w:t>
            </w:r>
          </w:p>
          <w:p w14:paraId="56B787C3" w14:textId="77777777" w:rsidR="00F35F6C" w:rsidRPr="004029FA" w:rsidRDefault="00F35F6C" w:rsidP="00F35F6C">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vAlign w:val="bottom"/>
          </w:tcPr>
          <w:p w14:paraId="59E01A15" w14:textId="5B4092A1" w:rsidR="00F35F6C" w:rsidRDefault="00331693" w:rsidP="00F35F6C">
            <w:hyperlink r:id="rId22" w:history="1">
              <w:r w:rsidR="00F35F6C" w:rsidRPr="00F35F6C">
                <w:rPr>
                  <w:rStyle w:val="Hyperlink"/>
                </w:rPr>
                <w:t>essa_teachers-paras.pdf (aft.org)</w:t>
              </w:r>
            </w:hyperlink>
          </w:p>
        </w:tc>
        <w:tc>
          <w:tcPr>
            <w:tcW w:w="978" w:type="dxa"/>
            <w:tcBorders>
              <w:top w:val="single" w:sz="5" w:space="0" w:color="000000"/>
              <w:left w:val="single" w:sz="5" w:space="0" w:color="000000"/>
              <w:bottom w:val="single" w:sz="5" w:space="0" w:color="000000"/>
              <w:right w:val="single" w:sz="5" w:space="0" w:color="000000"/>
            </w:tcBorders>
          </w:tcPr>
          <w:p w14:paraId="05557418" w14:textId="447F87D7" w:rsidR="00F35F6C" w:rsidRDefault="00F35F6C" w:rsidP="00F35F6C">
            <w:pPr>
              <w:rPr>
                <w:rFonts w:ascii="Arial" w:hAnsi="Arial" w:cs="Arial"/>
                <w:color w:val="000000"/>
                <w:sz w:val="20"/>
                <w:szCs w:val="20"/>
              </w:rPr>
            </w:pPr>
            <w:r>
              <w:rPr>
                <w:rFonts w:ascii="Arial" w:hAnsi="Arial" w:cs="Arial"/>
                <w:color w:val="000000"/>
                <w:sz w:val="20"/>
                <w:szCs w:val="20"/>
              </w:rPr>
              <w:t>Strong</w:t>
            </w:r>
          </w:p>
        </w:tc>
        <w:tc>
          <w:tcPr>
            <w:tcW w:w="1440" w:type="dxa"/>
            <w:tcBorders>
              <w:top w:val="single" w:sz="5" w:space="0" w:color="000000"/>
              <w:left w:val="single" w:sz="5" w:space="0" w:color="000000"/>
              <w:bottom w:val="single" w:sz="5" w:space="0" w:color="000000"/>
              <w:right w:val="single" w:sz="5" w:space="0" w:color="000000"/>
            </w:tcBorders>
          </w:tcPr>
          <w:p w14:paraId="3A5375BD" w14:textId="16878DB7" w:rsidR="00F35F6C" w:rsidRDefault="00F35F6C" w:rsidP="00F35F6C">
            <w:pPr>
              <w:rPr>
                <w:rFonts w:ascii="Arial" w:hAnsi="Arial" w:cs="Arial"/>
                <w:color w:val="000000"/>
                <w:sz w:val="20"/>
                <w:szCs w:val="20"/>
              </w:rPr>
            </w:pPr>
            <w:r>
              <w:rPr>
                <w:rFonts w:ascii="Arial" w:hAnsi="Arial" w:cs="Arial"/>
                <w:color w:val="000000"/>
                <w:sz w:val="20"/>
                <w:szCs w:val="20"/>
              </w:rPr>
              <w:t>Administration</w:t>
            </w:r>
          </w:p>
        </w:tc>
        <w:tc>
          <w:tcPr>
            <w:tcW w:w="1530" w:type="dxa"/>
            <w:tcBorders>
              <w:top w:val="single" w:sz="5" w:space="0" w:color="000000"/>
              <w:left w:val="single" w:sz="5" w:space="0" w:color="000000"/>
              <w:bottom w:val="single" w:sz="5" w:space="0" w:color="000000"/>
              <w:right w:val="single" w:sz="5" w:space="0" w:color="000000"/>
            </w:tcBorders>
            <w:vAlign w:val="center"/>
          </w:tcPr>
          <w:p w14:paraId="2ED8B644" w14:textId="00E9A098" w:rsidR="00F35F6C" w:rsidRDefault="00F35F6C" w:rsidP="00F35F6C">
            <w:pPr>
              <w:rPr>
                <w:rFonts w:ascii="Arial" w:hAnsi="Arial" w:cs="Arial"/>
                <w:color w:val="000000"/>
                <w:sz w:val="20"/>
                <w:szCs w:val="20"/>
              </w:rPr>
            </w:pPr>
            <w:r>
              <w:rPr>
                <w:rFonts w:ascii="Arial" w:hAnsi="Arial" w:cs="Arial"/>
                <w:color w:val="000000"/>
                <w:sz w:val="20"/>
                <w:szCs w:val="20"/>
              </w:rPr>
              <w:t>Observations and Focus Walks</w:t>
            </w:r>
          </w:p>
        </w:tc>
        <w:tc>
          <w:tcPr>
            <w:tcW w:w="1710" w:type="dxa"/>
            <w:tcBorders>
              <w:top w:val="single" w:sz="5" w:space="0" w:color="000000"/>
              <w:left w:val="single" w:sz="5" w:space="0" w:color="000000"/>
              <w:bottom w:val="single" w:sz="5" w:space="0" w:color="000000"/>
              <w:right w:val="single" w:sz="5" w:space="0" w:color="000000"/>
            </w:tcBorders>
          </w:tcPr>
          <w:p w14:paraId="4AD52A0A" w14:textId="26C345B2" w:rsidR="00F35F6C" w:rsidRPr="005F1218" w:rsidRDefault="00F35F6C" w:rsidP="00F35F6C">
            <w:pPr>
              <w:rPr>
                <w:rFonts w:ascii="Arial" w:hAnsi="Arial" w:cs="Arial"/>
                <w:sz w:val="18"/>
              </w:rPr>
            </w:pPr>
            <w:r w:rsidRPr="005F1218">
              <w:rPr>
                <w:rFonts w:ascii="Arial" w:hAnsi="Arial" w:cs="Arial"/>
                <w:sz w:val="18"/>
              </w:rPr>
              <w:t>August 2021- May 2022</w:t>
            </w:r>
          </w:p>
        </w:tc>
        <w:tc>
          <w:tcPr>
            <w:tcW w:w="1890" w:type="dxa"/>
            <w:tcBorders>
              <w:top w:val="single" w:sz="5" w:space="0" w:color="000000"/>
              <w:left w:val="single" w:sz="5" w:space="0" w:color="000000"/>
              <w:bottom w:val="single" w:sz="5" w:space="0" w:color="000000"/>
              <w:right w:val="single" w:sz="5" w:space="0" w:color="000000"/>
            </w:tcBorders>
          </w:tcPr>
          <w:p w14:paraId="798D78F4" w14:textId="77777777" w:rsidR="00F35F6C" w:rsidRDefault="00F35F6C" w:rsidP="00F35F6C">
            <w:pPr>
              <w:rPr>
                <w:rFonts w:ascii="Arial" w:hAnsi="Arial" w:cs="Arial"/>
                <w:sz w:val="18"/>
              </w:rPr>
            </w:pPr>
            <w:r>
              <w:rPr>
                <w:rFonts w:ascii="Arial" w:hAnsi="Arial" w:cs="Arial"/>
                <w:sz w:val="18"/>
              </w:rPr>
              <w:t>Literacy Paraprofessional</w:t>
            </w:r>
          </w:p>
          <w:p w14:paraId="6EBAAB94" w14:textId="2C14AA63" w:rsidR="00F35F6C" w:rsidRDefault="00F35F6C" w:rsidP="00F35F6C">
            <w:pPr>
              <w:rPr>
                <w:rFonts w:ascii="Arial" w:hAnsi="Arial" w:cs="Arial"/>
                <w:sz w:val="18"/>
              </w:rPr>
            </w:pPr>
            <w:r>
              <w:rPr>
                <w:rFonts w:ascii="Arial" w:hAnsi="Arial" w:cs="Arial"/>
                <w:sz w:val="18"/>
              </w:rPr>
              <w:t>Salary and Benefits</w:t>
            </w:r>
          </w:p>
        </w:tc>
        <w:tc>
          <w:tcPr>
            <w:tcW w:w="1362" w:type="dxa"/>
            <w:tcBorders>
              <w:top w:val="single" w:sz="5" w:space="0" w:color="000000"/>
              <w:left w:val="single" w:sz="5" w:space="0" w:color="000000"/>
              <w:bottom w:val="single" w:sz="5" w:space="0" w:color="000000"/>
              <w:right w:val="single" w:sz="5" w:space="0" w:color="000000"/>
            </w:tcBorders>
          </w:tcPr>
          <w:p w14:paraId="0A5546D4" w14:textId="31D5D495" w:rsidR="00F35F6C" w:rsidRPr="005F1218" w:rsidRDefault="00F35F6C" w:rsidP="00F35F6C">
            <w:pPr>
              <w:rPr>
                <w:rFonts w:ascii="Arial" w:eastAsia="Calibri" w:hAnsi="Arial" w:cs="Arial"/>
                <w:color w:val="000000"/>
                <w:sz w:val="20"/>
                <w:szCs w:val="20"/>
              </w:rPr>
            </w:pPr>
            <w:r w:rsidRPr="00F35F6C">
              <w:rPr>
                <w:rFonts w:ascii="Arial" w:eastAsia="Calibri" w:hAnsi="Arial" w:cs="Arial"/>
                <w:color w:val="000000"/>
                <w:sz w:val="20"/>
                <w:szCs w:val="20"/>
              </w:rPr>
              <w:t>Title 1 - Part A 1003(a) funds</w:t>
            </w:r>
          </w:p>
        </w:tc>
      </w:tr>
    </w:tbl>
    <w:p w14:paraId="1306D6F0" w14:textId="77777777" w:rsidR="009953D3" w:rsidRPr="00E70D8C" w:rsidRDefault="009953D3">
      <w:pPr>
        <w:rPr>
          <w:rFonts w:ascii="Arial" w:hAnsi="Arial" w:cs="Arial"/>
        </w:rPr>
        <w:sectPr w:rsidR="009953D3" w:rsidRPr="00E70D8C">
          <w:headerReference w:type="default" r:id="rId23"/>
          <w:footerReference w:type="default" r:id="rId24"/>
          <w:type w:val="continuous"/>
          <w:pgSz w:w="15840" w:h="12240" w:orient="landscape"/>
          <w:pgMar w:top="1100" w:right="240" w:bottom="1200" w:left="260" w:header="552" w:footer="1015" w:gutter="0"/>
          <w:pgNumType w:start="1"/>
          <w:cols w:space="720"/>
        </w:sectPr>
      </w:pPr>
    </w:p>
    <w:p w14:paraId="08708092" w14:textId="77777777"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264"/>
        <w:gridCol w:w="168"/>
        <w:gridCol w:w="1272"/>
        <w:gridCol w:w="499"/>
        <w:gridCol w:w="659"/>
        <w:gridCol w:w="1350"/>
        <w:gridCol w:w="185"/>
        <w:gridCol w:w="985"/>
        <w:gridCol w:w="1631"/>
        <w:gridCol w:w="2161"/>
        <w:gridCol w:w="1440"/>
      </w:tblGrid>
      <w:tr w:rsidR="009953D3" w:rsidRPr="00E70D8C" w14:paraId="2A5A079B"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5F010A2C"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14" w:type="dxa"/>
            <w:gridSpan w:val="11"/>
            <w:tcBorders>
              <w:top w:val="single" w:sz="5" w:space="0" w:color="000000"/>
              <w:left w:val="single" w:sz="5" w:space="0" w:color="000000"/>
              <w:bottom w:val="single" w:sz="5" w:space="0" w:color="000000"/>
              <w:right w:val="single" w:sz="5" w:space="0" w:color="000000"/>
            </w:tcBorders>
          </w:tcPr>
          <w:p w14:paraId="45F02F79" w14:textId="52FF1AF2" w:rsidR="009953D3" w:rsidRPr="00E70D8C" w:rsidRDefault="005F1218">
            <w:pPr>
              <w:rPr>
                <w:rFonts w:ascii="Arial" w:hAnsi="Arial" w:cs="Arial"/>
              </w:rPr>
            </w:pPr>
            <w:r>
              <w:rPr>
                <w:rFonts w:ascii="Arial" w:hAnsi="Arial" w:cs="Arial"/>
              </w:rPr>
              <w:t xml:space="preserve">  Tobacco Road Elementary</w:t>
            </w:r>
          </w:p>
        </w:tc>
      </w:tr>
      <w:tr w:rsidR="009953D3" w:rsidRPr="00E70D8C" w14:paraId="0B04D21F"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5AE28632"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14" w:type="dxa"/>
            <w:gridSpan w:val="11"/>
            <w:tcBorders>
              <w:top w:val="single" w:sz="5" w:space="0" w:color="000000"/>
              <w:left w:val="single" w:sz="5" w:space="0" w:color="000000"/>
              <w:bottom w:val="single" w:sz="5" w:space="0" w:color="000000"/>
              <w:right w:val="single" w:sz="5" w:space="0" w:color="000000"/>
            </w:tcBorders>
          </w:tcPr>
          <w:p w14:paraId="3F43118B" w14:textId="187C5EE8" w:rsidR="009953D3" w:rsidRPr="00E70D8C" w:rsidRDefault="005F1218">
            <w:pPr>
              <w:rPr>
                <w:rFonts w:ascii="Arial" w:hAnsi="Arial" w:cs="Arial"/>
              </w:rPr>
            </w:pPr>
            <w:r>
              <w:rPr>
                <w:rFonts w:ascii="Arial" w:hAnsi="Arial" w:cs="Arial"/>
              </w:rPr>
              <w:t>Ms. Sherilynn Leverett</w:t>
            </w:r>
          </w:p>
        </w:tc>
      </w:tr>
      <w:tr w:rsidR="00F00D30" w:rsidRPr="00E70D8C" w14:paraId="217D9FEC" w14:textId="77777777" w:rsidTr="00554509">
        <w:trPr>
          <w:trHeight w:hRule="exact" w:val="816"/>
        </w:trPr>
        <w:tc>
          <w:tcPr>
            <w:tcW w:w="2508" w:type="dxa"/>
            <w:tcBorders>
              <w:top w:val="single" w:sz="5" w:space="0" w:color="000000"/>
              <w:left w:val="single" w:sz="5" w:space="0" w:color="000000"/>
              <w:bottom w:val="single" w:sz="5" w:space="0" w:color="000000"/>
              <w:right w:val="single" w:sz="5" w:space="0" w:color="000000"/>
            </w:tcBorders>
          </w:tcPr>
          <w:p w14:paraId="52FDB3D2" w14:textId="77777777" w:rsidR="00F00D30" w:rsidRPr="00E70D8C" w:rsidRDefault="00F00D30">
            <w:pPr>
              <w:pStyle w:val="TableParagraph"/>
              <w:spacing w:line="264" w:lineRule="exact"/>
              <w:ind w:left="102"/>
              <w:rPr>
                <w:rFonts w:ascii="Arial" w:eastAsia="Calibri" w:hAnsi="Arial"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432" w:type="dxa"/>
            <w:gridSpan w:val="2"/>
            <w:tcBorders>
              <w:top w:val="single" w:sz="5" w:space="0" w:color="000000"/>
              <w:left w:val="single" w:sz="5" w:space="0" w:color="000000"/>
              <w:bottom w:val="single" w:sz="5" w:space="0" w:color="000000"/>
              <w:right w:val="single" w:sz="5" w:space="0" w:color="000000"/>
            </w:tcBorders>
          </w:tcPr>
          <w:p w14:paraId="69E860D8" w14:textId="4FC763CD" w:rsidR="00F00D30" w:rsidRPr="00E70D8C" w:rsidRDefault="005F1218">
            <w:pPr>
              <w:rPr>
                <w:rFonts w:ascii="Arial" w:hAnsi="Arial" w:cs="Arial"/>
              </w:rPr>
            </w:pPr>
            <w:r>
              <w:rPr>
                <w:rFonts w:ascii="Arial" w:hAnsi="Arial" w:cs="Arial"/>
              </w:rPr>
              <w:t>July 1, 2021</w:t>
            </w:r>
          </w:p>
        </w:tc>
        <w:tc>
          <w:tcPr>
            <w:tcW w:w="1771" w:type="dxa"/>
            <w:gridSpan w:val="2"/>
            <w:tcBorders>
              <w:top w:val="single" w:sz="5" w:space="0" w:color="000000"/>
              <w:left w:val="single" w:sz="5" w:space="0" w:color="000000"/>
              <w:bottom w:val="single" w:sz="5" w:space="0" w:color="000000"/>
              <w:right w:val="single" w:sz="5" w:space="0" w:color="000000"/>
            </w:tcBorders>
          </w:tcPr>
          <w:p w14:paraId="12D82B58" w14:textId="77777777" w:rsidR="00F00D30" w:rsidRPr="00E70D8C" w:rsidRDefault="00F00D30">
            <w:pPr>
              <w:pStyle w:val="TableParagraph"/>
              <w:spacing w:line="264" w:lineRule="exact"/>
              <w:ind w:left="99"/>
              <w:rPr>
                <w:rFonts w:ascii="Arial" w:eastAsia="Calibri" w:hAnsi="Arial"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194" w:type="dxa"/>
            <w:gridSpan w:val="3"/>
            <w:tcBorders>
              <w:top w:val="single" w:sz="5" w:space="0" w:color="000000"/>
              <w:left w:val="single" w:sz="5" w:space="0" w:color="000000"/>
              <w:bottom w:val="single" w:sz="5" w:space="0" w:color="000000"/>
              <w:right w:val="single" w:sz="5" w:space="0" w:color="000000"/>
            </w:tcBorders>
          </w:tcPr>
          <w:p w14:paraId="401FF06C" w14:textId="77777777" w:rsidR="00F00D30" w:rsidRDefault="00554509">
            <w:pPr>
              <w:rPr>
                <w:rFonts w:ascii="Arial" w:hAnsi="Arial" w:cs="Arial"/>
              </w:rPr>
            </w:pPr>
            <w:r>
              <w:rPr>
                <w:rFonts w:ascii="Arial" w:hAnsi="Arial" w:cs="Arial"/>
              </w:rPr>
              <w:t>Student Achievement</w:t>
            </w:r>
          </w:p>
          <w:p w14:paraId="0A037F87" w14:textId="0D86AD9B" w:rsidR="00554509" w:rsidRPr="00E70D8C" w:rsidRDefault="00554509">
            <w:pPr>
              <w:rPr>
                <w:rFonts w:ascii="Arial" w:hAnsi="Arial" w:cs="Arial"/>
              </w:rPr>
            </w:pPr>
            <w:r>
              <w:rPr>
                <w:rFonts w:ascii="Arial" w:hAnsi="Arial" w:cs="Arial"/>
              </w:rPr>
              <w:t>And Success</w:t>
            </w:r>
          </w:p>
        </w:tc>
        <w:tc>
          <w:tcPr>
            <w:tcW w:w="2616" w:type="dxa"/>
            <w:gridSpan w:val="2"/>
            <w:tcBorders>
              <w:top w:val="single" w:sz="5" w:space="0" w:color="000000"/>
              <w:left w:val="single" w:sz="5" w:space="0" w:color="000000"/>
              <w:bottom w:val="single" w:sz="5" w:space="0" w:color="000000"/>
              <w:right w:val="single" w:sz="5" w:space="0" w:color="000000"/>
            </w:tcBorders>
          </w:tcPr>
          <w:p w14:paraId="43400621" w14:textId="77777777" w:rsidR="00F00D30" w:rsidRPr="00E70D8C" w:rsidRDefault="00F00D30">
            <w:pPr>
              <w:pStyle w:val="TableParagraph"/>
              <w:spacing w:line="264" w:lineRule="exact"/>
              <w:ind w:left="102"/>
              <w:rPr>
                <w:rFonts w:ascii="Arial" w:eastAsia="Calibri" w:hAnsi="Arial"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601" w:type="dxa"/>
            <w:gridSpan w:val="2"/>
            <w:tcBorders>
              <w:top w:val="single" w:sz="5" w:space="0" w:color="000000"/>
              <w:left w:val="single" w:sz="5" w:space="0" w:color="000000"/>
              <w:bottom w:val="single" w:sz="5" w:space="0" w:color="000000"/>
              <w:right w:val="single" w:sz="5" w:space="0" w:color="000000"/>
            </w:tcBorders>
          </w:tcPr>
          <w:p w14:paraId="0A3800A6" w14:textId="60B6BB98" w:rsidR="00F00D30" w:rsidRPr="00E70D8C" w:rsidRDefault="00554509">
            <w:pPr>
              <w:rPr>
                <w:rFonts w:ascii="Arial" w:hAnsi="Arial" w:cs="Arial"/>
              </w:rPr>
            </w:pPr>
            <w:r>
              <w:rPr>
                <w:rFonts w:ascii="Arial" w:hAnsi="Arial" w:cs="Arial"/>
              </w:rPr>
              <w:t xml:space="preserve"> Improvement of numeracy skills</w:t>
            </w:r>
          </w:p>
        </w:tc>
      </w:tr>
      <w:tr w:rsidR="009953D3" w:rsidRPr="00E70D8C" w14:paraId="4A4F3F31" w14:textId="77777777">
        <w:trPr>
          <w:trHeight w:hRule="exact" w:val="278"/>
        </w:trPr>
        <w:tc>
          <w:tcPr>
            <w:tcW w:w="15122" w:type="dxa"/>
            <w:gridSpan w:val="12"/>
            <w:tcBorders>
              <w:top w:val="single" w:sz="5" w:space="0" w:color="000000"/>
              <w:left w:val="single" w:sz="5" w:space="0" w:color="000000"/>
              <w:bottom w:val="single" w:sz="5" w:space="0" w:color="000000"/>
              <w:right w:val="single" w:sz="5" w:space="0" w:color="000000"/>
            </w:tcBorders>
          </w:tcPr>
          <w:p w14:paraId="6B6CDC60" w14:textId="77777777" w:rsidR="009953D3" w:rsidRPr="00E70D8C" w:rsidRDefault="009953D3">
            <w:pPr>
              <w:rPr>
                <w:rFonts w:ascii="Arial" w:hAnsi="Arial" w:cs="Arial"/>
              </w:rPr>
            </w:pPr>
          </w:p>
        </w:tc>
      </w:tr>
      <w:tr w:rsidR="009953D3" w:rsidRPr="00E70D8C" w14:paraId="101165E6" w14:textId="77777777">
        <w:trPr>
          <w:trHeight w:hRule="exact" w:val="1114"/>
        </w:trPr>
        <w:tc>
          <w:tcPr>
            <w:tcW w:w="2508" w:type="dxa"/>
            <w:tcBorders>
              <w:top w:val="single" w:sz="5" w:space="0" w:color="000000"/>
              <w:left w:val="single" w:sz="5" w:space="0" w:color="000000"/>
              <w:bottom w:val="single" w:sz="5" w:space="0" w:color="000000"/>
              <w:right w:val="single" w:sz="5" w:space="0" w:color="000000"/>
            </w:tcBorders>
          </w:tcPr>
          <w:p w14:paraId="5D381F6E"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Initiative</w:t>
            </w:r>
            <w:r w:rsidRPr="00E70D8C">
              <w:rPr>
                <w:rFonts w:ascii="Arial" w:hAnsi="Arial" w:cs="Arial"/>
                <w:spacing w:val="-2"/>
              </w:rPr>
              <w:t xml:space="preserve"> </w:t>
            </w:r>
            <w:r w:rsidRPr="00E70D8C">
              <w:rPr>
                <w:rFonts w:ascii="Arial" w:hAnsi="Arial" w:cs="Arial"/>
              </w:rPr>
              <w:t>2</w:t>
            </w:r>
            <w:r w:rsidR="00EE4969">
              <w:rPr>
                <w:rFonts w:ascii="Arial" w:hAnsi="Arial" w:cs="Arial"/>
              </w:rPr>
              <w:t>-</w:t>
            </w:r>
            <w:r w:rsidR="00F00D30">
              <w:rPr>
                <w:rFonts w:ascii="Arial" w:hAnsi="Arial" w:cs="Arial"/>
              </w:rPr>
              <w:t>Math</w:t>
            </w:r>
            <w:r w:rsidRPr="00E70D8C">
              <w:rPr>
                <w:rFonts w:ascii="Arial" w:hAnsi="Arial" w:cs="Arial"/>
                <w:spacing w:val="-1"/>
              </w:rPr>
              <w:t xml:space="preserve"> </w:t>
            </w:r>
            <w:r w:rsidRPr="00E70D8C">
              <w:rPr>
                <w:rFonts w:ascii="Arial" w:hAnsi="Arial" w:cs="Arial"/>
                <w:spacing w:val="-2"/>
              </w:rPr>
              <w:t>(SMART</w:t>
            </w:r>
            <w:r w:rsidRPr="00E70D8C">
              <w:rPr>
                <w:rFonts w:ascii="Arial" w:hAnsi="Arial" w:cs="Arial"/>
              </w:rPr>
              <w:t xml:space="preserve"> </w:t>
            </w:r>
            <w:r w:rsidRPr="00E70D8C">
              <w:rPr>
                <w:rFonts w:ascii="Arial" w:hAnsi="Arial" w:cs="Arial"/>
                <w:spacing w:val="-1"/>
              </w:rPr>
              <w:t>Goal):</w:t>
            </w:r>
          </w:p>
        </w:tc>
        <w:tc>
          <w:tcPr>
            <w:tcW w:w="12614" w:type="dxa"/>
            <w:gridSpan w:val="11"/>
            <w:tcBorders>
              <w:top w:val="single" w:sz="5" w:space="0" w:color="000000"/>
              <w:left w:val="single" w:sz="5" w:space="0" w:color="000000"/>
              <w:bottom w:val="single" w:sz="5" w:space="0" w:color="000000"/>
              <w:right w:val="single" w:sz="5" w:space="0" w:color="000000"/>
            </w:tcBorders>
          </w:tcPr>
          <w:p w14:paraId="7A8E08AC" w14:textId="1283D19C" w:rsidR="004029FA" w:rsidRPr="004029FA" w:rsidRDefault="004029FA" w:rsidP="004029FA">
            <w:pPr>
              <w:rPr>
                <w:rFonts w:ascii="Arial" w:hAnsi="Arial" w:cs="Arial"/>
              </w:rPr>
            </w:pPr>
            <w:r w:rsidRPr="004029FA">
              <w:rPr>
                <w:rFonts w:ascii="Arial" w:hAnsi="Arial" w:cs="Arial"/>
              </w:rPr>
              <w:t xml:space="preserve">During the 2021-2022 school year, Tobacco Road Elementary School will increase the overall percentage points by 10 of students scoring proficient on </w:t>
            </w:r>
            <w:r w:rsidR="009708C1" w:rsidRPr="004029FA">
              <w:rPr>
                <w:rFonts w:ascii="Arial" w:hAnsi="Arial" w:cs="Arial"/>
              </w:rPr>
              <w:t>the I</w:t>
            </w:r>
            <w:r w:rsidRPr="004029FA">
              <w:rPr>
                <w:rFonts w:ascii="Arial" w:hAnsi="Arial" w:cs="Arial"/>
              </w:rPr>
              <w:t xml:space="preserve">-Ready Math Diagnostic Assessment from </w:t>
            </w:r>
            <w:r w:rsidR="009708C1">
              <w:rPr>
                <w:rFonts w:ascii="Arial" w:hAnsi="Arial" w:cs="Arial"/>
              </w:rPr>
              <w:t>47</w:t>
            </w:r>
            <w:r w:rsidRPr="004029FA">
              <w:rPr>
                <w:rFonts w:ascii="Arial" w:hAnsi="Arial" w:cs="Arial"/>
              </w:rPr>
              <w:t xml:space="preserve">% to </w:t>
            </w:r>
            <w:r w:rsidR="009708C1">
              <w:rPr>
                <w:rFonts w:ascii="Arial" w:hAnsi="Arial" w:cs="Arial"/>
              </w:rPr>
              <w:t>57</w:t>
            </w:r>
            <w:r w:rsidRPr="004029FA">
              <w:rPr>
                <w:rFonts w:ascii="Arial" w:hAnsi="Arial" w:cs="Arial"/>
              </w:rPr>
              <w:t>%. </w:t>
            </w:r>
          </w:p>
          <w:p w14:paraId="4D1A96A0" w14:textId="31204E27" w:rsidR="009953D3" w:rsidRPr="00E70D8C" w:rsidRDefault="009953D3">
            <w:pPr>
              <w:rPr>
                <w:rFonts w:ascii="Arial" w:hAnsi="Arial" w:cs="Arial"/>
              </w:rPr>
            </w:pPr>
          </w:p>
        </w:tc>
      </w:tr>
      <w:tr w:rsidR="009953D3" w:rsidRPr="00E70D8C" w14:paraId="5B8DD9C7" w14:textId="77777777" w:rsidTr="00F35F6C">
        <w:trPr>
          <w:trHeight w:hRule="exact" w:val="2160"/>
        </w:trPr>
        <w:tc>
          <w:tcPr>
            <w:tcW w:w="4772" w:type="dxa"/>
            <w:gridSpan w:val="2"/>
            <w:tcBorders>
              <w:top w:val="single" w:sz="5" w:space="0" w:color="000000"/>
              <w:left w:val="single" w:sz="5" w:space="0" w:color="000000"/>
              <w:bottom w:val="single" w:sz="5" w:space="0" w:color="000000"/>
              <w:right w:val="single" w:sz="5" w:space="0" w:color="000000"/>
            </w:tcBorders>
            <w:shd w:val="clear" w:color="auto" w:fill="FFC000"/>
          </w:tcPr>
          <w:p w14:paraId="5CE37467" w14:textId="77777777" w:rsidR="009953D3" w:rsidRDefault="00F870BD">
            <w:pPr>
              <w:pStyle w:val="TableParagraph"/>
              <w:spacing w:line="264" w:lineRule="exact"/>
              <w:ind w:left="1067"/>
              <w:rPr>
                <w:rFonts w:ascii="Arial" w:hAnsi="Arial" w:cs="Arial"/>
                <w:b/>
                <w:color w:val="001F5F"/>
                <w:spacing w:val="-1"/>
                <w:sz w:val="18"/>
              </w:rPr>
            </w:pPr>
            <w:r w:rsidRPr="00B00CCC">
              <w:rPr>
                <w:rFonts w:ascii="Arial" w:hAnsi="Arial" w:cs="Arial"/>
                <w:b/>
                <w:color w:val="001F5F"/>
                <w:spacing w:val="-1"/>
                <w:sz w:val="18"/>
              </w:rPr>
              <w:t>Evidence-Based Action Steps</w:t>
            </w:r>
          </w:p>
          <w:p w14:paraId="115B8CE6" w14:textId="77777777" w:rsidR="00554509" w:rsidRPr="00554509" w:rsidRDefault="00554509" w:rsidP="00554509"/>
          <w:p w14:paraId="2687B2D0" w14:textId="77777777" w:rsidR="00554509" w:rsidRPr="00554509" w:rsidRDefault="00554509" w:rsidP="00554509"/>
          <w:p w14:paraId="3DECD813" w14:textId="77777777" w:rsidR="00554509" w:rsidRPr="00554509" w:rsidRDefault="00554509" w:rsidP="00554509"/>
          <w:p w14:paraId="659439C1" w14:textId="77777777" w:rsidR="00554509" w:rsidRPr="00554509" w:rsidRDefault="00554509" w:rsidP="00554509"/>
          <w:p w14:paraId="067EE001" w14:textId="053EAD8D" w:rsidR="00554509" w:rsidRPr="00554509" w:rsidRDefault="00554509" w:rsidP="00554509"/>
        </w:tc>
        <w:tc>
          <w:tcPr>
            <w:tcW w:w="1440" w:type="dxa"/>
            <w:gridSpan w:val="2"/>
            <w:tcBorders>
              <w:top w:val="single" w:sz="5" w:space="0" w:color="000000"/>
              <w:left w:val="single" w:sz="5" w:space="0" w:color="000000"/>
              <w:bottom w:val="single" w:sz="5" w:space="0" w:color="000000"/>
              <w:right w:val="single" w:sz="5" w:space="0" w:color="000000"/>
            </w:tcBorders>
            <w:shd w:val="clear" w:color="auto" w:fill="FFC000"/>
          </w:tcPr>
          <w:p w14:paraId="4C6449B9" w14:textId="77777777" w:rsidR="009953D3" w:rsidRPr="00B00CCC" w:rsidRDefault="00F870BD">
            <w:pPr>
              <w:pStyle w:val="TableParagraph"/>
              <w:ind w:left="152" w:right="160"/>
              <w:jc w:val="center"/>
              <w:rPr>
                <w:rFonts w:ascii="Arial" w:eastAsia="Calibri" w:hAnsi="Arial" w:cs="Arial"/>
                <w:sz w:val="18"/>
              </w:rPr>
            </w:pPr>
            <w:r w:rsidRPr="00B00CCC">
              <w:rPr>
                <w:rFonts w:ascii="Arial" w:hAnsi="Arial" w:cs="Arial"/>
                <w:b/>
                <w:color w:val="001F5F"/>
                <w:spacing w:val="-1"/>
                <w:sz w:val="18"/>
              </w:rPr>
              <w:t>Link</w:t>
            </w:r>
            <w:r w:rsidRPr="00B00CCC">
              <w:rPr>
                <w:rFonts w:ascii="Arial" w:hAnsi="Arial" w:cs="Arial"/>
                <w:b/>
                <w:color w:val="001F5F"/>
                <w:sz w:val="18"/>
              </w:rPr>
              <w:t xml:space="preserve"> to</w:t>
            </w:r>
            <w:r w:rsidRPr="00B00CCC">
              <w:rPr>
                <w:rFonts w:ascii="Arial" w:hAnsi="Arial" w:cs="Arial"/>
                <w:b/>
                <w:color w:val="001F5F"/>
                <w:spacing w:val="-1"/>
                <w:sz w:val="18"/>
              </w:rPr>
              <w:t xml:space="preserve"> ESSA</w:t>
            </w:r>
            <w:r w:rsidRPr="00B00CCC">
              <w:rPr>
                <w:rFonts w:ascii="Arial" w:hAnsi="Arial" w:cs="Arial"/>
                <w:b/>
                <w:color w:val="001F5F"/>
                <w:spacing w:val="23"/>
                <w:sz w:val="18"/>
              </w:rPr>
              <w:t xml:space="preserve"> </w:t>
            </w:r>
            <w:r w:rsidRPr="00B00CCC">
              <w:rPr>
                <w:rFonts w:ascii="Arial" w:hAnsi="Arial" w:cs="Arial"/>
                <w:b/>
                <w:color w:val="001F5F"/>
                <w:spacing w:val="-1"/>
                <w:sz w:val="18"/>
              </w:rPr>
              <w:t>Evidence</w:t>
            </w:r>
            <w:r w:rsidRPr="00B00CCC">
              <w:rPr>
                <w:rFonts w:ascii="Arial" w:hAnsi="Arial" w:cs="Arial"/>
                <w:b/>
                <w:color w:val="001F5F"/>
                <w:spacing w:val="27"/>
                <w:sz w:val="18"/>
              </w:rPr>
              <w:t xml:space="preserve"> </w:t>
            </w:r>
            <w:r w:rsidRPr="00B00CCC">
              <w:rPr>
                <w:rFonts w:ascii="Arial" w:hAnsi="Arial" w:cs="Arial"/>
                <w:b/>
                <w:color w:val="001F5F"/>
                <w:spacing w:val="-1"/>
                <w:sz w:val="18"/>
              </w:rPr>
              <w:t>(insert</w:t>
            </w:r>
            <w:r w:rsidRPr="00B00CCC">
              <w:rPr>
                <w:rFonts w:ascii="Arial" w:hAnsi="Arial" w:cs="Arial"/>
                <w:b/>
                <w:color w:val="001F5F"/>
                <w:sz w:val="18"/>
              </w:rPr>
              <w:t xml:space="preserve"> </w:t>
            </w:r>
            <w:r w:rsidRPr="00B00CCC">
              <w:rPr>
                <w:rFonts w:ascii="Arial" w:hAnsi="Arial" w:cs="Arial"/>
                <w:b/>
                <w:color w:val="001F5F"/>
                <w:spacing w:val="-1"/>
                <w:sz w:val="18"/>
              </w:rPr>
              <w:t>URL)</w:t>
            </w:r>
          </w:p>
        </w:tc>
        <w:tc>
          <w:tcPr>
            <w:tcW w:w="1158" w:type="dxa"/>
            <w:gridSpan w:val="2"/>
            <w:tcBorders>
              <w:top w:val="single" w:sz="5" w:space="0" w:color="000000"/>
              <w:left w:val="single" w:sz="5" w:space="0" w:color="000000"/>
              <w:bottom w:val="single" w:sz="5" w:space="0" w:color="000000"/>
              <w:right w:val="single" w:sz="5" w:space="0" w:color="000000"/>
            </w:tcBorders>
            <w:shd w:val="clear" w:color="auto" w:fill="FFC000"/>
          </w:tcPr>
          <w:p w14:paraId="3E6D235C" w14:textId="77777777" w:rsidR="009953D3" w:rsidRPr="00B00CCC" w:rsidRDefault="00F870BD">
            <w:pPr>
              <w:pStyle w:val="TableParagraph"/>
              <w:spacing w:line="264" w:lineRule="exact"/>
              <w:ind w:right="3"/>
              <w:jc w:val="center"/>
              <w:rPr>
                <w:rFonts w:ascii="Arial" w:eastAsia="Calibri" w:hAnsi="Arial" w:cs="Arial"/>
                <w:sz w:val="18"/>
              </w:rPr>
            </w:pPr>
            <w:r w:rsidRPr="00B00CCC">
              <w:rPr>
                <w:rFonts w:ascii="Arial" w:hAnsi="Arial" w:cs="Arial"/>
                <w:b/>
                <w:color w:val="001F5F"/>
                <w:spacing w:val="-1"/>
                <w:sz w:val="18"/>
              </w:rPr>
              <w:t>ESSA</w:t>
            </w:r>
          </w:p>
          <w:p w14:paraId="7BF26280" w14:textId="77777777" w:rsidR="009953D3" w:rsidRPr="00B00CCC" w:rsidRDefault="00F870BD">
            <w:pPr>
              <w:pStyle w:val="TableParagraph"/>
              <w:ind w:left="135" w:right="140" w:firstLine="2"/>
              <w:jc w:val="center"/>
              <w:rPr>
                <w:rFonts w:ascii="Arial" w:eastAsia="Calibri" w:hAnsi="Arial" w:cs="Arial"/>
                <w:sz w:val="18"/>
              </w:rPr>
            </w:pPr>
            <w:r w:rsidRPr="00B00CCC">
              <w:rPr>
                <w:rFonts w:ascii="Arial" w:hAnsi="Arial" w:cs="Arial"/>
                <w:b/>
                <w:color w:val="001F5F"/>
                <w:spacing w:val="-1"/>
                <w:sz w:val="18"/>
              </w:rPr>
              <w:t>Evidence</w:t>
            </w:r>
            <w:r w:rsidRPr="00B00CCC">
              <w:rPr>
                <w:rFonts w:ascii="Arial" w:hAnsi="Arial" w:cs="Arial"/>
                <w:b/>
                <w:color w:val="001F5F"/>
                <w:spacing w:val="27"/>
                <w:sz w:val="18"/>
              </w:rPr>
              <w:t xml:space="preserve"> </w:t>
            </w:r>
            <w:r w:rsidRPr="00B00CCC">
              <w:rPr>
                <w:rFonts w:ascii="Arial" w:hAnsi="Arial" w:cs="Arial"/>
                <w:b/>
                <w:color w:val="001F5F"/>
                <w:spacing w:val="-1"/>
                <w:sz w:val="18"/>
              </w:rPr>
              <w:t>Level</w:t>
            </w:r>
            <w:r w:rsidRPr="00B00CCC">
              <w:rPr>
                <w:rFonts w:ascii="Arial" w:hAnsi="Arial" w:cs="Arial"/>
                <w:b/>
                <w:color w:val="001F5F"/>
                <w:spacing w:val="24"/>
                <w:sz w:val="18"/>
              </w:rPr>
              <w:t xml:space="preserve"> </w:t>
            </w:r>
            <w:r w:rsidRPr="00B00CCC">
              <w:rPr>
                <w:rFonts w:ascii="Arial" w:hAnsi="Arial" w:cs="Arial"/>
                <w:b/>
                <w:color w:val="001F5F"/>
                <w:spacing w:val="-1"/>
                <w:sz w:val="18"/>
              </w:rPr>
              <w:t>(Strong,</w:t>
            </w:r>
            <w:r w:rsidRPr="00B00CCC">
              <w:rPr>
                <w:rFonts w:ascii="Arial" w:hAnsi="Arial" w:cs="Arial"/>
                <w:b/>
                <w:color w:val="001F5F"/>
                <w:spacing w:val="24"/>
                <w:sz w:val="18"/>
              </w:rPr>
              <w:t xml:space="preserve"> </w:t>
            </w:r>
            <w:r w:rsidRPr="00B00CCC">
              <w:rPr>
                <w:rFonts w:ascii="Arial" w:hAnsi="Arial" w:cs="Arial"/>
                <w:b/>
                <w:color w:val="001F5F"/>
                <w:spacing w:val="-1"/>
                <w:sz w:val="18"/>
              </w:rPr>
              <w:t>Moderate,</w:t>
            </w:r>
            <w:r w:rsidRPr="00B00CCC">
              <w:rPr>
                <w:rFonts w:ascii="Arial" w:hAnsi="Arial" w:cs="Arial"/>
                <w:b/>
                <w:color w:val="001F5F"/>
                <w:spacing w:val="24"/>
                <w:sz w:val="18"/>
              </w:rPr>
              <w:t xml:space="preserve"> </w:t>
            </w:r>
            <w:r w:rsidRPr="00B00CCC">
              <w:rPr>
                <w:rFonts w:ascii="Arial" w:hAnsi="Arial" w:cs="Arial"/>
                <w:b/>
                <w:color w:val="001F5F"/>
                <w:spacing w:val="-1"/>
                <w:sz w:val="18"/>
              </w:rPr>
              <w:t>Promising,</w:t>
            </w:r>
            <w:r w:rsidRPr="00B00CCC">
              <w:rPr>
                <w:rFonts w:ascii="Arial" w:hAnsi="Arial" w:cs="Arial"/>
                <w:b/>
                <w:color w:val="001F5F"/>
                <w:spacing w:val="23"/>
                <w:sz w:val="18"/>
              </w:rPr>
              <w:t xml:space="preserve"> </w:t>
            </w:r>
            <w:r w:rsidRPr="00B00CCC">
              <w:rPr>
                <w:rFonts w:ascii="Arial" w:hAnsi="Arial" w:cs="Arial"/>
                <w:b/>
                <w:color w:val="001F5F"/>
                <w:spacing w:val="-1"/>
                <w:sz w:val="18"/>
              </w:rPr>
              <w:t>Written</w:t>
            </w:r>
            <w:r w:rsidRPr="00B00CCC">
              <w:rPr>
                <w:rFonts w:ascii="Arial" w:hAnsi="Arial" w:cs="Arial"/>
                <w:b/>
                <w:color w:val="001F5F"/>
                <w:spacing w:val="26"/>
                <w:sz w:val="18"/>
              </w:rPr>
              <w:t xml:space="preserve"> </w:t>
            </w:r>
            <w:r w:rsidRPr="00B00CCC">
              <w:rPr>
                <w:rFonts w:ascii="Arial" w:hAnsi="Arial" w:cs="Arial"/>
                <w:b/>
                <w:color w:val="001F5F"/>
                <w:spacing w:val="-1"/>
                <w:sz w:val="18"/>
              </w:rPr>
              <w:t>Rationale)</w:t>
            </w:r>
          </w:p>
        </w:tc>
        <w:tc>
          <w:tcPr>
            <w:tcW w:w="1350" w:type="dxa"/>
            <w:tcBorders>
              <w:top w:val="single" w:sz="5" w:space="0" w:color="000000"/>
              <w:left w:val="single" w:sz="5" w:space="0" w:color="000000"/>
              <w:bottom w:val="single" w:sz="5" w:space="0" w:color="000000"/>
              <w:right w:val="single" w:sz="5" w:space="0" w:color="000000"/>
            </w:tcBorders>
            <w:shd w:val="clear" w:color="auto" w:fill="FFC000"/>
          </w:tcPr>
          <w:p w14:paraId="1CB9BFCA" w14:textId="77777777" w:rsidR="009953D3" w:rsidRPr="00B00CCC" w:rsidRDefault="00F870BD">
            <w:pPr>
              <w:pStyle w:val="TableParagraph"/>
              <w:ind w:left="130" w:right="137" w:firstLine="3"/>
              <w:jc w:val="center"/>
              <w:rPr>
                <w:rFonts w:ascii="Arial" w:eastAsia="Calibri" w:hAnsi="Arial" w:cs="Arial"/>
                <w:sz w:val="18"/>
              </w:rPr>
            </w:pPr>
            <w:r w:rsidRPr="00B00CCC">
              <w:rPr>
                <w:rFonts w:ascii="Arial" w:hAnsi="Arial" w:cs="Arial"/>
                <w:b/>
                <w:color w:val="001F5F"/>
                <w:spacing w:val="-1"/>
                <w:sz w:val="18"/>
              </w:rPr>
              <w:t>Action</w:t>
            </w:r>
            <w:r w:rsidRPr="00B00CCC">
              <w:rPr>
                <w:rFonts w:ascii="Arial" w:hAnsi="Arial" w:cs="Arial"/>
                <w:b/>
                <w:color w:val="001F5F"/>
                <w:spacing w:val="23"/>
                <w:sz w:val="18"/>
              </w:rPr>
              <w:t xml:space="preserve"> </w:t>
            </w:r>
            <w:r w:rsidRPr="00B00CCC">
              <w:rPr>
                <w:rFonts w:ascii="Arial" w:hAnsi="Arial" w:cs="Arial"/>
                <w:b/>
                <w:color w:val="001F5F"/>
                <w:spacing w:val="-1"/>
                <w:sz w:val="18"/>
              </w:rPr>
              <w:t>Step</w:t>
            </w:r>
            <w:r w:rsidRPr="00B00CCC">
              <w:rPr>
                <w:rFonts w:ascii="Arial" w:hAnsi="Arial" w:cs="Arial"/>
                <w:b/>
                <w:color w:val="001F5F"/>
                <w:spacing w:val="22"/>
                <w:sz w:val="18"/>
              </w:rPr>
              <w:t xml:space="preserve"> </w:t>
            </w:r>
            <w:r w:rsidRPr="00B00CCC">
              <w:rPr>
                <w:rFonts w:ascii="Arial" w:hAnsi="Arial" w:cs="Arial"/>
                <w:b/>
                <w:color w:val="001F5F"/>
                <w:spacing w:val="-1"/>
                <w:sz w:val="18"/>
              </w:rPr>
              <w:t>Leader</w:t>
            </w:r>
          </w:p>
        </w:tc>
        <w:tc>
          <w:tcPr>
            <w:tcW w:w="1170" w:type="dxa"/>
            <w:gridSpan w:val="2"/>
            <w:tcBorders>
              <w:top w:val="single" w:sz="5" w:space="0" w:color="000000"/>
              <w:left w:val="single" w:sz="5" w:space="0" w:color="000000"/>
              <w:bottom w:val="single" w:sz="5" w:space="0" w:color="000000"/>
              <w:right w:val="single" w:sz="5" w:space="0" w:color="000000"/>
            </w:tcBorders>
            <w:shd w:val="clear" w:color="auto" w:fill="FFC000"/>
          </w:tcPr>
          <w:p w14:paraId="1CFF6274" w14:textId="77777777" w:rsidR="009953D3" w:rsidRPr="00B00CCC" w:rsidRDefault="00F870BD" w:rsidP="00554509">
            <w:pPr>
              <w:pStyle w:val="TableParagraph"/>
              <w:ind w:left="111" w:right="113"/>
              <w:rPr>
                <w:rFonts w:ascii="Arial" w:eastAsia="Calibri" w:hAnsi="Arial" w:cs="Arial"/>
                <w:sz w:val="18"/>
              </w:rPr>
            </w:pPr>
            <w:r w:rsidRPr="00B00CCC">
              <w:rPr>
                <w:rFonts w:ascii="Arial" w:hAnsi="Arial" w:cs="Arial"/>
                <w:b/>
                <w:color w:val="001F5F"/>
                <w:spacing w:val="-1"/>
                <w:sz w:val="18"/>
              </w:rPr>
              <w:t>Evidence</w:t>
            </w:r>
            <w:r w:rsidRPr="00B00CCC">
              <w:rPr>
                <w:rFonts w:ascii="Arial" w:hAnsi="Arial" w:cs="Arial"/>
                <w:b/>
                <w:color w:val="001F5F"/>
                <w:spacing w:val="-3"/>
                <w:sz w:val="18"/>
              </w:rPr>
              <w:t xml:space="preserve"> </w:t>
            </w:r>
            <w:r w:rsidRPr="00B00CCC">
              <w:rPr>
                <w:rFonts w:ascii="Arial" w:hAnsi="Arial" w:cs="Arial"/>
                <w:b/>
                <w:color w:val="001F5F"/>
                <w:spacing w:val="-1"/>
                <w:sz w:val="18"/>
              </w:rPr>
              <w:t>of</w:t>
            </w:r>
            <w:r w:rsidRPr="00B00CCC">
              <w:rPr>
                <w:rFonts w:ascii="Arial" w:hAnsi="Arial" w:cs="Arial"/>
                <w:b/>
                <w:color w:val="001F5F"/>
                <w:spacing w:val="28"/>
                <w:sz w:val="18"/>
              </w:rPr>
              <w:t xml:space="preserve"> </w:t>
            </w:r>
            <w:r w:rsidRPr="00B00CCC">
              <w:rPr>
                <w:rFonts w:ascii="Arial" w:hAnsi="Arial" w:cs="Arial"/>
                <w:b/>
                <w:color w:val="001F5F"/>
                <w:spacing w:val="-1"/>
                <w:sz w:val="18"/>
              </w:rPr>
              <w:t>Effectiveness</w:t>
            </w:r>
          </w:p>
        </w:tc>
        <w:tc>
          <w:tcPr>
            <w:tcW w:w="1631" w:type="dxa"/>
            <w:tcBorders>
              <w:top w:val="single" w:sz="5" w:space="0" w:color="000000"/>
              <w:left w:val="single" w:sz="5" w:space="0" w:color="000000"/>
              <w:bottom w:val="single" w:sz="5" w:space="0" w:color="000000"/>
              <w:right w:val="single" w:sz="5" w:space="0" w:color="000000"/>
            </w:tcBorders>
            <w:shd w:val="clear" w:color="auto" w:fill="FFC000"/>
          </w:tcPr>
          <w:p w14:paraId="0C70CD37" w14:textId="77777777" w:rsidR="009953D3" w:rsidRPr="00B00CCC" w:rsidRDefault="00F870BD">
            <w:pPr>
              <w:pStyle w:val="TableParagraph"/>
              <w:ind w:left="104" w:right="109" w:firstLine="187"/>
              <w:rPr>
                <w:rFonts w:ascii="Arial" w:eastAsia="Calibri" w:hAnsi="Arial" w:cs="Arial"/>
                <w:sz w:val="18"/>
              </w:rPr>
            </w:pPr>
            <w:r w:rsidRPr="00B00CCC">
              <w:rPr>
                <w:rFonts w:ascii="Arial" w:hAnsi="Arial" w:cs="Arial"/>
                <w:b/>
                <w:color w:val="001F5F"/>
                <w:spacing w:val="-1"/>
                <w:sz w:val="18"/>
              </w:rPr>
              <w:t>Timeline for</w:t>
            </w:r>
            <w:r w:rsidRPr="00B00CCC">
              <w:rPr>
                <w:rFonts w:ascii="Arial" w:hAnsi="Arial" w:cs="Arial"/>
                <w:b/>
                <w:color w:val="001F5F"/>
                <w:spacing w:val="25"/>
                <w:sz w:val="18"/>
              </w:rPr>
              <w:t xml:space="preserve"> </w:t>
            </w:r>
            <w:r w:rsidRPr="00B00CCC">
              <w:rPr>
                <w:rFonts w:ascii="Arial" w:hAnsi="Arial" w:cs="Arial"/>
                <w:b/>
                <w:color w:val="001F5F"/>
                <w:spacing w:val="-1"/>
                <w:sz w:val="18"/>
              </w:rPr>
              <w:t>Implementation</w:t>
            </w:r>
          </w:p>
        </w:tc>
        <w:tc>
          <w:tcPr>
            <w:tcW w:w="2161" w:type="dxa"/>
            <w:tcBorders>
              <w:top w:val="single" w:sz="5" w:space="0" w:color="000000"/>
              <w:left w:val="single" w:sz="5" w:space="0" w:color="000000"/>
              <w:bottom w:val="single" w:sz="5" w:space="0" w:color="000000"/>
              <w:right w:val="single" w:sz="5" w:space="0" w:color="000000"/>
            </w:tcBorders>
            <w:shd w:val="clear" w:color="auto" w:fill="FFC000"/>
          </w:tcPr>
          <w:p w14:paraId="5E7D7EFC" w14:textId="77777777" w:rsidR="009953D3" w:rsidRPr="00B00CCC" w:rsidRDefault="00F870BD">
            <w:pPr>
              <w:pStyle w:val="TableParagraph"/>
              <w:ind w:left="126" w:right="125"/>
              <w:jc w:val="center"/>
              <w:rPr>
                <w:rFonts w:ascii="Arial" w:eastAsia="Calibri" w:hAnsi="Arial" w:cs="Arial"/>
                <w:sz w:val="18"/>
              </w:rPr>
            </w:pPr>
            <w:r w:rsidRPr="00B00CCC">
              <w:rPr>
                <w:rFonts w:ascii="Arial" w:hAnsi="Arial" w:cs="Arial"/>
                <w:b/>
                <w:color w:val="001F5F"/>
                <w:spacing w:val="-1"/>
                <w:sz w:val="18"/>
              </w:rPr>
              <w:t>Materials/Resources</w:t>
            </w:r>
            <w:r w:rsidRPr="00B00CCC">
              <w:rPr>
                <w:rFonts w:ascii="Arial" w:hAnsi="Arial" w:cs="Arial"/>
                <w:b/>
                <w:color w:val="001F5F"/>
                <w:spacing w:val="28"/>
                <w:sz w:val="18"/>
              </w:rPr>
              <w:t xml:space="preserve"> </w:t>
            </w:r>
            <w:r w:rsidRPr="00B00CCC">
              <w:rPr>
                <w:rFonts w:ascii="Arial" w:hAnsi="Arial" w:cs="Arial"/>
                <w:b/>
                <w:color w:val="001F5F"/>
                <w:spacing w:val="-1"/>
                <w:sz w:val="18"/>
              </w:rPr>
              <w:t>Needed (Include</w:t>
            </w:r>
            <w:r w:rsidRPr="00B00CCC">
              <w:rPr>
                <w:rFonts w:ascii="Arial" w:hAnsi="Arial" w:cs="Arial"/>
                <w:b/>
                <w:color w:val="001F5F"/>
                <w:spacing w:val="26"/>
                <w:sz w:val="18"/>
              </w:rPr>
              <w:t xml:space="preserve"> </w:t>
            </w:r>
            <w:r w:rsidRPr="00B00CCC">
              <w:rPr>
                <w:rFonts w:ascii="Arial" w:hAnsi="Arial" w:cs="Arial"/>
                <w:b/>
                <w:color w:val="001F5F"/>
                <w:spacing w:val="-1"/>
                <w:sz w:val="18"/>
              </w:rPr>
              <w:t>Professional</w:t>
            </w:r>
            <w:r w:rsidRPr="00B00CCC">
              <w:rPr>
                <w:rFonts w:ascii="Arial" w:hAnsi="Arial" w:cs="Arial"/>
                <w:b/>
                <w:color w:val="001F5F"/>
                <w:spacing w:val="23"/>
                <w:sz w:val="18"/>
              </w:rPr>
              <w:t xml:space="preserve"> </w:t>
            </w:r>
            <w:r w:rsidRPr="00B00CCC">
              <w:rPr>
                <w:rFonts w:ascii="Arial" w:hAnsi="Arial" w:cs="Arial"/>
                <w:b/>
                <w:color w:val="001F5F"/>
                <w:spacing w:val="-1"/>
                <w:sz w:val="18"/>
              </w:rPr>
              <w:t>Learning</w:t>
            </w:r>
            <w:r w:rsidRPr="00B00CCC">
              <w:rPr>
                <w:rFonts w:ascii="Arial" w:hAnsi="Arial" w:cs="Arial"/>
                <w:b/>
                <w:color w:val="001F5F"/>
                <w:spacing w:val="-2"/>
                <w:sz w:val="18"/>
              </w:rPr>
              <w:t xml:space="preserve"> </w:t>
            </w:r>
            <w:r w:rsidRPr="00B00CCC">
              <w:rPr>
                <w:rFonts w:ascii="Arial" w:hAnsi="Arial" w:cs="Arial"/>
                <w:b/>
                <w:color w:val="001F5F"/>
                <w:spacing w:val="-1"/>
                <w:sz w:val="18"/>
              </w:rPr>
              <w:t>Needed)</w:t>
            </w:r>
          </w:p>
        </w:tc>
        <w:tc>
          <w:tcPr>
            <w:tcW w:w="1440" w:type="dxa"/>
            <w:tcBorders>
              <w:top w:val="single" w:sz="5" w:space="0" w:color="000000"/>
              <w:left w:val="single" w:sz="5" w:space="0" w:color="000000"/>
              <w:bottom w:val="single" w:sz="5" w:space="0" w:color="000000"/>
              <w:right w:val="single" w:sz="5" w:space="0" w:color="000000"/>
            </w:tcBorders>
            <w:shd w:val="clear" w:color="auto" w:fill="FFC000"/>
          </w:tcPr>
          <w:p w14:paraId="0F7D78BE" w14:textId="77777777" w:rsidR="009953D3" w:rsidRPr="00B00CCC" w:rsidRDefault="00F870BD">
            <w:pPr>
              <w:pStyle w:val="TableParagraph"/>
              <w:ind w:left="402" w:right="348" w:hanging="56"/>
              <w:rPr>
                <w:rFonts w:ascii="Arial" w:eastAsia="Calibri" w:hAnsi="Arial" w:cs="Arial"/>
                <w:sz w:val="18"/>
              </w:rPr>
            </w:pPr>
            <w:r w:rsidRPr="00B00CCC">
              <w:rPr>
                <w:rFonts w:ascii="Arial" w:hAnsi="Arial" w:cs="Arial"/>
                <w:b/>
                <w:color w:val="001F5F"/>
                <w:spacing w:val="-1"/>
                <w:sz w:val="18"/>
              </w:rPr>
              <w:t>Funding</w:t>
            </w:r>
            <w:r w:rsidRPr="00B00CCC">
              <w:rPr>
                <w:rFonts w:ascii="Arial" w:hAnsi="Arial" w:cs="Arial"/>
                <w:b/>
                <w:color w:val="001F5F"/>
                <w:spacing w:val="22"/>
                <w:sz w:val="18"/>
              </w:rPr>
              <w:t xml:space="preserve"> </w:t>
            </w:r>
            <w:r w:rsidRPr="00B00CCC">
              <w:rPr>
                <w:rFonts w:ascii="Arial" w:hAnsi="Arial" w:cs="Arial"/>
                <w:b/>
                <w:color w:val="001F5F"/>
                <w:spacing w:val="-1"/>
                <w:sz w:val="18"/>
              </w:rPr>
              <w:t>Source</w:t>
            </w:r>
          </w:p>
        </w:tc>
      </w:tr>
      <w:tr w:rsidR="00554509" w:rsidRPr="00E70D8C" w14:paraId="4153E744" w14:textId="77777777" w:rsidTr="00F35F6C">
        <w:tc>
          <w:tcPr>
            <w:tcW w:w="4772" w:type="dxa"/>
            <w:gridSpan w:val="2"/>
            <w:tcBorders>
              <w:top w:val="single" w:sz="5" w:space="0" w:color="000000"/>
              <w:left w:val="single" w:sz="5" w:space="0" w:color="000000"/>
              <w:bottom w:val="single" w:sz="5" w:space="0" w:color="000000"/>
              <w:right w:val="single" w:sz="5" w:space="0" w:color="000000"/>
            </w:tcBorders>
            <w:vAlign w:val="bottom"/>
          </w:tcPr>
          <w:p w14:paraId="0AA182D4" w14:textId="7F69653A" w:rsidR="00554509" w:rsidRPr="00B00CCC" w:rsidRDefault="00554509" w:rsidP="00554509">
            <w:pPr>
              <w:rPr>
                <w:rFonts w:ascii="Arial" w:hAnsi="Arial" w:cs="Arial"/>
                <w:sz w:val="18"/>
              </w:rPr>
            </w:pPr>
            <w:r>
              <w:rPr>
                <w:rFonts w:ascii="Arial" w:hAnsi="Arial" w:cs="Arial"/>
                <w:color w:val="000000"/>
                <w:sz w:val="20"/>
                <w:szCs w:val="20"/>
              </w:rPr>
              <w:t xml:space="preserve">Professional learning will be provided </w:t>
            </w:r>
            <w:r w:rsidR="00C156D1">
              <w:rPr>
                <w:rFonts w:ascii="Arial" w:hAnsi="Arial" w:cs="Arial"/>
                <w:color w:val="000000"/>
                <w:sz w:val="20"/>
                <w:szCs w:val="20"/>
              </w:rPr>
              <w:t xml:space="preserve">by </w:t>
            </w:r>
            <w:r>
              <w:rPr>
                <w:rFonts w:ascii="Arial" w:hAnsi="Arial" w:cs="Arial"/>
                <w:color w:val="000000"/>
                <w:sz w:val="20"/>
                <w:szCs w:val="20"/>
              </w:rPr>
              <w:t>instructional specialists during collaborative planning to integrate the RCK12 Fluency games,</w:t>
            </w:r>
            <w:r w:rsidR="00DE7E57">
              <w:rPr>
                <w:rFonts w:ascii="Arial" w:hAnsi="Arial" w:cs="Arial"/>
                <w:color w:val="000000"/>
                <w:sz w:val="20"/>
                <w:szCs w:val="20"/>
              </w:rPr>
              <w:t xml:space="preserve"> Number Talks,</w:t>
            </w:r>
            <w:r>
              <w:rPr>
                <w:rFonts w:ascii="Arial" w:hAnsi="Arial" w:cs="Arial"/>
                <w:color w:val="000000"/>
                <w:sz w:val="20"/>
                <w:szCs w:val="20"/>
              </w:rPr>
              <w:t xml:space="preserve"> Ready Math, </w:t>
            </w:r>
            <w:proofErr w:type="spellStart"/>
            <w:r>
              <w:rPr>
                <w:rFonts w:ascii="Arial" w:hAnsi="Arial" w:cs="Arial"/>
                <w:color w:val="000000"/>
                <w:sz w:val="20"/>
                <w:szCs w:val="20"/>
              </w:rPr>
              <w:t>GaDOE</w:t>
            </w:r>
            <w:proofErr w:type="spellEnd"/>
            <w:r>
              <w:rPr>
                <w:rFonts w:ascii="Arial" w:hAnsi="Arial" w:cs="Arial"/>
                <w:color w:val="000000"/>
                <w:sz w:val="20"/>
                <w:szCs w:val="20"/>
              </w:rPr>
              <w:t xml:space="preserve"> Math Framework activities, unit planning, and </w:t>
            </w:r>
            <w:proofErr w:type="spellStart"/>
            <w:r>
              <w:rPr>
                <w:rFonts w:ascii="Arial" w:hAnsi="Arial" w:cs="Arial"/>
                <w:color w:val="000000"/>
                <w:sz w:val="20"/>
                <w:szCs w:val="20"/>
              </w:rPr>
              <w:t>iReady</w:t>
            </w:r>
            <w:proofErr w:type="spellEnd"/>
            <w:r>
              <w:rPr>
                <w:rFonts w:ascii="Arial" w:hAnsi="Arial" w:cs="Arial"/>
                <w:color w:val="000000"/>
                <w:sz w:val="20"/>
                <w:szCs w:val="20"/>
              </w:rPr>
              <w:t xml:space="preserve"> online into the mathematics block </w:t>
            </w:r>
          </w:p>
        </w:tc>
        <w:tc>
          <w:tcPr>
            <w:tcW w:w="1440" w:type="dxa"/>
            <w:gridSpan w:val="2"/>
            <w:tcBorders>
              <w:top w:val="single" w:sz="5" w:space="0" w:color="000000"/>
              <w:left w:val="single" w:sz="5" w:space="0" w:color="000000"/>
              <w:bottom w:val="single" w:sz="5" w:space="0" w:color="000000"/>
              <w:right w:val="single" w:sz="5" w:space="0" w:color="000000"/>
            </w:tcBorders>
          </w:tcPr>
          <w:p w14:paraId="7124B4D0" w14:textId="5FE0941D" w:rsidR="00554509" w:rsidRPr="00555B26" w:rsidRDefault="00331693" w:rsidP="00554509">
            <w:pPr>
              <w:rPr>
                <w:rFonts w:ascii="Arial" w:hAnsi="Arial" w:cs="Arial"/>
                <w:color w:val="365F91" w:themeColor="accent1" w:themeShade="BF"/>
                <w:sz w:val="18"/>
              </w:rPr>
            </w:pPr>
            <w:hyperlink r:id="rId25" w:history="1">
              <w:r w:rsidR="00554509" w:rsidRPr="00555B26">
                <w:rPr>
                  <w:rFonts w:ascii="Calibri" w:eastAsia="Calibri" w:hAnsi="Calibri" w:cs="Times New Roman"/>
                  <w:color w:val="365F91" w:themeColor="accent1" w:themeShade="BF"/>
                  <w:u w:val="single"/>
                </w:rPr>
                <w:t>https://ies.ed.gov/ncee/edlabs/regions/southwest/pdf/rel_2007033_sum.pdf</w:t>
              </w:r>
            </w:hyperlink>
          </w:p>
        </w:tc>
        <w:tc>
          <w:tcPr>
            <w:tcW w:w="1158" w:type="dxa"/>
            <w:gridSpan w:val="2"/>
            <w:tcBorders>
              <w:top w:val="single" w:sz="5" w:space="0" w:color="000000"/>
              <w:left w:val="single" w:sz="5" w:space="0" w:color="000000"/>
              <w:bottom w:val="single" w:sz="5" w:space="0" w:color="000000"/>
              <w:right w:val="single" w:sz="5" w:space="0" w:color="000000"/>
            </w:tcBorders>
          </w:tcPr>
          <w:p w14:paraId="4AAC3D00" w14:textId="77777777" w:rsidR="00554509" w:rsidRDefault="00554509" w:rsidP="00554509">
            <w:pPr>
              <w:rPr>
                <w:rFonts w:ascii="Arial" w:hAnsi="Arial" w:cs="Arial"/>
                <w:sz w:val="18"/>
              </w:rPr>
            </w:pPr>
            <w:r>
              <w:rPr>
                <w:rFonts w:ascii="Arial" w:hAnsi="Arial" w:cs="Arial"/>
                <w:sz w:val="18"/>
              </w:rPr>
              <w:t xml:space="preserve">   </w:t>
            </w:r>
          </w:p>
          <w:p w14:paraId="228118BB" w14:textId="77777777" w:rsidR="00554509" w:rsidRDefault="00554509" w:rsidP="00554509">
            <w:pPr>
              <w:rPr>
                <w:rFonts w:ascii="Arial" w:hAnsi="Arial" w:cs="Arial"/>
                <w:sz w:val="18"/>
              </w:rPr>
            </w:pPr>
          </w:p>
          <w:p w14:paraId="28397970" w14:textId="25986639" w:rsidR="00554509" w:rsidRPr="00B00CCC" w:rsidRDefault="00554509" w:rsidP="00554509">
            <w:pPr>
              <w:rPr>
                <w:rFonts w:ascii="Arial" w:hAnsi="Arial" w:cs="Arial"/>
                <w:sz w:val="18"/>
              </w:rPr>
            </w:pPr>
            <w:r>
              <w:rPr>
                <w:rFonts w:ascii="Arial" w:hAnsi="Arial" w:cs="Arial"/>
                <w:sz w:val="18"/>
              </w:rPr>
              <w:t xml:space="preserve">     Strong</w:t>
            </w:r>
          </w:p>
        </w:tc>
        <w:tc>
          <w:tcPr>
            <w:tcW w:w="1350" w:type="dxa"/>
            <w:tcBorders>
              <w:top w:val="single" w:sz="5" w:space="0" w:color="000000"/>
              <w:left w:val="single" w:sz="5" w:space="0" w:color="000000"/>
              <w:bottom w:val="single" w:sz="5" w:space="0" w:color="000000"/>
              <w:right w:val="single" w:sz="5" w:space="0" w:color="000000"/>
            </w:tcBorders>
          </w:tcPr>
          <w:p w14:paraId="0AADBBB0" w14:textId="77777777" w:rsidR="00554509" w:rsidRDefault="00554509" w:rsidP="00554509">
            <w:pPr>
              <w:rPr>
                <w:rFonts w:ascii="Arial" w:hAnsi="Arial" w:cs="Arial"/>
                <w:sz w:val="18"/>
              </w:rPr>
            </w:pPr>
          </w:p>
          <w:p w14:paraId="6DF0E130" w14:textId="77777777" w:rsidR="00554509" w:rsidRDefault="00554509" w:rsidP="00554509">
            <w:pPr>
              <w:rPr>
                <w:rFonts w:ascii="Arial" w:hAnsi="Arial" w:cs="Arial"/>
                <w:sz w:val="18"/>
              </w:rPr>
            </w:pPr>
          </w:p>
          <w:p w14:paraId="3FF48A7D" w14:textId="46823849" w:rsidR="00554509" w:rsidRPr="00B00CCC" w:rsidRDefault="00554509" w:rsidP="00554509">
            <w:pPr>
              <w:rPr>
                <w:rFonts w:ascii="Arial" w:hAnsi="Arial" w:cs="Arial"/>
                <w:sz w:val="18"/>
              </w:rPr>
            </w:pPr>
            <w:r>
              <w:rPr>
                <w:rFonts w:ascii="Arial" w:hAnsi="Arial" w:cs="Arial"/>
                <w:sz w:val="18"/>
              </w:rPr>
              <w:t>Instructional Specialist</w:t>
            </w:r>
          </w:p>
        </w:tc>
        <w:tc>
          <w:tcPr>
            <w:tcW w:w="1170" w:type="dxa"/>
            <w:gridSpan w:val="2"/>
            <w:tcBorders>
              <w:top w:val="single" w:sz="5" w:space="0" w:color="000000"/>
              <w:left w:val="single" w:sz="5" w:space="0" w:color="000000"/>
              <w:bottom w:val="single" w:sz="5" w:space="0" w:color="000000"/>
              <w:right w:val="single" w:sz="5" w:space="0" w:color="000000"/>
            </w:tcBorders>
          </w:tcPr>
          <w:p w14:paraId="10B2A4DF" w14:textId="77777777" w:rsidR="00554509" w:rsidRDefault="00477084" w:rsidP="00554509">
            <w:pPr>
              <w:rPr>
                <w:rFonts w:ascii="Arial" w:hAnsi="Arial" w:cs="Arial"/>
                <w:sz w:val="18"/>
              </w:rPr>
            </w:pPr>
            <w:r>
              <w:rPr>
                <w:rFonts w:ascii="Arial" w:hAnsi="Arial" w:cs="Arial"/>
                <w:sz w:val="18"/>
              </w:rPr>
              <w:t>Observations and Focus Walkt</w:t>
            </w:r>
            <w:r w:rsidR="00005D2F">
              <w:rPr>
                <w:rFonts w:ascii="Arial" w:hAnsi="Arial" w:cs="Arial"/>
                <w:sz w:val="18"/>
              </w:rPr>
              <w:t>hroughs</w:t>
            </w:r>
          </w:p>
          <w:p w14:paraId="2371BE38" w14:textId="6DA5E822" w:rsidR="00005D2F" w:rsidRPr="00B00CCC" w:rsidRDefault="00005D2F" w:rsidP="00554509">
            <w:pPr>
              <w:rPr>
                <w:rFonts w:ascii="Arial" w:hAnsi="Arial" w:cs="Arial"/>
                <w:sz w:val="18"/>
              </w:rPr>
            </w:pPr>
          </w:p>
        </w:tc>
        <w:tc>
          <w:tcPr>
            <w:tcW w:w="1631" w:type="dxa"/>
            <w:tcBorders>
              <w:top w:val="single" w:sz="5" w:space="0" w:color="000000"/>
              <w:left w:val="single" w:sz="5" w:space="0" w:color="000000"/>
              <w:bottom w:val="single" w:sz="5" w:space="0" w:color="000000"/>
              <w:right w:val="single" w:sz="5" w:space="0" w:color="000000"/>
            </w:tcBorders>
          </w:tcPr>
          <w:p w14:paraId="5D9B37E5" w14:textId="3D0274D9" w:rsidR="00554509" w:rsidRPr="00B00CCC" w:rsidRDefault="007E1A9B" w:rsidP="00554509">
            <w:pPr>
              <w:rPr>
                <w:rFonts w:ascii="Arial" w:hAnsi="Arial" w:cs="Arial"/>
                <w:sz w:val="18"/>
              </w:rPr>
            </w:pPr>
            <w:r>
              <w:rPr>
                <w:rFonts w:ascii="Arial" w:hAnsi="Arial" w:cs="Arial"/>
                <w:sz w:val="18"/>
              </w:rPr>
              <w:t xml:space="preserve"> </w:t>
            </w:r>
            <w:r w:rsidRPr="007E1A9B">
              <w:rPr>
                <w:rFonts w:ascii="Arial" w:hAnsi="Arial" w:cs="Arial"/>
                <w:sz w:val="18"/>
              </w:rPr>
              <w:t>August 2021 - May 2022</w:t>
            </w:r>
          </w:p>
        </w:tc>
        <w:tc>
          <w:tcPr>
            <w:tcW w:w="2161" w:type="dxa"/>
            <w:tcBorders>
              <w:top w:val="single" w:sz="5" w:space="0" w:color="000000"/>
              <w:left w:val="single" w:sz="5" w:space="0" w:color="000000"/>
              <w:bottom w:val="single" w:sz="5" w:space="0" w:color="000000"/>
              <w:right w:val="single" w:sz="5" w:space="0" w:color="000000"/>
            </w:tcBorders>
          </w:tcPr>
          <w:p w14:paraId="26BC25F5" w14:textId="7BC7B1B7" w:rsidR="00554509" w:rsidRPr="00B00CCC" w:rsidRDefault="00DE7E57" w:rsidP="00554509">
            <w:pPr>
              <w:rPr>
                <w:rFonts w:ascii="Arial" w:hAnsi="Arial" w:cs="Arial"/>
                <w:sz w:val="18"/>
              </w:rPr>
            </w:pPr>
            <w:r>
              <w:rPr>
                <w:rFonts w:ascii="Arial" w:hAnsi="Arial" w:cs="Arial"/>
                <w:sz w:val="18"/>
              </w:rPr>
              <w:t>Georgia Math Conference</w:t>
            </w:r>
            <w:r w:rsidRPr="00DE7E57">
              <w:rPr>
                <w:rFonts w:ascii="Arial" w:hAnsi="Arial" w:cs="Arial"/>
                <w:sz w:val="18"/>
              </w:rPr>
              <w:t xml:space="preserve">, </w:t>
            </w:r>
            <w:r>
              <w:rPr>
                <w:rFonts w:ascii="Arial" w:hAnsi="Arial" w:cs="Arial"/>
                <w:sz w:val="18"/>
              </w:rPr>
              <w:t>Technology Conference</w:t>
            </w:r>
            <w:r w:rsidRPr="00DE7E57">
              <w:rPr>
                <w:rFonts w:ascii="Arial" w:hAnsi="Arial" w:cs="Arial"/>
                <w:sz w:val="18"/>
              </w:rPr>
              <w:t xml:space="preserve"> and Summer PL, headphones, printers, computers, laptops, lapto</w:t>
            </w:r>
            <w:r>
              <w:rPr>
                <w:rFonts w:ascii="Arial" w:hAnsi="Arial" w:cs="Arial"/>
                <w:sz w:val="18"/>
              </w:rPr>
              <w:t>ps,</w:t>
            </w:r>
            <w:r w:rsidRPr="00DE7E57">
              <w:rPr>
                <w:rFonts w:ascii="Arial" w:hAnsi="Arial" w:cs="Arial"/>
                <w:sz w:val="18"/>
              </w:rPr>
              <w:t xml:space="preserve"> headphones, wireless keyboards, iPad cases, </w:t>
            </w:r>
            <w:r>
              <w:rPr>
                <w:rFonts w:ascii="Arial" w:hAnsi="Arial" w:cs="Arial"/>
                <w:sz w:val="18"/>
              </w:rPr>
              <w:t>and math endorsement training</w:t>
            </w:r>
          </w:p>
        </w:tc>
        <w:tc>
          <w:tcPr>
            <w:tcW w:w="1440" w:type="dxa"/>
            <w:tcBorders>
              <w:top w:val="single" w:sz="5" w:space="0" w:color="000000"/>
              <w:left w:val="single" w:sz="5" w:space="0" w:color="000000"/>
              <w:bottom w:val="single" w:sz="5" w:space="0" w:color="000000"/>
              <w:right w:val="single" w:sz="5" w:space="0" w:color="000000"/>
            </w:tcBorders>
          </w:tcPr>
          <w:p w14:paraId="1B08F2B6" w14:textId="7465A673" w:rsidR="00554509" w:rsidRPr="00B00CCC" w:rsidRDefault="00DE7E57" w:rsidP="00554509">
            <w:pPr>
              <w:rPr>
                <w:rFonts w:ascii="Arial" w:hAnsi="Arial" w:cs="Arial"/>
                <w:sz w:val="18"/>
              </w:rPr>
            </w:pPr>
            <w:r w:rsidRPr="00DE7E57">
              <w:rPr>
                <w:rFonts w:ascii="Arial" w:hAnsi="Arial" w:cs="Arial"/>
                <w:sz w:val="18"/>
              </w:rPr>
              <w:t>Title 1 - Part A 1003(a) funds</w:t>
            </w:r>
          </w:p>
        </w:tc>
      </w:tr>
      <w:tr w:rsidR="00554509" w:rsidRPr="00E70D8C" w14:paraId="0BF3BDFA" w14:textId="77777777" w:rsidTr="00F35F6C">
        <w:tc>
          <w:tcPr>
            <w:tcW w:w="4772" w:type="dxa"/>
            <w:gridSpan w:val="2"/>
            <w:tcBorders>
              <w:top w:val="single" w:sz="5" w:space="0" w:color="000000"/>
              <w:left w:val="single" w:sz="5" w:space="0" w:color="000000"/>
              <w:bottom w:val="single" w:sz="5" w:space="0" w:color="000000"/>
              <w:right w:val="single" w:sz="5" w:space="0" w:color="000000"/>
            </w:tcBorders>
          </w:tcPr>
          <w:p w14:paraId="4ADBE98E" w14:textId="77777777" w:rsidR="00554509" w:rsidRDefault="00554509" w:rsidP="00554509">
            <w:pPr>
              <w:rPr>
                <w:rFonts w:ascii="Arial" w:hAnsi="Arial" w:cs="Arial"/>
                <w:sz w:val="18"/>
              </w:rPr>
            </w:pPr>
          </w:p>
          <w:p w14:paraId="00F67E5E" w14:textId="77777777" w:rsidR="009708C1" w:rsidRPr="009708C1" w:rsidRDefault="009708C1" w:rsidP="009708C1">
            <w:pPr>
              <w:rPr>
                <w:rFonts w:ascii="Arial" w:hAnsi="Arial" w:cs="Arial"/>
                <w:sz w:val="18"/>
              </w:rPr>
            </w:pPr>
            <w:r w:rsidRPr="009708C1">
              <w:rPr>
                <w:rFonts w:ascii="Arial" w:hAnsi="Arial" w:cs="Arial"/>
                <w:sz w:val="18"/>
              </w:rPr>
              <w:t>Teachers will participate in Ready Math professional learning sessions throughout the school year.</w:t>
            </w:r>
          </w:p>
          <w:p w14:paraId="0B5A8271" w14:textId="77777777" w:rsidR="009708C1" w:rsidRPr="009708C1" w:rsidRDefault="009708C1" w:rsidP="009708C1">
            <w:pPr>
              <w:rPr>
                <w:rFonts w:ascii="Arial" w:hAnsi="Arial" w:cs="Arial"/>
                <w:sz w:val="18"/>
              </w:rPr>
            </w:pPr>
            <w:r w:rsidRPr="009708C1">
              <w:rPr>
                <w:rFonts w:ascii="Arial" w:hAnsi="Arial" w:cs="Arial"/>
                <w:sz w:val="18"/>
              </w:rPr>
              <w:t>Teachers will implement Ready Math Curriculum with fidelity.</w:t>
            </w:r>
          </w:p>
          <w:p w14:paraId="7E82C780" w14:textId="77777777" w:rsidR="00554509" w:rsidRDefault="00554509" w:rsidP="00554509">
            <w:pPr>
              <w:rPr>
                <w:rFonts w:ascii="Arial" w:hAnsi="Arial" w:cs="Arial"/>
                <w:sz w:val="18"/>
              </w:rPr>
            </w:pPr>
          </w:p>
          <w:p w14:paraId="7A2C7EF2" w14:textId="77777777" w:rsidR="00554509" w:rsidRDefault="00554509" w:rsidP="00554509">
            <w:pPr>
              <w:rPr>
                <w:rFonts w:ascii="Arial" w:hAnsi="Arial" w:cs="Arial"/>
                <w:sz w:val="18"/>
              </w:rPr>
            </w:pPr>
          </w:p>
          <w:p w14:paraId="180EF716" w14:textId="77777777" w:rsidR="00554509" w:rsidRPr="00B00CCC" w:rsidRDefault="00554509" w:rsidP="00554509">
            <w:pPr>
              <w:rPr>
                <w:rFonts w:ascii="Arial" w:hAnsi="Arial" w:cs="Arial"/>
                <w:sz w:val="18"/>
              </w:rPr>
            </w:pPr>
          </w:p>
        </w:tc>
        <w:tc>
          <w:tcPr>
            <w:tcW w:w="1440" w:type="dxa"/>
            <w:gridSpan w:val="2"/>
            <w:tcBorders>
              <w:top w:val="single" w:sz="5" w:space="0" w:color="000000"/>
              <w:left w:val="single" w:sz="5" w:space="0" w:color="000000"/>
              <w:bottom w:val="single" w:sz="5" w:space="0" w:color="000000"/>
              <w:right w:val="single" w:sz="5" w:space="0" w:color="000000"/>
            </w:tcBorders>
          </w:tcPr>
          <w:p w14:paraId="1129D37F" w14:textId="39550E80" w:rsidR="00554509" w:rsidRPr="00B00CCC" w:rsidRDefault="00331693" w:rsidP="00554509">
            <w:pPr>
              <w:rPr>
                <w:rFonts w:ascii="Arial" w:hAnsi="Arial" w:cs="Arial"/>
                <w:sz w:val="18"/>
              </w:rPr>
            </w:pPr>
            <w:hyperlink r:id="rId26" w:anchor="page=32" w:history="1">
              <w:r w:rsidR="00477084" w:rsidRPr="00477084">
                <w:rPr>
                  <w:rStyle w:val="Hyperlink"/>
                  <w:rFonts w:ascii="Arial" w:hAnsi="Arial" w:cs="Arial"/>
                  <w:sz w:val="18"/>
                </w:rPr>
                <w:t>https://ies.ed.gov/ncee/wwc/Docs/PracticeGuide/rti_math_pg_042109.pdf#page=32</w:t>
              </w:r>
            </w:hyperlink>
          </w:p>
        </w:tc>
        <w:tc>
          <w:tcPr>
            <w:tcW w:w="1158" w:type="dxa"/>
            <w:gridSpan w:val="2"/>
            <w:tcBorders>
              <w:top w:val="single" w:sz="5" w:space="0" w:color="000000"/>
              <w:left w:val="single" w:sz="5" w:space="0" w:color="000000"/>
              <w:bottom w:val="single" w:sz="5" w:space="0" w:color="000000"/>
              <w:right w:val="single" w:sz="5" w:space="0" w:color="000000"/>
            </w:tcBorders>
          </w:tcPr>
          <w:p w14:paraId="0CA37413" w14:textId="08D5DB15" w:rsidR="00554509" w:rsidRPr="00B00CCC" w:rsidRDefault="00477084" w:rsidP="00554509">
            <w:pPr>
              <w:rPr>
                <w:rFonts w:ascii="Arial" w:hAnsi="Arial" w:cs="Arial"/>
                <w:sz w:val="18"/>
              </w:rPr>
            </w:pPr>
            <w:r>
              <w:rPr>
                <w:rFonts w:ascii="Arial" w:hAnsi="Arial" w:cs="Arial"/>
                <w:sz w:val="18"/>
              </w:rPr>
              <w:t xml:space="preserve">    Strong</w:t>
            </w:r>
          </w:p>
        </w:tc>
        <w:tc>
          <w:tcPr>
            <w:tcW w:w="1350" w:type="dxa"/>
            <w:tcBorders>
              <w:top w:val="single" w:sz="5" w:space="0" w:color="000000"/>
              <w:left w:val="single" w:sz="5" w:space="0" w:color="000000"/>
              <w:bottom w:val="single" w:sz="5" w:space="0" w:color="000000"/>
              <w:right w:val="single" w:sz="5" w:space="0" w:color="000000"/>
            </w:tcBorders>
          </w:tcPr>
          <w:p w14:paraId="17E692B3" w14:textId="77777777" w:rsidR="00554509" w:rsidRDefault="00477084" w:rsidP="00554509">
            <w:pPr>
              <w:rPr>
                <w:rFonts w:ascii="Arial" w:hAnsi="Arial" w:cs="Arial"/>
                <w:sz w:val="18"/>
              </w:rPr>
            </w:pPr>
            <w:r>
              <w:rPr>
                <w:rFonts w:ascii="Arial" w:hAnsi="Arial" w:cs="Arial"/>
                <w:sz w:val="18"/>
              </w:rPr>
              <w:t xml:space="preserve"> Instructional </w:t>
            </w:r>
          </w:p>
          <w:p w14:paraId="75A8B492" w14:textId="50ED0FFB" w:rsidR="00477084" w:rsidRPr="00B00CCC" w:rsidRDefault="00477084" w:rsidP="00554509">
            <w:pPr>
              <w:rPr>
                <w:rFonts w:ascii="Arial" w:hAnsi="Arial" w:cs="Arial"/>
                <w:sz w:val="18"/>
              </w:rPr>
            </w:pPr>
            <w:r>
              <w:rPr>
                <w:rFonts w:ascii="Arial" w:hAnsi="Arial" w:cs="Arial"/>
                <w:sz w:val="18"/>
              </w:rPr>
              <w:t>Specialist and Assistant Principal</w:t>
            </w:r>
          </w:p>
        </w:tc>
        <w:tc>
          <w:tcPr>
            <w:tcW w:w="1170" w:type="dxa"/>
            <w:gridSpan w:val="2"/>
            <w:tcBorders>
              <w:top w:val="single" w:sz="5" w:space="0" w:color="000000"/>
              <w:left w:val="single" w:sz="5" w:space="0" w:color="000000"/>
              <w:bottom w:val="single" w:sz="5" w:space="0" w:color="000000"/>
              <w:right w:val="single" w:sz="5" w:space="0" w:color="000000"/>
            </w:tcBorders>
          </w:tcPr>
          <w:p w14:paraId="642443AA" w14:textId="3AE2FBCD" w:rsidR="00554509" w:rsidRPr="00B00CCC" w:rsidRDefault="00477084" w:rsidP="00554509">
            <w:pPr>
              <w:rPr>
                <w:rFonts w:ascii="Arial" w:hAnsi="Arial" w:cs="Arial"/>
                <w:sz w:val="18"/>
              </w:rPr>
            </w:pPr>
            <w:r w:rsidRPr="00477084">
              <w:rPr>
                <w:rFonts w:ascii="Arial" w:hAnsi="Arial" w:cs="Arial"/>
                <w:sz w:val="18"/>
              </w:rPr>
              <w:t>Lesson Plans, Analyzing student work, and observations</w:t>
            </w:r>
          </w:p>
        </w:tc>
        <w:tc>
          <w:tcPr>
            <w:tcW w:w="1631" w:type="dxa"/>
            <w:tcBorders>
              <w:top w:val="single" w:sz="5" w:space="0" w:color="000000"/>
              <w:left w:val="single" w:sz="5" w:space="0" w:color="000000"/>
              <w:bottom w:val="single" w:sz="5" w:space="0" w:color="000000"/>
              <w:right w:val="single" w:sz="5" w:space="0" w:color="000000"/>
            </w:tcBorders>
          </w:tcPr>
          <w:p w14:paraId="5E44D00F" w14:textId="065DC3C7" w:rsidR="00554509" w:rsidRPr="00B00CCC" w:rsidRDefault="007E1A9B" w:rsidP="00554509">
            <w:pPr>
              <w:rPr>
                <w:rFonts w:ascii="Arial" w:hAnsi="Arial" w:cs="Arial"/>
                <w:sz w:val="18"/>
              </w:rPr>
            </w:pPr>
            <w:r w:rsidRPr="007E1A9B">
              <w:rPr>
                <w:rFonts w:ascii="Arial" w:hAnsi="Arial" w:cs="Arial"/>
                <w:sz w:val="18"/>
              </w:rPr>
              <w:t>August 2021 - May 2022</w:t>
            </w:r>
          </w:p>
        </w:tc>
        <w:tc>
          <w:tcPr>
            <w:tcW w:w="2161" w:type="dxa"/>
            <w:tcBorders>
              <w:top w:val="single" w:sz="5" w:space="0" w:color="000000"/>
              <w:left w:val="single" w:sz="5" w:space="0" w:color="000000"/>
              <w:bottom w:val="single" w:sz="5" w:space="0" w:color="000000"/>
              <w:right w:val="single" w:sz="5" w:space="0" w:color="000000"/>
            </w:tcBorders>
          </w:tcPr>
          <w:p w14:paraId="10EEC098" w14:textId="5E1845AB" w:rsidR="00554509" w:rsidRPr="00B00CCC" w:rsidRDefault="00DE7E57" w:rsidP="00554509">
            <w:pPr>
              <w:rPr>
                <w:rFonts w:ascii="Arial" w:hAnsi="Arial" w:cs="Arial"/>
                <w:sz w:val="18"/>
              </w:rPr>
            </w:pPr>
            <w:r>
              <w:rPr>
                <w:rFonts w:ascii="Arial" w:hAnsi="Arial" w:cs="Arial"/>
                <w:sz w:val="18"/>
              </w:rPr>
              <w:t xml:space="preserve"> </w:t>
            </w:r>
            <w:r w:rsidR="009708C1">
              <w:rPr>
                <w:rFonts w:ascii="Arial" w:hAnsi="Arial" w:cs="Arial"/>
                <w:sz w:val="18"/>
              </w:rPr>
              <w:t>Ready Math student workbooks</w:t>
            </w:r>
          </w:p>
        </w:tc>
        <w:tc>
          <w:tcPr>
            <w:tcW w:w="1440" w:type="dxa"/>
            <w:tcBorders>
              <w:top w:val="single" w:sz="5" w:space="0" w:color="000000"/>
              <w:left w:val="single" w:sz="5" w:space="0" w:color="000000"/>
              <w:bottom w:val="single" w:sz="5" w:space="0" w:color="000000"/>
              <w:right w:val="single" w:sz="5" w:space="0" w:color="000000"/>
            </w:tcBorders>
          </w:tcPr>
          <w:p w14:paraId="325F4556" w14:textId="7C4F7CEC" w:rsidR="00554509" w:rsidRPr="00B00CCC" w:rsidRDefault="00DE7E57" w:rsidP="00554509">
            <w:pPr>
              <w:rPr>
                <w:rFonts w:ascii="Arial" w:hAnsi="Arial" w:cs="Arial"/>
                <w:sz w:val="18"/>
              </w:rPr>
            </w:pPr>
            <w:r w:rsidRPr="00DE7E57">
              <w:rPr>
                <w:rFonts w:ascii="Arial" w:hAnsi="Arial" w:cs="Arial"/>
                <w:sz w:val="18"/>
              </w:rPr>
              <w:t>Title 1 - Part A 1003(a) funds</w:t>
            </w:r>
          </w:p>
        </w:tc>
      </w:tr>
      <w:tr w:rsidR="00554509" w:rsidRPr="00E70D8C" w14:paraId="12B30294" w14:textId="77777777" w:rsidTr="00F35F6C">
        <w:tc>
          <w:tcPr>
            <w:tcW w:w="4772" w:type="dxa"/>
            <w:gridSpan w:val="2"/>
            <w:tcBorders>
              <w:top w:val="single" w:sz="5" w:space="0" w:color="000000"/>
              <w:left w:val="single" w:sz="5" w:space="0" w:color="000000"/>
              <w:bottom w:val="single" w:sz="5" w:space="0" w:color="000000"/>
              <w:right w:val="single" w:sz="5" w:space="0" w:color="000000"/>
            </w:tcBorders>
          </w:tcPr>
          <w:p w14:paraId="44EEEDDF" w14:textId="037472A1" w:rsidR="00554509" w:rsidRDefault="00477084" w:rsidP="00554509">
            <w:pPr>
              <w:rPr>
                <w:rFonts w:ascii="Arial" w:hAnsi="Arial" w:cs="Arial"/>
                <w:sz w:val="18"/>
              </w:rPr>
            </w:pPr>
            <w:r w:rsidRPr="00477084">
              <w:rPr>
                <w:rFonts w:ascii="Arial" w:hAnsi="Arial" w:cs="Arial"/>
                <w:sz w:val="18"/>
              </w:rPr>
              <w:t xml:space="preserve">Refine instructional delivery for times of blended and remote learning utilizing Canvas and other instructional tools with a focus on personalized learning strategies for students.  </w:t>
            </w:r>
          </w:p>
          <w:p w14:paraId="1D284E6B" w14:textId="77777777" w:rsidR="00554509" w:rsidRDefault="00554509" w:rsidP="00554509">
            <w:pPr>
              <w:rPr>
                <w:rFonts w:ascii="Arial" w:hAnsi="Arial" w:cs="Arial"/>
                <w:sz w:val="18"/>
              </w:rPr>
            </w:pPr>
          </w:p>
          <w:p w14:paraId="2E552082" w14:textId="77777777" w:rsidR="00554509" w:rsidRDefault="00554509" w:rsidP="00554509">
            <w:pPr>
              <w:rPr>
                <w:rFonts w:ascii="Arial" w:hAnsi="Arial" w:cs="Arial"/>
                <w:sz w:val="18"/>
              </w:rPr>
            </w:pPr>
          </w:p>
          <w:p w14:paraId="12CCF990" w14:textId="77777777" w:rsidR="00554509" w:rsidRDefault="00554509" w:rsidP="00554509">
            <w:pPr>
              <w:rPr>
                <w:rFonts w:ascii="Arial" w:hAnsi="Arial" w:cs="Arial"/>
                <w:sz w:val="18"/>
              </w:rPr>
            </w:pPr>
          </w:p>
          <w:p w14:paraId="5C8ED716" w14:textId="77777777" w:rsidR="00554509" w:rsidRPr="00B00CCC" w:rsidRDefault="00554509" w:rsidP="00554509">
            <w:pPr>
              <w:rPr>
                <w:rFonts w:ascii="Arial" w:hAnsi="Arial" w:cs="Arial"/>
                <w:sz w:val="18"/>
              </w:rPr>
            </w:pPr>
          </w:p>
        </w:tc>
        <w:tc>
          <w:tcPr>
            <w:tcW w:w="1440" w:type="dxa"/>
            <w:gridSpan w:val="2"/>
            <w:tcBorders>
              <w:top w:val="single" w:sz="5" w:space="0" w:color="000000"/>
              <w:left w:val="single" w:sz="5" w:space="0" w:color="000000"/>
              <w:bottom w:val="single" w:sz="5" w:space="0" w:color="000000"/>
              <w:right w:val="single" w:sz="5" w:space="0" w:color="000000"/>
            </w:tcBorders>
          </w:tcPr>
          <w:p w14:paraId="6EDE55A9" w14:textId="70E5EA7B" w:rsidR="00554509" w:rsidRPr="00B00CCC" w:rsidRDefault="00331693" w:rsidP="00554509">
            <w:pPr>
              <w:rPr>
                <w:rFonts w:ascii="Arial" w:hAnsi="Arial" w:cs="Arial"/>
                <w:sz w:val="18"/>
              </w:rPr>
            </w:pPr>
            <w:hyperlink r:id="rId27" w:history="1">
              <w:r w:rsidR="00477084" w:rsidRPr="00477084">
                <w:rPr>
                  <w:rStyle w:val="Hyperlink"/>
                  <w:rFonts w:ascii="Arial" w:hAnsi="Arial" w:cs="Arial"/>
                  <w:sz w:val="18"/>
                </w:rPr>
                <w:t>https://ies.ed.gov/ncee/edlabs/regions/southwest/pdf/rel_2007033_su</w:t>
              </w:r>
              <w:r w:rsidR="00477084" w:rsidRPr="00477084">
                <w:rPr>
                  <w:rStyle w:val="Hyperlink"/>
                  <w:rFonts w:ascii="Arial" w:hAnsi="Arial" w:cs="Arial"/>
                  <w:sz w:val="18"/>
                </w:rPr>
                <w:lastRenderedPageBreak/>
                <w:t>m.pdf</w:t>
              </w:r>
              <w:r w:rsidR="00477084" w:rsidRPr="00477084">
                <w:rPr>
                  <w:rStyle w:val="Hyperlink"/>
                  <w:rFonts w:ascii="Arial" w:hAnsi="Arial" w:cs="Arial"/>
                  <w:sz w:val="18"/>
                </w:rPr>
                <w:br/>
              </w:r>
            </w:hyperlink>
          </w:p>
        </w:tc>
        <w:tc>
          <w:tcPr>
            <w:tcW w:w="1158" w:type="dxa"/>
            <w:gridSpan w:val="2"/>
            <w:tcBorders>
              <w:top w:val="single" w:sz="5" w:space="0" w:color="000000"/>
              <w:left w:val="single" w:sz="5" w:space="0" w:color="000000"/>
              <w:bottom w:val="single" w:sz="5" w:space="0" w:color="000000"/>
              <w:right w:val="single" w:sz="5" w:space="0" w:color="000000"/>
            </w:tcBorders>
          </w:tcPr>
          <w:p w14:paraId="62891919" w14:textId="1CA79342" w:rsidR="00554509" w:rsidRPr="00B00CCC" w:rsidRDefault="00477084" w:rsidP="00554509">
            <w:pPr>
              <w:rPr>
                <w:rFonts w:ascii="Arial" w:hAnsi="Arial" w:cs="Arial"/>
                <w:sz w:val="18"/>
              </w:rPr>
            </w:pPr>
            <w:r>
              <w:rPr>
                <w:rFonts w:ascii="Arial" w:hAnsi="Arial" w:cs="Arial"/>
                <w:sz w:val="18"/>
              </w:rPr>
              <w:lastRenderedPageBreak/>
              <w:t xml:space="preserve">  Strong</w:t>
            </w:r>
          </w:p>
        </w:tc>
        <w:tc>
          <w:tcPr>
            <w:tcW w:w="1350" w:type="dxa"/>
            <w:tcBorders>
              <w:top w:val="single" w:sz="5" w:space="0" w:color="000000"/>
              <w:left w:val="single" w:sz="5" w:space="0" w:color="000000"/>
              <w:bottom w:val="single" w:sz="5" w:space="0" w:color="000000"/>
              <w:right w:val="single" w:sz="5" w:space="0" w:color="000000"/>
            </w:tcBorders>
          </w:tcPr>
          <w:p w14:paraId="4094B2B7" w14:textId="70D3F831" w:rsidR="00554509" w:rsidRPr="00B00CCC" w:rsidRDefault="00477084" w:rsidP="00554509">
            <w:pPr>
              <w:rPr>
                <w:rFonts w:ascii="Arial" w:hAnsi="Arial" w:cs="Arial"/>
                <w:sz w:val="18"/>
              </w:rPr>
            </w:pPr>
            <w:r>
              <w:rPr>
                <w:rFonts w:ascii="Arial" w:hAnsi="Arial" w:cs="Arial"/>
                <w:sz w:val="18"/>
              </w:rPr>
              <w:t>Assistant Principal and Instructional Specialist</w:t>
            </w:r>
          </w:p>
        </w:tc>
        <w:tc>
          <w:tcPr>
            <w:tcW w:w="1170" w:type="dxa"/>
            <w:gridSpan w:val="2"/>
            <w:tcBorders>
              <w:top w:val="single" w:sz="5" w:space="0" w:color="000000"/>
              <w:left w:val="single" w:sz="5" w:space="0" w:color="000000"/>
              <w:bottom w:val="single" w:sz="5" w:space="0" w:color="000000"/>
              <w:right w:val="single" w:sz="5" w:space="0" w:color="000000"/>
            </w:tcBorders>
          </w:tcPr>
          <w:p w14:paraId="23990022" w14:textId="17804380" w:rsidR="00554509" w:rsidRPr="00B00CCC" w:rsidRDefault="00477084" w:rsidP="00554509">
            <w:pPr>
              <w:rPr>
                <w:rFonts w:ascii="Arial" w:hAnsi="Arial" w:cs="Arial"/>
                <w:sz w:val="18"/>
              </w:rPr>
            </w:pPr>
            <w:r w:rsidRPr="00477084">
              <w:rPr>
                <w:rFonts w:ascii="Arial" w:hAnsi="Arial" w:cs="Arial"/>
                <w:sz w:val="18"/>
              </w:rPr>
              <w:t xml:space="preserve">Lesson Plans, Analyzing student work, and </w:t>
            </w:r>
            <w:r w:rsidRPr="00477084">
              <w:rPr>
                <w:rFonts w:ascii="Arial" w:hAnsi="Arial" w:cs="Arial"/>
                <w:sz w:val="18"/>
              </w:rPr>
              <w:lastRenderedPageBreak/>
              <w:t>observations</w:t>
            </w:r>
          </w:p>
        </w:tc>
        <w:tc>
          <w:tcPr>
            <w:tcW w:w="1631" w:type="dxa"/>
            <w:tcBorders>
              <w:top w:val="single" w:sz="5" w:space="0" w:color="000000"/>
              <w:left w:val="single" w:sz="5" w:space="0" w:color="000000"/>
              <w:bottom w:val="single" w:sz="5" w:space="0" w:color="000000"/>
              <w:right w:val="single" w:sz="5" w:space="0" w:color="000000"/>
            </w:tcBorders>
          </w:tcPr>
          <w:p w14:paraId="3FA6D02C" w14:textId="3D1FD44B" w:rsidR="00554509" w:rsidRPr="00B00CCC" w:rsidRDefault="007E1A9B" w:rsidP="00554509">
            <w:pPr>
              <w:rPr>
                <w:rFonts w:ascii="Arial" w:hAnsi="Arial" w:cs="Arial"/>
                <w:sz w:val="18"/>
              </w:rPr>
            </w:pPr>
            <w:r w:rsidRPr="007E1A9B">
              <w:rPr>
                <w:rFonts w:ascii="Arial" w:hAnsi="Arial" w:cs="Arial"/>
                <w:sz w:val="18"/>
              </w:rPr>
              <w:lastRenderedPageBreak/>
              <w:t>August 2021 - May 2022</w:t>
            </w:r>
          </w:p>
        </w:tc>
        <w:tc>
          <w:tcPr>
            <w:tcW w:w="2161" w:type="dxa"/>
            <w:tcBorders>
              <w:top w:val="single" w:sz="5" w:space="0" w:color="000000"/>
              <w:left w:val="single" w:sz="5" w:space="0" w:color="000000"/>
              <w:bottom w:val="single" w:sz="5" w:space="0" w:color="000000"/>
              <w:right w:val="single" w:sz="5" w:space="0" w:color="000000"/>
            </w:tcBorders>
          </w:tcPr>
          <w:p w14:paraId="7D8D0E2F" w14:textId="1F5E13F9" w:rsidR="00554509" w:rsidRPr="00B00CCC" w:rsidRDefault="00DE7E57" w:rsidP="00DE7E57">
            <w:pPr>
              <w:jc w:val="center"/>
              <w:rPr>
                <w:rFonts w:ascii="Arial" w:hAnsi="Arial" w:cs="Arial"/>
                <w:sz w:val="18"/>
              </w:rPr>
            </w:pPr>
            <w:r>
              <w:rPr>
                <w:rFonts w:ascii="Arial" w:hAnsi="Arial" w:cs="Arial"/>
                <w:sz w:val="18"/>
              </w:rPr>
              <w:t>Canvas, math endorsement and additional desktop computers</w:t>
            </w:r>
          </w:p>
        </w:tc>
        <w:tc>
          <w:tcPr>
            <w:tcW w:w="1440" w:type="dxa"/>
            <w:tcBorders>
              <w:top w:val="single" w:sz="5" w:space="0" w:color="000000"/>
              <w:left w:val="single" w:sz="5" w:space="0" w:color="000000"/>
              <w:bottom w:val="single" w:sz="5" w:space="0" w:color="000000"/>
              <w:right w:val="single" w:sz="5" w:space="0" w:color="000000"/>
            </w:tcBorders>
          </w:tcPr>
          <w:p w14:paraId="276617FD" w14:textId="27602C78" w:rsidR="00554509" w:rsidRPr="00B00CCC" w:rsidRDefault="00DE7E57" w:rsidP="00554509">
            <w:pPr>
              <w:rPr>
                <w:rFonts w:ascii="Arial" w:hAnsi="Arial" w:cs="Arial"/>
                <w:sz w:val="18"/>
              </w:rPr>
            </w:pPr>
            <w:r w:rsidRPr="00DE7E57">
              <w:rPr>
                <w:rFonts w:ascii="Arial" w:hAnsi="Arial" w:cs="Arial"/>
                <w:sz w:val="18"/>
              </w:rPr>
              <w:t>Title 1 - Part A 1003(a) funds</w:t>
            </w:r>
          </w:p>
        </w:tc>
      </w:tr>
      <w:tr w:rsidR="00477084" w:rsidRPr="00E70D8C" w14:paraId="55DAE35A" w14:textId="77777777" w:rsidTr="00F35F6C">
        <w:tc>
          <w:tcPr>
            <w:tcW w:w="4772" w:type="dxa"/>
            <w:gridSpan w:val="2"/>
            <w:tcBorders>
              <w:top w:val="single" w:sz="5" w:space="0" w:color="000000"/>
              <w:left w:val="single" w:sz="5" w:space="0" w:color="000000"/>
              <w:bottom w:val="single" w:sz="5" w:space="0" w:color="000000"/>
              <w:right w:val="single" w:sz="5" w:space="0" w:color="000000"/>
            </w:tcBorders>
          </w:tcPr>
          <w:p w14:paraId="2616600C" w14:textId="255E29F6" w:rsidR="00477084" w:rsidRDefault="00477084" w:rsidP="00477084">
            <w:pPr>
              <w:rPr>
                <w:rFonts w:ascii="Arial" w:hAnsi="Arial" w:cs="Arial"/>
                <w:sz w:val="18"/>
              </w:rPr>
            </w:pPr>
            <w:r>
              <w:rPr>
                <w:rFonts w:ascii="Arial" w:hAnsi="Arial" w:cs="Arial"/>
                <w:sz w:val="18"/>
              </w:rPr>
              <w:t xml:space="preserve">IXL, </w:t>
            </w:r>
            <w:r w:rsidRPr="00477084">
              <w:rPr>
                <w:rFonts w:ascii="Arial" w:hAnsi="Arial" w:cs="Arial"/>
                <w:sz w:val="18"/>
              </w:rPr>
              <w:t xml:space="preserve">Focus Math kits and student workbooks will be used during intervention time. </w:t>
            </w:r>
          </w:p>
        </w:tc>
        <w:tc>
          <w:tcPr>
            <w:tcW w:w="1440" w:type="dxa"/>
            <w:gridSpan w:val="2"/>
            <w:tcBorders>
              <w:top w:val="single" w:sz="5" w:space="0" w:color="000000"/>
              <w:left w:val="single" w:sz="5" w:space="0" w:color="000000"/>
              <w:bottom w:val="single" w:sz="5" w:space="0" w:color="000000"/>
              <w:right w:val="single" w:sz="5" w:space="0" w:color="000000"/>
            </w:tcBorders>
            <w:vAlign w:val="bottom"/>
          </w:tcPr>
          <w:p w14:paraId="436F74E4" w14:textId="038E801C" w:rsidR="00477084" w:rsidRPr="00477084" w:rsidRDefault="00331693" w:rsidP="00477084">
            <w:pPr>
              <w:rPr>
                <w:rFonts w:ascii="Arial" w:hAnsi="Arial" w:cs="Arial"/>
                <w:sz w:val="18"/>
                <w:u w:val="single"/>
              </w:rPr>
            </w:pPr>
            <w:hyperlink r:id="rId28" w:history="1">
              <w:r w:rsidR="00477084" w:rsidRPr="00244F1E">
                <w:rPr>
                  <w:rStyle w:val="Hyperlink"/>
                </w:rPr>
                <w:t>https://www.savvas.com/index.cfm?locator=PS2y48&amp;PMDbSiteId=2781&amp;PMDbSolutionId=6724&amp;PMDbSubSolutionId=&amp;PMDbCategoryId=806&amp;PMDbSubCategoryId=25741&amp;PMDbSubjectAreaId=&amp;PMDbProgramId=67361</w:t>
              </w:r>
            </w:hyperlink>
          </w:p>
        </w:tc>
        <w:tc>
          <w:tcPr>
            <w:tcW w:w="1158" w:type="dxa"/>
            <w:gridSpan w:val="2"/>
            <w:tcBorders>
              <w:top w:val="single" w:sz="5" w:space="0" w:color="000000"/>
              <w:left w:val="single" w:sz="5" w:space="0" w:color="000000"/>
              <w:bottom w:val="single" w:sz="5" w:space="0" w:color="000000"/>
              <w:right w:val="single" w:sz="5" w:space="0" w:color="000000"/>
            </w:tcBorders>
          </w:tcPr>
          <w:p w14:paraId="25E42213" w14:textId="1C7BBA29" w:rsidR="00477084" w:rsidRPr="00B00CCC" w:rsidRDefault="00DE7E57" w:rsidP="00477084">
            <w:pPr>
              <w:rPr>
                <w:rFonts w:ascii="Arial" w:hAnsi="Arial" w:cs="Arial"/>
                <w:sz w:val="18"/>
              </w:rPr>
            </w:pPr>
            <w:r>
              <w:rPr>
                <w:rFonts w:ascii="Arial" w:hAnsi="Arial" w:cs="Arial"/>
                <w:sz w:val="18"/>
              </w:rPr>
              <w:t xml:space="preserve"> </w:t>
            </w:r>
            <w:r w:rsidR="00477084" w:rsidRPr="00477084">
              <w:rPr>
                <w:rFonts w:ascii="Arial" w:hAnsi="Arial" w:cs="Arial"/>
                <w:sz w:val="18"/>
              </w:rPr>
              <w:t>Strong</w:t>
            </w:r>
          </w:p>
        </w:tc>
        <w:tc>
          <w:tcPr>
            <w:tcW w:w="1350" w:type="dxa"/>
            <w:tcBorders>
              <w:top w:val="single" w:sz="5" w:space="0" w:color="000000"/>
              <w:left w:val="single" w:sz="5" w:space="0" w:color="000000"/>
              <w:bottom w:val="single" w:sz="5" w:space="0" w:color="000000"/>
              <w:right w:val="single" w:sz="5" w:space="0" w:color="000000"/>
            </w:tcBorders>
          </w:tcPr>
          <w:p w14:paraId="1035D550" w14:textId="77777777" w:rsidR="00477084" w:rsidRDefault="00477084" w:rsidP="00477084">
            <w:pPr>
              <w:rPr>
                <w:rFonts w:ascii="Arial" w:hAnsi="Arial" w:cs="Arial"/>
                <w:sz w:val="18"/>
              </w:rPr>
            </w:pPr>
            <w:r>
              <w:rPr>
                <w:rFonts w:ascii="Arial" w:hAnsi="Arial" w:cs="Arial"/>
                <w:sz w:val="18"/>
              </w:rPr>
              <w:t>Assistant Principal and Instructional Specialist</w:t>
            </w:r>
          </w:p>
          <w:p w14:paraId="3BFC052D" w14:textId="54A9823B" w:rsidR="00477084" w:rsidRPr="00B00CCC" w:rsidRDefault="00477084" w:rsidP="00477084">
            <w:pPr>
              <w:rPr>
                <w:rFonts w:ascii="Arial" w:hAnsi="Arial" w:cs="Arial"/>
                <w:sz w:val="18"/>
              </w:rPr>
            </w:pPr>
            <w:r>
              <w:rPr>
                <w:rFonts w:ascii="Arial" w:hAnsi="Arial" w:cs="Arial"/>
                <w:sz w:val="18"/>
              </w:rPr>
              <w:t>E.I.P. lead teacher</w:t>
            </w:r>
          </w:p>
        </w:tc>
        <w:tc>
          <w:tcPr>
            <w:tcW w:w="1170" w:type="dxa"/>
            <w:gridSpan w:val="2"/>
            <w:tcBorders>
              <w:top w:val="single" w:sz="5" w:space="0" w:color="000000"/>
              <w:left w:val="single" w:sz="5" w:space="0" w:color="000000"/>
              <w:bottom w:val="single" w:sz="5" w:space="0" w:color="000000"/>
              <w:right w:val="single" w:sz="5" w:space="0" w:color="000000"/>
            </w:tcBorders>
          </w:tcPr>
          <w:p w14:paraId="4E5F53C2" w14:textId="692EA96E" w:rsidR="00477084" w:rsidRPr="00B00CCC" w:rsidRDefault="00477084" w:rsidP="00477084">
            <w:pPr>
              <w:rPr>
                <w:rFonts w:ascii="Arial" w:hAnsi="Arial" w:cs="Arial"/>
                <w:sz w:val="18"/>
              </w:rPr>
            </w:pPr>
            <w:r w:rsidRPr="00477084">
              <w:rPr>
                <w:rFonts w:ascii="Arial" w:hAnsi="Arial" w:cs="Arial"/>
                <w:sz w:val="18"/>
              </w:rPr>
              <w:t>Lesson Plans, Analyzing student work, and observations</w:t>
            </w:r>
          </w:p>
        </w:tc>
        <w:tc>
          <w:tcPr>
            <w:tcW w:w="1631" w:type="dxa"/>
            <w:tcBorders>
              <w:top w:val="single" w:sz="5" w:space="0" w:color="000000"/>
              <w:left w:val="single" w:sz="5" w:space="0" w:color="000000"/>
              <w:bottom w:val="single" w:sz="5" w:space="0" w:color="000000"/>
              <w:right w:val="single" w:sz="5" w:space="0" w:color="000000"/>
            </w:tcBorders>
          </w:tcPr>
          <w:p w14:paraId="3A1D0D19" w14:textId="47E1423C" w:rsidR="00477084" w:rsidRPr="00B00CCC" w:rsidRDefault="007E1A9B" w:rsidP="00477084">
            <w:pPr>
              <w:rPr>
                <w:rFonts w:ascii="Arial" w:hAnsi="Arial" w:cs="Arial"/>
                <w:sz w:val="18"/>
              </w:rPr>
            </w:pPr>
            <w:r w:rsidRPr="007E1A9B">
              <w:rPr>
                <w:rFonts w:ascii="Arial" w:hAnsi="Arial" w:cs="Arial"/>
                <w:sz w:val="18"/>
              </w:rPr>
              <w:t>August 2021 - May 2022</w:t>
            </w:r>
          </w:p>
        </w:tc>
        <w:tc>
          <w:tcPr>
            <w:tcW w:w="2161" w:type="dxa"/>
            <w:tcBorders>
              <w:top w:val="single" w:sz="5" w:space="0" w:color="000000"/>
              <w:left w:val="single" w:sz="5" w:space="0" w:color="000000"/>
              <w:bottom w:val="single" w:sz="5" w:space="0" w:color="000000"/>
              <w:right w:val="single" w:sz="5" w:space="0" w:color="000000"/>
            </w:tcBorders>
          </w:tcPr>
          <w:p w14:paraId="078C46D6" w14:textId="5A806835" w:rsidR="00477084" w:rsidRPr="00B00CCC" w:rsidRDefault="00DE7E57" w:rsidP="00DE7E57">
            <w:pPr>
              <w:jc w:val="center"/>
              <w:rPr>
                <w:rFonts w:ascii="Arial" w:hAnsi="Arial" w:cs="Arial"/>
                <w:sz w:val="18"/>
              </w:rPr>
            </w:pPr>
            <w:r w:rsidRPr="00DE7E57">
              <w:rPr>
                <w:rFonts w:ascii="Arial" w:hAnsi="Arial" w:cs="Arial"/>
                <w:sz w:val="18"/>
              </w:rPr>
              <w:t>Focus Math student manipulative kits, Focus math books</w:t>
            </w:r>
          </w:p>
        </w:tc>
        <w:tc>
          <w:tcPr>
            <w:tcW w:w="1440" w:type="dxa"/>
            <w:tcBorders>
              <w:top w:val="single" w:sz="5" w:space="0" w:color="000000"/>
              <w:left w:val="single" w:sz="5" w:space="0" w:color="000000"/>
              <w:bottom w:val="single" w:sz="5" w:space="0" w:color="000000"/>
              <w:right w:val="single" w:sz="5" w:space="0" w:color="000000"/>
            </w:tcBorders>
          </w:tcPr>
          <w:p w14:paraId="2B862F8C" w14:textId="50246C22" w:rsidR="00477084" w:rsidRPr="00B00CCC" w:rsidRDefault="00DE7E57" w:rsidP="00477084">
            <w:pPr>
              <w:rPr>
                <w:rFonts w:ascii="Arial" w:hAnsi="Arial" w:cs="Arial"/>
                <w:sz w:val="18"/>
              </w:rPr>
            </w:pPr>
            <w:r w:rsidRPr="00DE7E57">
              <w:rPr>
                <w:rFonts w:ascii="Arial" w:hAnsi="Arial" w:cs="Arial"/>
                <w:sz w:val="18"/>
              </w:rPr>
              <w:t>Title 1 - Part A 1003(a) funds</w:t>
            </w:r>
          </w:p>
        </w:tc>
      </w:tr>
      <w:tr w:rsidR="00F35F6C" w:rsidRPr="00E70D8C" w14:paraId="27AAE59A" w14:textId="77777777" w:rsidTr="00F35F6C">
        <w:tc>
          <w:tcPr>
            <w:tcW w:w="4772" w:type="dxa"/>
            <w:gridSpan w:val="2"/>
            <w:tcBorders>
              <w:top w:val="single" w:sz="5" w:space="0" w:color="000000"/>
              <w:left w:val="single" w:sz="5" w:space="0" w:color="000000"/>
              <w:bottom w:val="single" w:sz="5" w:space="0" w:color="000000"/>
              <w:right w:val="single" w:sz="5" w:space="0" w:color="000000"/>
            </w:tcBorders>
          </w:tcPr>
          <w:p w14:paraId="7A019772" w14:textId="77777777" w:rsidR="00F35F6C" w:rsidRDefault="00F35F6C" w:rsidP="00F35F6C">
            <w:pPr>
              <w:rPr>
                <w:rFonts w:ascii="Arial" w:hAnsi="Arial" w:cs="Arial"/>
                <w:sz w:val="18"/>
              </w:rPr>
            </w:pPr>
          </w:p>
        </w:tc>
        <w:tc>
          <w:tcPr>
            <w:tcW w:w="1440" w:type="dxa"/>
            <w:gridSpan w:val="2"/>
            <w:tcBorders>
              <w:top w:val="single" w:sz="5" w:space="0" w:color="000000"/>
              <w:left w:val="single" w:sz="5" w:space="0" w:color="000000"/>
              <w:bottom w:val="single" w:sz="5" w:space="0" w:color="000000"/>
              <w:right w:val="single" w:sz="5" w:space="0" w:color="000000"/>
            </w:tcBorders>
            <w:vAlign w:val="bottom"/>
          </w:tcPr>
          <w:p w14:paraId="2A1BF830" w14:textId="0D5EA6C9" w:rsidR="00F35F6C" w:rsidRDefault="00F35F6C" w:rsidP="00F35F6C"/>
        </w:tc>
        <w:tc>
          <w:tcPr>
            <w:tcW w:w="1158" w:type="dxa"/>
            <w:gridSpan w:val="2"/>
            <w:tcBorders>
              <w:top w:val="single" w:sz="5" w:space="0" w:color="000000"/>
              <w:left w:val="single" w:sz="5" w:space="0" w:color="000000"/>
              <w:bottom w:val="single" w:sz="5" w:space="0" w:color="000000"/>
              <w:right w:val="single" w:sz="5" w:space="0" w:color="000000"/>
            </w:tcBorders>
          </w:tcPr>
          <w:p w14:paraId="0E0D0203" w14:textId="5892A8B2" w:rsidR="00F35F6C" w:rsidRDefault="00F35F6C" w:rsidP="00F35F6C">
            <w:pPr>
              <w:rPr>
                <w:rFonts w:ascii="Arial" w:hAnsi="Arial" w:cs="Arial"/>
                <w:sz w:val="18"/>
              </w:rPr>
            </w:pPr>
          </w:p>
        </w:tc>
        <w:tc>
          <w:tcPr>
            <w:tcW w:w="1350" w:type="dxa"/>
            <w:tcBorders>
              <w:top w:val="single" w:sz="5" w:space="0" w:color="000000"/>
              <w:left w:val="single" w:sz="5" w:space="0" w:color="000000"/>
              <w:bottom w:val="single" w:sz="5" w:space="0" w:color="000000"/>
              <w:right w:val="single" w:sz="5" w:space="0" w:color="000000"/>
            </w:tcBorders>
          </w:tcPr>
          <w:p w14:paraId="2412E5E3" w14:textId="2E0D8ACD" w:rsidR="00F35F6C" w:rsidRDefault="00F35F6C" w:rsidP="00F35F6C">
            <w:pPr>
              <w:rPr>
                <w:rFonts w:ascii="Arial" w:hAnsi="Arial" w:cs="Arial"/>
                <w:sz w:val="18"/>
              </w:rPr>
            </w:pPr>
          </w:p>
        </w:tc>
        <w:tc>
          <w:tcPr>
            <w:tcW w:w="1170" w:type="dxa"/>
            <w:gridSpan w:val="2"/>
            <w:tcBorders>
              <w:top w:val="single" w:sz="5" w:space="0" w:color="000000"/>
              <w:left w:val="single" w:sz="5" w:space="0" w:color="000000"/>
              <w:bottom w:val="single" w:sz="5" w:space="0" w:color="000000"/>
              <w:right w:val="single" w:sz="5" w:space="0" w:color="000000"/>
            </w:tcBorders>
          </w:tcPr>
          <w:p w14:paraId="040A032B" w14:textId="15CE7FE7" w:rsidR="00F35F6C" w:rsidRPr="00477084" w:rsidRDefault="00F35F6C" w:rsidP="00F35F6C">
            <w:pPr>
              <w:rPr>
                <w:rFonts w:ascii="Arial" w:hAnsi="Arial" w:cs="Arial"/>
                <w:sz w:val="18"/>
              </w:rPr>
            </w:pPr>
          </w:p>
        </w:tc>
        <w:tc>
          <w:tcPr>
            <w:tcW w:w="1631" w:type="dxa"/>
            <w:tcBorders>
              <w:top w:val="single" w:sz="5" w:space="0" w:color="000000"/>
              <w:left w:val="single" w:sz="5" w:space="0" w:color="000000"/>
              <w:bottom w:val="single" w:sz="5" w:space="0" w:color="000000"/>
              <w:right w:val="single" w:sz="5" w:space="0" w:color="000000"/>
            </w:tcBorders>
          </w:tcPr>
          <w:p w14:paraId="0F2849F6" w14:textId="02B5DC3B" w:rsidR="00F35F6C" w:rsidRPr="007E1A9B" w:rsidRDefault="00F35F6C" w:rsidP="00F35F6C">
            <w:pPr>
              <w:rPr>
                <w:rFonts w:ascii="Arial" w:hAnsi="Arial" w:cs="Arial"/>
                <w:sz w:val="18"/>
              </w:rPr>
            </w:pPr>
          </w:p>
        </w:tc>
        <w:tc>
          <w:tcPr>
            <w:tcW w:w="2161" w:type="dxa"/>
            <w:tcBorders>
              <w:top w:val="single" w:sz="5" w:space="0" w:color="000000"/>
              <w:left w:val="single" w:sz="5" w:space="0" w:color="000000"/>
              <w:bottom w:val="single" w:sz="5" w:space="0" w:color="000000"/>
              <w:right w:val="single" w:sz="5" w:space="0" w:color="000000"/>
            </w:tcBorders>
          </w:tcPr>
          <w:p w14:paraId="17AA24D5" w14:textId="42564585" w:rsidR="00F35F6C" w:rsidRPr="00DE7E57" w:rsidRDefault="00F35F6C" w:rsidP="00F35F6C">
            <w:pPr>
              <w:jc w:val="cente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7553B746" w14:textId="23BA6F8D" w:rsidR="00F35F6C" w:rsidRPr="00DE7E57" w:rsidRDefault="00F35F6C" w:rsidP="00F35F6C">
            <w:pPr>
              <w:rPr>
                <w:rFonts w:ascii="Arial" w:hAnsi="Arial" w:cs="Arial"/>
                <w:sz w:val="18"/>
              </w:rPr>
            </w:pPr>
          </w:p>
        </w:tc>
      </w:tr>
    </w:tbl>
    <w:p w14:paraId="7876AE0C" w14:textId="77777777" w:rsidR="009953D3" w:rsidRPr="00E70D8C" w:rsidRDefault="009953D3">
      <w:pPr>
        <w:spacing w:before="11"/>
        <w:rPr>
          <w:rFonts w:ascii="Arial" w:eastAsia="Times New Roman" w:hAnsi="Arial" w:cs="Arial"/>
          <w:sz w:val="28"/>
          <w:szCs w:val="28"/>
        </w:rPr>
      </w:pPr>
    </w:p>
    <w:p w14:paraId="7BFFEABB" w14:textId="77777777"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14:paraId="23DD0930" w14:textId="77777777"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2264"/>
        <w:gridCol w:w="720"/>
        <w:gridCol w:w="720"/>
        <w:gridCol w:w="499"/>
        <w:gridCol w:w="761"/>
        <w:gridCol w:w="1158"/>
        <w:gridCol w:w="275"/>
        <w:gridCol w:w="1075"/>
        <w:gridCol w:w="90"/>
        <w:gridCol w:w="1620"/>
        <w:gridCol w:w="1992"/>
        <w:gridCol w:w="1440"/>
      </w:tblGrid>
      <w:tr w:rsidR="009953D3" w:rsidRPr="00E70D8C" w14:paraId="2D258904"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71B636A6"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14" w:type="dxa"/>
            <w:gridSpan w:val="12"/>
            <w:tcBorders>
              <w:top w:val="single" w:sz="5" w:space="0" w:color="000000"/>
              <w:left w:val="single" w:sz="5" w:space="0" w:color="000000"/>
              <w:bottom w:val="single" w:sz="5" w:space="0" w:color="000000"/>
              <w:right w:val="single" w:sz="5" w:space="0" w:color="000000"/>
            </w:tcBorders>
          </w:tcPr>
          <w:p w14:paraId="765B71B1" w14:textId="417AC73D" w:rsidR="009953D3" w:rsidRPr="00E70D8C" w:rsidRDefault="00005D2F">
            <w:pPr>
              <w:rPr>
                <w:rFonts w:ascii="Arial" w:hAnsi="Arial" w:cs="Arial"/>
              </w:rPr>
            </w:pPr>
            <w:r>
              <w:rPr>
                <w:rFonts w:ascii="Arial" w:hAnsi="Arial" w:cs="Arial"/>
              </w:rPr>
              <w:t>Tobacco Road Elementary</w:t>
            </w:r>
          </w:p>
        </w:tc>
      </w:tr>
      <w:tr w:rsidR="009953D3" w:rsidRPr="00E70D8C" w14:paraId="5303729F" w14:textId="77777777">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14061FB8"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14" w:type="dxa"/>
            <w:gridSpan w:val="12"/>
            <w:tcBorders>
              <w:top w:val="single" w:sz="5" w:space="0" w:color="000000"/>
              <w:left w:val="single" w:sz="5" w:space="0" w:color="000000"/>
              <w:bottom w:val="single" w:sz="5" w:space="0" w:color="000000"/>
              <w:right w:val="single" w:sz="5" w:space="0" w:color="000000"/>
            </w:tcBorders>
          </w:tcPr>
          <w:p w14:paraId="49FB9156" w14:textId="49E2BE0A" w:rsidR="009953D3" w:rsidRPr="00E70D8C" w:rsidRDefault="00005D2F">
            <w:pPr>
              <w:rPr>
                <w:rFonts w:ascii="Arial" w:hAnsi="Arial" w:cs="Arial"/>
              </w:rPr>
            </w:pPr>
            <w:r>
              <w:rPr>
                <w:rFonts w:ascii="Arial" w:hAnsi="Arial" w:cs="Arial"/>
              </w:rPr>
              <w:t>Ms. Sherilyn Leverett</w:t>
            </w:r>
          </w:p>
        </w:tc>
      </w:tr>
      <w:tr w:rsidR="00005D2F" w:rsidRPr="00E70D8C" w14:paraId="0B6F5D5E" w14:textId="77777777" w:rsidTr="007E1A9B">
        <w:trPr>
          <w:trHeight w:hRule="exact" w:val="816"/>
        </w:trPr>
        <w:tc>
          <w:tcPr>
            <w:tcW w:w="2508" w:type="dxa"/>
            <w:tcBorders>
              <w:top w:val="single" w:sz="5" w:space="0" w:color="000000"/>
              <w:left w:val="single" w:sz="5" w:space="0" w:color="000000"/>
              <w:bottom w:val="single" w:sz="5" w:space="0" w:color="000000"/>
              <w:right w:val="single" w:sz="5" w:space="0" w:color="000000"/>
            </w:tcBorders>
          </w:tcPr>
          <w:p w14:paraId="46512A8F" w14:textId="77777777" w:rsidR="00005D2F" w:rsidRPr="00E70D8C" w:rsidRDefault="00005D2F" w:rsidP="00005D2F">
            <w:pPr>
              <w:pStyle w:val="TableParagraph"/>
              <w:spacing w:line="264" w:lineRule="exact"/>
              <w:ind w:left="102"/>
              <w:rPr>
                <w:rFonts w:ascii="Arial" w:eastAsia="Calibri" w:hAnsi="Arial"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984" w:type="dxa"/>
            <w:gridSpan w:val="2"/>
            <w:tcBorders>
              <w:top w:val="single" w:sz="5" w:space="0" w:color="000000"/>
              <w:left w:val="single" w:sz="5" w:space="0" w:color="000000"/>
              <w:bottom w:val="single" w:sz="5" w:space="0" w:color="000000"/>
              <w:right w:val="single" w:sz="5" w:space="0" w:color="000000"/>
            </w:tcBorders>
          </w:tcPr>
          <w:p w14:paraId="32DA7FE6" w14:textId="44D91721" w:rsidR="00005D2F" w:rsidRPr="00E70D8C" w:rsidRDefault="00005D2F" w:rsidP="00005D2F">
            <w:pPr>
              <w:rPr>
                <w:rFonts w:ascii="Arial" w:hAnsi="Arial" w:cs="Arial"/>
              </w:rPr>
            </w:pPr>
            <w:r>
              <w:rPr>
                <w:rFonts w:ascii="Arial" w:hAnsi="Arial" w:cs="Arial"/>
              </w:rPr>
              <w:t>July 1, 2021</w:t>
            </w:r>
          </w:p>
        </w:tc>
        <w:tc>
          <w:tcPr>
            <w:tcW w:w="1219" w:type="dxa"/>
            <w:gridSpan w:val="2"/>
            <w:tcBorders>
              <w:top w:val="single" w:sz="5" w:space="0" w:color="000000"/>
              <w:left w:val="single" w:sz="5" w:space="0" w:color="000000"/>
              <w:bottom w:val="single" w:sz="5" w:space="0" w:color="000000"/>
              <w:right w:val="single" w:sz="5" w:space="0" w:color="000000"/>
            </w:tcBorders>
          </w:tcPr>
          <w:p w14:paraId="03696D21" w14:textId="77777777" w:rsidR="00005D2F" w:rsidRPr="00E70D8C" w:rsidRDefault="00005D2F" w:rsidP="00005D2F">
            <w:pPr>
              <w:pStyle w:val="TableParagraph"/>
              <w:spacing w:line="264" w:lineRule="exact"/>
              <w:ind w:left="99"/>
              <w:rPr>
                <w:rFonts w:ascii="Arial" w:eastAsia="Calibri" w:hAnsi="Arial"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194" w:type="dxa"/>
            <w:gridSpan w:val="3"/>
            <w:tcBorders>
              <w:top w:val="single" w:sz="5" w:space="0" w:color="000000"/>
              <w:left w:val="single" w:sz="5" w:space="0" w:color="000000"/>
              <w:bottom w:val="single" w:sz="5" w:space="0" w:color="000000"/>
              <w:right w:val="single" w:sz="5" w:space="0" w:color="000000"/>
            </w:tcBorders>
          </w:tcPr>
          <w:p w14:paraId="7E8C44E8" w14:textId="6E49A9F9" w:rsidR="00005D2F" w:rsidRPr="00E70D8C" w:rsidRDefault="00005D2F" w:rsidP="00005D2F">
            <w:pPr>
              <w:rPr>
                <w:rFonts w:ascii="Arial" w:hAnsi="Arial" w:cs="Arial"/>
              </w:rPr>
            </w:pPr>
            <w:r>
              <w:rPr>
                <w:rFonts w:ascii="Arial" w:hAnsi="Arial" w:cs="Arial"/>
              </w:rPr>
              <w:t xml:space="preserve"> Operational Effectiveness </w:t>
            </w:r>
          </w:p>
        </w:tc>
        <w:tc>
          <w:tcPr>
            <w:tcW w:w="2785" w:type="dxa"/>
            <w:gridSpan w:val="3"/>
            <w:tcBorders>
              <w:top w:val="single" w:sz="5" w:space="0" w:color="000000"/>
              <w:left w:val="single" w:sz="5" w:space="0" w:color="000000"/>
              <w:bottom w:val="single" w:sz="5" w:space="0" w:color="000000"/>
              <w:right w:val="single" w:sz="5" w:space="0" w:color="000000"/>
            </w:tcBorders>
          </w:tcPr>
          <w:p w14:paraId="663C61C7" w14:textId="77777777" w:rsidR="00005D2F" w:rsidRPr="00E70D8C" w:rsidRDefault="00005D2F" w:rsidP="00005D2F">
            <w:pPr>
              <w:pStyle w:val="TableParagraph"/>
              <w:spacing w:line="264" w:lineRule="exact"/>
              <w:ind w:left="102"/>
              <w:rPr>
                <w:rFonts w:ascii="Arial" w:eastAsia="Calibri" w:hAnsi="Arial"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432" w:type="dxa"/>
            <w:gridSpan w:val="2"/>
            <w:tcBorders>
              <w:top w:val="single" w:sz="5" w:space="0" w:color="000000"/>
              <w:left w:val="single" w:sz="5" w:space="0" w:color="000000"/>
              <w:bottom w:val="single" w:sz="5" w:space="0" w:color="000000"/>
              <w:right w:val="single" w:sz="5" w:space="0" w:color="000000"/>
            </w:tcBorders>
          </w:tcPr>
          <w:p w14:paraId="358005E8" w14:textId="58E1D5CE" w:rsidR="00005D2F" w:rsidRPr="00E70D8C" w:rsidRDefault="00005D2F" w:rsidP="00005D2F">
            <w:pPr>
              <w:rPr>
                <w:rFonts w:ascii="Arial" w:hAnsi="Arial" w:cs="Arial"/>
              </w:rPr>
            </w:pPr>
            <w:r w:rsidRPr="00266698">
              <w:rPr>
                <w:rFonts w:ascii="Arial" w:hAnsi="Arial" w:cs="Arial"/>
              </w:rPr>
              <w:t>Improve the Safety and Orderliness of Environments</w:t>
            </w:r>
          </w:p>
        </w:tc>
      </w:tr>
      <w:tr w:rsidR="00005D2F" w:rsidRPr="00E70D8C" w14:paraId="014DA721" w14:textId="77777777" w:rsidTr="007D2FC1">
        <w:trPr>
          <w:trHeight w:hRule="exact" w:val="109"/>
        </w:trPr>
        <w:tc>
          <w:tcPr>
            <w:tcW w:w="15122" w:type="dxa"/>
            <w:gridSpan w:val="13"/>
            <w:tcBorders>
              <w:top w:val="single" w:sz="5" w:space="0" w:color="000000"/>
              <w:left w:val="single" w:sz="5" w:space="0" w:color="000000"/>
              <w:bottom w:val="single" w:sz="5" w:space="0" w:color="000000"/>
              <w:right w:val="single" w:sz="5" w:space="0" w:color="000000"/>
            </w:tcBorders>
          </w:tcPr>
          <w:p w14:paraId="4A5D8895" w14:textId="77777777" w:rsidR="00005D2F" w:rsidRPr="00E70D8C" w:rsidRDefault="00005D2F" w:rsidP="00005D2F">
            <w:pPr>
              <w:rPr>
                <w:rFonts w:ascii="Arial" w:hAnsi="Arial" w:cs="Arial"/>
              </w:rPr>
            </w:pPr>
          </w:p>
        </w:tc>
      </w:tr>
      <w:tr w:rsidR="00005D2F" w:rsidRPr="00E70D8C" w14:paraId="2886B361" w14:textId="77777777">
        <w:trPr>
          <w:trHeight w:hRule="exact" w:val="1114"/>
        </w:trPr>
        <w:tc>
          <w:tcPr>
            <w:tcW w:w="2508" w:type="dxa"/>
            <w:tcBorders>
              <w:top w:val="single" w:sz="5" w:space="0" w:color="000000"/>
              <w:left w:val="single" w:sz="5" w:space="0" w:color="000000"/>
              <w:bottom w:val="single" w:sz="5" w:space="0" w:color="000000"/>
              <w:right w:val="single" w:sz="5" w:space="0" w:color="000000"/>
            </w:tcBorders>
          </w:tcPr>
          <w:p w14:paraId="1B115F27" w14:textId="77777777" w:rsidR="00005D2F" w:rsidRPr="00E70D8C" w:rsidRDefault="00005D2F" w:rsidP="00005D2F">
            <w:pPr>
              <w:pStyle w:val="TableParagraph"/>
              <w:spacing w:line="264" w:lineRule="exact"/>
              <w:ind w:left="102"/>
              <w:rPr>
                <w:rFonts w:ascii="Arial" w:eastAsia="Calibri" w:hAnsi="Arial" w:cs="Arial"/>
              </w:rPr>
            </w:pPr>
            <w:r w:rsidRPr="00E70D8C">
              <w:rPr>
                <w:rFonts w:ascii="Arial" w:hAnsi="Arial" w:cs="Arial"/>
                <w:spacing w:val="-1"/>
              </w:rPr>
              <w:t>Initiative</w:t>
            </w:r>
            <w:r w:rsidRPr="00E70D8C">
              <w:rPr>
                <w:rFonts w:ascii="Arial" w:hAnsi="Arial" w:cs="Arial"/>
                <w:spacing w:val="-2"/>
              </w:rPr>
              <w:t xml:space="preserve"> </w:t>
            </w:r>
            <w:r w:rsidRPr="00E70D8C">
              <w:rPr>
                <w:rFonts w:ascii="Arial" w:hAnsi="Arial" w:cs="Arial"/>
              </w:rPr>
              <w:t>3</w:t>
            </w:r>
            <w:r>
              <w:rPr>
                <w:rFonts w:ascii="Arial" w:hAnsi="Arial" w:cs="Arial"/>
              </w:rPr>
              <w:t>-Culture/Climate/Non-Academic</w:t>
            </w:r>
            <w:r w:rsidRPr="00E70D8C">
              <w:rPr>
                <w:rFonts w:ascii="Arial" w:hAnsi="Arial" w:cs="Arial"/>
                <w:spacing w:val="-1"/>
              </w:rPr>
              <w:t xml:space="preserve"> </w:t>
            </w:r>
            <w:r w:rsidRPr="00E70D8C">
              <w:rPr>
                <w:rFonts w:ascii="Arial" w:hAnsi="Arial" w:cs="Arial"/>
                <w:spacing w:val="-2"/>
              </w:rPr>
              <w:t>(SMART</w:t>
            </w:r>
            <w:r w:rsidRPr="00E70D8C">
              <w:rPr>
                <w:rFonts w:ascii="Arial" w:hAnsi="Arial" w:cs="Arial"/>
              </w:rPr>
              <w:t xml:space="preserve"> </w:t>
            </w:r>
            <w:r w:rsidRPr="00E70D8C">
              <w:rPr>
                <w:rFonts w:ascii="Arial" w:hAnsi="Arial" w:cs="Arial"/>
                <w:spacing w:val="-1"/>
              </w:rPr>
              <w:t>Goal):</w:t>
            </w:r>
          </w:p>
        </w:tc>
        <w:tc>
          <w:tcPr>
            <w:tcW w:w="12614" w:type="dxa"/>
            <w:gridSpan w:val="12"/>
            <w:tcBorders>
              <w:top w:val="single" w:sz="5" w:space="0" w:color="000000"/>
              <w:left w:val="single" w:sz="5" w:space="0" w:color="000000"/>
              <w:bottom w:val="single" w:sz="5" w:space="0" w:color="000000"/>
              <w:right w:val="single" w:sz="5" w:space="0" w:color="000000"/>
            </w:tcBorders>
          </w:tcPr>
          <w:p w14:paraId="09C2FB5A" w14:textId="71AD2A24" w:rsidR="00F35F6C" w:rsidRPr="00F35F6C" w:rsidRDefault="00F35F6C" w:rsidP="00F35F6C">
            <w:pPr>
              <w:rPr>
                <w:rFonts w:ascii="Arial" w:hAnsi="Arial" w:cs="Arial"/>
              </w:rPr>
            </w:pPr>
            <w:r w:rsidRPr="00F35F6C">
              <w:rPr>
                <w:rFonts w:ascii="Century Gothic" w:eastAsia="Times New Roman" w:hAnsi="Century Gothic" w:cs="Times New Roman"/>
                <w:color w:val="4A86E8"/>
                <w:sz w:val="18"/>
                <w:szCs w:val="18"/>
              </w:rPr>
              <w:t xml:space="preserve"> </w:t>
            </w:r>
            <w:r w:rsidRPr="00F35F6C">
              <w:rPr>
                <w:rFonts w:ascii="Arial" w:hAnsi="Arial" w:cs="Arial"/>
              </w:rPr>
              <w:t xml:space="preserve">During the 2021-2022 school year, </w:t>
            </w:r>
            <w:r>
              <w:rPr>
                <w:rFonts w:ascii="Arial" w:hAnsi="Arial" w:cs="Arial"/>
              </w:rPr>
              <w:t>Tobacco Road Elementary will</w:t>
            </w:r>
            <w:r w:rsidRPr="00F35F6C">
              <w:rPr>
                <w:rFonts w:ascii="Arial" w:hAnsi="Arial" w:cs="Arial"/>
              </w:rPr>
              <w:t xml:space="preserve"> decreas</w:t>
            </w:r>
            <w:r>
              <w:rPr>
                <w:rFonts w:ascii="Arial" w:hAnsi="Arial" w:cs="Arial"/>
              </w:rPr>
              <w:t>e</w:t>
            </w:r>
            <w:r w:rsidRPr="00F35F6C">
              <w:rPr>
                <w:rFonts w:ascii="Arial" w:hAnsi="Arial" w:cs="Arial"/>
              </w:rPr>
              <w:t xml:space="preserve"> office referrals by </w:t>
            </w:r>
            <w:r w:rsidR="00C156D1">
              <w:rPr>
                <w:rFonts w:ascii="Arial" w:hAnsi="Arial" w:cs="Arial"/>
              </w:rPr>
              <w:t>20%</w:t>
            </w:r>
            <w:r w:rsidRPr="00F35F6C">
              <w:rPr>
                <w:rFonts w:ascii="Century Gothic" w:eastAsia="Times New Roman" w:hAnsi="Century Gothic" w:cs="Times New Roman"/>
                <w:color w:val="4A86E8"/>
                <w:sz w:val="18"/>
                <w:szCs w:val="18"/>
              </w:rPr>
              <w:t xml:space="preserve"> </w:t>
            </w:r>
            <w:r w:rsidRPr="00F35F6C">
              <w:rPr>
                <w:rFonts w:ascii="Arial" w:hAnsi="Arial" w:cs="Arial"/>
              </w:rPr>
              <w:t>We will increase our overall climate star rating from four stars to five stars.</w:t>
            </w:r>
          </w:p>
          <w:p w14:paraId="047C1D8F" w14:textId="1831537C" w:rsidR="00005D2F" w:rsidRPr="00E70D8C" w:rsidRDefault="00005D2F" w:rsidP="00005D2F">
            <w:pPr>
              <w:rPr>
                <w:rFonts w:ascii="Arial" w:hAnsi="Arial" w:cs="Arial"/>
              </w:rPr>
            </w:pPr>
          </w:p>
        </w:tc>
      </w:tr>
      <w:tr w:rsidR="00005D2F" w:rsidRPr="00E70D8C" w14:paraId="1D5C8B3E" w14:textId="77777777" w:rsidTr="007E1A9B">
        <w:trPr>
          <w:trHeight w:hRule="exact" w:val="1684"/>
        </w:trPr>
        <w:tc>
          <w:tcPr>
            <w:tcW w:w="4772" w:type="dxa"/>
            <w:gridSpan w:val="2"/>
            <w:tcBorders>
              <w:top w:val="single" w:sz="5" w:space="0" w:color="000000"/>
              <w:left w:val="single" w:sz="5" w:space="0" w:color="000000"/>
              <w:bottom w:val="single" w:sz="5" w:space="0" w:color="000000"/>
              <w:right w:val="single" w:sz="5" w:space="0" w:color="000000"/>
            </w:tcBorders>
            <w:shd w:val="clear" w:color="auto" w:fill="EC7C30"/>
          </w:tcPr>
          <w:p w14:paraId="529C69D0" w14:textId="77777777" w:rsidR="00005D2F" w:rsidRPr="00B00CCC" w:rsidRDefault="00005D2F" w:rsidP="00005D2F">
            <w:pPr>
              <w:pStyle w:val="TableParagraph"/>
              <w:spacing w:line="264" w:lineRule="exact"/>
              <w:ind w:left="1067"/>
              <w:rPr>
                <w:rFonts w:ascii="Arial" w:eastAsia="Calibri" w:hAnsi="Arial" w:cs="Arial"/>
                <w:sz w:val="18"/>
              </w:rPr>
            </w:pPr>
            <w:r w:rsidRPr="00B00CCC">
              <w:rPr>
                <w:rFonts w:ascii="Arial" w:hAnsi="Arial" w:cs="Arial"/>
                <w:b/>
                <w:color w:val="001F5F"/>
                <w:spacing w:val="-1"/>
                <w:sz w:val="18"/>
              </w:rPr>
              <w:t>Evidence-Based Action Steps</w:t>
            </w:r>
          </w:p>
        </w:tc>
        <w:tc>
          <w:tcPr>
            <w:tcW w:w="1440" w:type="dxa"/>
            <w:gridSpan w:val="2"/>
            <w:tcBorders>
              <w:top w:val="single" w:sz="5" w:space="0" w:color="000000"/>
              <w:left w:val="single" w:sz="5" w:space="0" w:color="000000"/>
              <w:bottom w:val="single" w:sz="5" w:space="0" w:color="000000"/>
              <w:right w:val="single" w:sz="5" w:space="0" w:color="000000"/>
            </w:tcBorders>
            <w:shd w:val="clear" w:color="auto" w:fill="EC7C30"/>
          </w:tcPr>
          <w:p w14:paraId="55944364" w14:textId="77777777" w:rsidR="00005D2F" w:rsidRPr="00B00CCC" w:rsidRDefault="00005D2F" w:rsidP="00005D2F">
            <w:pPr>
              <w:pStyle w:val="TableParagraph"/>
              <w:ind w:left="152" w:right="160"/>
              <w:jc w:val="center"/>
              <w:rPr>
                <w:rFonts w:ascii="Arial" w:eastAsia="Calibri" w:hAnsi="Arial" w:cs="Arial"/>
                <w:sz w:val="18"/>
              </w:rPr>
            </w:pPr>
            <w:r w:rsidRPr="00B00CCC">
              <w:rPr>
                <w:rFonts w:ascii="Arial" w:hAnsi="Arial" w:cs="Arial"/>
                <w:b/>
                <w:color w:val="001F5F"/>
                <w:spacing w:val="-1"/>
                <w:sz w:val="18"/>
              </w:rPr>
              <w:t>Link</w:t>
            </w:r>
            <w:r w:rsidRPr="00B00CCC">
              <w:rPr>
                <w:rFonts w:ascii="Arial" w:hAnsi="Arial" w:cs="Arial"/>
                <w:b/>
                <w:color w:val="001F5F"/>
                <w:sz w:val="18"/>
              </w:rPr>
              <w:t xml:space="preserve"> to</w:t>
            </w:r>
            <w:r w:rsidRPr="00B00CCC">
              <w:rPr>
                <w:rFonts w:ascii="Arial" w:hAnsi="Arial" w:cs="Arial"/>
                <w:b/>
                <w:color w:val="001F5F"/>
                <w:spacing w:val="-1"/>
                <w:sz w:val="18"/>
              </w:rPr>
              <w:t xml:space="preserve"> ESSA</w:t>
            </w:r>
            <w:r w:rsidRPr="00B00CCC">
              <w:rPr>
                <w:rFonts w:ascii="Arial" w:hAnsi="Arial" w:cs="Arial"/>
                <w:b/>
                <w:color w:val="001F5F"/>
                <w:spacing w:val="23"/>
                <w:sz w:val="18"/>
              </w:rPr>
              <w:t xml:space="preserve"> </w:t>
            </w:r>
            <w:r w:rsidRPr="00B00CCC">
              <w:rPr>
                <w:rFonts w:ascii="Arial" w:hAnsi="Arial" w:cs="Arial"/>
                <w:b/>
                <w:color w:val="001F5F"/>
                <w:spacing w:val="-1"/>
                <w:sz w:val="18"/>
              </w:rPr>
              <w:t>Evidence</w:t>
            </w:r>
            <w:r w:rsidRPr="00B00CCC">
              <w:rPr>
                <w:rFonts w:ascii="Arial" w:hAnsi="Arial" w:cs="Arial"/>
                <w:b/>
                <w:color w:val="001F5F"/>
                <w:spacing w:val="27"/>
                <w:sz w:val="18"/>
              </w:rPr>
              <w:t xml:space="preserve"> </w:t>
            </w:r>
            <w:r w:rsidRPr="00B00CCC">
              <w:rPr>
                <w:rFonts w:ascii="Arial" w:hAnsi="Arial" w:cs="Arial"/>
                <w:b/>
                <w:color w:val="001F5F"/>
                <w:spacing w:val="-1"/>
                <w:sz w:val="18"/>
              </w:rPr>
              <w:t>(insert</w:t>
            </w:r>
            <w:r w:rsidRPr="00B00CCC">
              <w:rPr>
                <w:rFonts w:ascii="Arial" w:hAnsi="Arial" w:cs="Arial"/>
                <w:b/>
                <w:color w:val="001F5F"/>
                <w:sz w:val="18"/>
              </w:rPr>
              <w:t xml:space="preserve"> </w:t>
            </w:r>
            <w:r w:rsidRPr="00B00CCC">
              <w:rPr>
                <w:rFonts w:ascii="Arial" w:hAnsi="Arial" w:cs="Arial"/>
                <w:b/>
                <w:color w:val="001F5F"/>
                <w:spacing w:val="-1"/>
                <w:sz w:val="18"/>
              </w:rPr>
              <w:t>URL)</w:t>
            </w:r>
          </w:p>
        </w:tc>
        <w:tc>
          <w:tcPr>
            <w:tcW w:w="1260" w:type="dxa"/>
            <w:gridSpan w:val="2"/>
            <w:tcBorders>
              <w:top w:val="single" w:sz="5" w:space="0" w:color="000000"/>
              <w:left w:val="single" w:sz="5" w:space="0" w:color="000000"/>
              <w:bottom w:val="single" w:sz="5" w:space="0" w:color="000000"/>
              <w:right w:val="single" w:sz="5" w:space="0" w:color="000000"/>
            </w:tcBorders>
            <w:shd w:val="clear" w:color="auto" w:fill="EC7C30"/>
          </w:tcPr>
          <w:p w14:paraId="33EA2800" w14:textId="77777777" w:rsidR="00005D2F" w:rsidRPr="00B00CCC" w:rsidRDefault="00005D2F" w:rsidP="00005D2F">
            <w:pPr>
              <w:pStyle w:val="TableParagraph"/>
              <w:spacing w:line="264" w:lineRule="exact"/>
              <w:ind w:right="3"/>
              <w:jc w:val="center"/>
              <w:rPr>
                <w:rFonts w:ascii="Arial" w:eastAsia="Calibri" w:hAnsi="Arial" w:cs="Arial"/>
                <w:sz w:val="18"/>
              </w:rPr>
            </w:pPr>
            <w:r w:rsidRPr="00B00CCC">
              <w:rPr>
                <w:rFonts w:ascii="Arial" w:hAnsi="Arial" w:cs="Arial"/>
                <w:b/>
                <w:color w:val="001F5F"/>
                <w:spacing w:val="-1"/>
                <w:sz w:val="18"/>
              </w:rPr>
              <w:t>ESSA</w:t>
            </w:r>
          </w:p>
          <w:p w14:paraId="390D4538" w14:textId="77777777" w:rsidR="00005D2F" w:rsidRPr="00B00CCC" w:rsidRDefault="00005D2F" w:rsidP="00005D2F">
            <w:pPr>
              <w:pStyle w:val="TableParagraph"/>
              <w:ind w:left="135" w:right="140" w:firstLine="2"/>
              <w:jc w:val="center"/>
              <w:rPr>
                <w:rFonts w:ascii="Arial" w:eastAsia="Calibri" w:hAnsi="Arial" w:cs="Arial"/>
                <w:sz w:val="18"/>
              </w:rPr>
            </w:pPr>
            <w:r w:rsidRPr="00B00CCC">
              <w:rPr>
                <w:rFonts w:ascii="Arial" w:hAnsi="Arial" w:cs="Arial"/>
                <w:b/>
                <w:color w:val="001F5F"/>
                <w:spacing w:val="-1"/>
                <w:sz w:val="18"/>
              </w:rPr>
              <w:t>Evidence</w:t>
            </w:r>
            <w:r w:rsidRPr="00B00CCC">
              <w:rPr>
                <w:rFonts w:ascii="Arial" w:hAnsi="Arial" w:cs="Arial"/>
                <w:b/>
                <w:color w:val="001F5F"/>
                <w:spacing w:val="27"/>
                <w:sz w:val="18"/>
              </w:rPr>
              <w:t xml:space="preserve"> </w:t>
            </w:r>
            <w:r w:rsidRPr="00B00CCC">
              <w:rPr>
                <w:rFonts w:ascii="Arial" w:hAnsi="Arial" w:cs="Arial"/>
                <w:b/>
                <w:color w:val="001F5F"/>
                <w:spacing w:val="-1"/>
                <w:sz w:val="18"/>
              </w:rPr>
              <w:t>Level</w:t>
            </w:r>
            <w:r w:rsidRPr="00B00CCC">
              <w:rPr>
                <w:rFonts w:ascii="Arial" w:hAnsi="Arial" w:cs="Arial"/>
                <w:b/>
                <w:color w:val="001F5F"/>
                <w:spacing w:val="24"/>
                <w:sz w:val="18"/>
              </w:rPr>
              <w:t xml:space="preserve"> </w:t>
            </w:r>
            <w:r w:rsidRPr="00B00CCC">
              <w:rPr>
                <w:rFonts w:ascii="Arial" w:hAnsi="Arial" w:cs="Arial"/>
                <w:b/>
                <w:color w:val="001F5F"/>
                <w:spacing w:val="-1"/>
                <w:sz w:val="18"/>
              </w:rPr>
              <w:t>(Strong,</w:t>
            </w:r>
            <w:r w:rsidRPr="00B00CCC">
              <w:rPr>
                <w:rFonts w:ascii="Arial" w:hAnsi="Arial" w:cs="Arial"/>
                <w:b/>
                <w:color w:val="001F5F"/>
                <w:spacing w:val="24"/>
                <w:sz w:val="18"/>
              </w:rPr>
              <w:t xml:space="preserve"> </w:t>
            </w:r>
            <w:r w:rsidRPr="00B00CCC">
              <w:rPr>
                <w:rFonts w:ascii="Arial" w:hAnsi="Arial" w:cs="Arial"/>
                <w:b/>
                <w:color w:val="001F5F"/>
                <w:spacing w:val="-1"/>
                <w:sz w:val="18"/>
              </w:rPr>
              <w:t>Moderate,</w:t>
            </w:r>
            <w:r w:rsidRPr="00B00CCC">
              <w:rPr>
                <w:rFonts w:ascii="Arial" w:hAnsi="Arial" w:cs="Arial"/>
                <w:b/>
                <w:color w:val="001F5F"/>
                <w:spacing w:val="24"/>
                <w:sz w:val="18"/>
              </w:rPr>
              <w:t xml:space="preserve"> </w:t>
            </w:r>
            <w:r w:rsidRPr="00B00CCC">
              <w:rPr>
                <w:rFonts w:ascii="Arial" w:hAnsi="Arial" w:cs="Arial"/>
                <w:b/>
                <w:color w:val="001F5F"/>
                <w:spacing w:val="-1"/>
                <w:sz w:val="18"/>
              </w:rPr>
              <w:t>Promising,</w:t>
            </w:r>
            <w:r w:rsidRPr="00B00CCC">
              <w:rPr>
                <w:rFonts w:ascii="Arial" w:hAnsi="Arial" w:cs="Arial"/>
                <w:b/>
                <w:color w:val="001F5F"/>
                <w:spacing w:val="23"/>
                <w:sz w:val="18"/>
              </w:rPr>
              <w:t xml:space="preserve"> </w:t>
            </w:r>
            <w:r w:rsidRPr="00B00CCC">
              <w:rPr>
                <w:rFonts w:ascii="Arial" w:hAnsi="Arial" w:cs="Arial"/>
                <w:b/>
                <w:color w:val="001F5F"/>
                <w:spacing w:val="-1"/>
                <w:sz w:val="18"/>
              </w:rPr>
              <w:t>Written</w:t>
            </w:r>
            <w:r w:rsidRPr="00B00CCC">
              <w:rPr>
                <w:rFonts w:ascii="Arial" w:hAnsi="Arial" w:cs="Arial"/>
                <w:b/>
                <w:color w:val="001F5F"/>
                <w:spacing w:val="26"/>
                <w:sz w:val="18"/>
              </w:rPr>
              <w:t xml:space="preserve"> </w:t>
            </w:r>
            <w:r w:rsidRPr="00B00CCC">
              <w:rPr>
                <w:rFonts w:ascii="Arial" w:hAnsi="Arial" w:cs="Arial"/>
                <w:b/>
                <w:color w:val="001F5F"/>
                <w:spacing w:val="-1"/>
                <w:sz w:val="18"/>
              </w:rPr>
              <w:t>Rationale)</w:t>
            </w:r>
          </w:p>
        </w:tc>
        <w:tc>
          <w:tcPr>
            <w:tcW w:w="1158" w:type="dxa"/>
            <w:tcBorders>
              <w:top w:val="single" w:sz="5" w:space="0" w:color="000000"/>
              <w:left w:val="single" w:sz="5" w:space="0" w:color="000000"/>
              <w:bottom w:val="single" w:sz="5" w:space="0" w:color="000000"/>
              <w:right w:val="single" w:sz="5" w:space="0" w:color="000000"/>
            </w:tcBorders>
            <w:shd w:val="clear" w:color="auto" w:fill="EC7C30"/>
          </w:tcPr>
          <w:p w14:paraId="4D25382E" w14:textId="77777777" w:rsidR="00005D2F" w:rsidRPr="00B00CCC" w:rsidRDefault="00005D2F" w:rsidP="00005D2F">
            <w:pPr>
              <w:pStyle w:val="TableParagraph"/>
              <w:ind w:left="130" w:right="137" w:firstLine="3"/>
              <w:jc w:val="center"/>
              <w:rPr>
                <w:rFonts w:ascii="Arial" w:eastAsia="Calibri" w:hAnsi="Arial" w:cs="Arial"/>
                <w:sz w:val="18"/>
              </w:rPr>
            </w:pPr>
            <w:r w:rsidRPr="00B00CCC">
              <w:rPr>
                <w:rFonts w:ascii="Arial" w:hAnsi="Arial" w:cs="Arial"/>
                <w:b/>
                <w:color w:val="001F5F"/>
                <w:spacing w:val="-1"/>
                <w:sz w:val="18"/>
              </w:rPr>
              <w:t>Action</w:t>
            </w:r>
            <w:r w:rsidRPr="00B00CCC">
              <w:rPr>
                <w:rFonts w:ascii="Arial" w:hAnsi="Arial" w:cs="Arial"/>
                <w:b/>
                <w:color w:val="001F5F"/>
                <w:spacing w:val="23"/>
                <w:sz w:val="18"/>
              </w:rPr>
              <w:t xml:space="preserve"> </w:t>
            </w:r>
            <w:r w:rsidRPr="00B00CCC">
              <w:rPr>
                <w:rFonts w:ascii="Arial" w:hAnsi="Arial" w:cs="Arial"/>
                <w:b/>
                <w:color w:val="001F5F"/>
                <w:spacing w:val="-1"/>
                <w:sz w:val="18"/>
              </w:rPr>
              <w:t>Step</w:t>
            </w:r>
            <w:r w:rsidRPr="00B00CCC">
              <w:rPr>
                <w:rFonts w:ascii="Arial" w:hAnsi="Arial" w:cs="Arial"/>
                <w:b/>
                <w:color w:val="001F5F"/>
                <w:spacing w:val="22"/>
                <w:sz w:val="18"/>
              </w:rPr>
              <w:t xml:space="preserve"> </w:t>
            </w:r>
            <w:r w:rsidRPr="00B00CCC">
              <w:rPr>
                <w:rFonts w:ascii="Arial" w:hAnsi="Arial" w:cs="Arial"/>
                <w:b/>
                <w:color w:val="001F5F"/>
                <w:spacing w:val="-1"/>
                <w:sz w:val="18"/>
              </w:rPr>
              <w:t>Leader</w:t>
            </w:r>
          </w:p>
        </w:tc>
        <w:tc>
          <w:tcPr>
            <w:tcW w:w="1440" w:type="dxa"/>
            <w:gridSpan w:val="3"/>
            <w:tcBorders>
              <w:top w:val="single" w:sz="5" w:space="0" w:color="000000"/>
              <w:left w:val="single" w:sz="5" w:space="0" w:color="000000"/>
              <w:bottom w:val="single" w:sz="5" w:space="0" w:color="000000"/>
              <w:right w:val="single" w:sz="5" w:space="0" w:color="000000"/>
            </w:tcBorders>
            <w:shd w:val="clear" w:color="auto" w:fill="EC7C30"/>
          </w:tcPr>
          <w:p w14:paraId="27E91773" w14:textId="77777777" w:rsidR="00005D2F" w:rsidRPr="00B00CCC" w:rsidRDefault="00005D2F" w:rsidP="007E1A9B">
            <w:pPr>
              <w:pStyle w:val="TableParagraph"/>
              <w:ind w:left="111" w:right="113" w:firstLine="72"/>
              <w:jc w:val="center"/>
              <w:rPr>
                <w:rFonts w:ascii="Arial" w:eastAsia="Calibri" w:hAnsi="Arial" w:cs="Arial"/>
                <w:sz w:val="18"/>
              </w:rPr>
            </w:pPr>
            <w:r w:rsidRPr="00B00CCC">
              <w:rPr>
                <w:rFonts w:ascii="Arial" w:hAnsi="Arial" w:cs="Arial"/>
                <w:b/>
                <w:color w:val="001F5F"/>
                <w:spacing w:val="-1"/>
                <w:sz w:val="18"/>
              </w:rPr>
              <w:t>Evidence</w:t>
            </w:r>
            <w:r w:rsidRPr="00B00CCC">
              <w:rPr>
                <w:rFonts w:ascii="Arial" w:hAnsi="Arial" w:cs="Arial"/>
                <w:b/>
                <w:color w:val="001F5F"/>
                <w:spacing w:val="-3"/>
                <w:sz w:val="18"/>
              </w:rPr>
              <w:t xml:space="preserve"> </w:t>
            </w:r>
            <w:r w:rsidRPr="00B00CCC">
              <w:rPr>
                <w:rFonts w:ascii="Arial" w:hAnsi="Arial" w:cs="Arial"/>
                <w:b/>
                <w:color w:val="001F5F"/>
                <w:spacing w:val="-1"/>
                <w:sz w:val="18"/>
              </w:rPr>
              <w:t>of</w:t>
            </w:r>
            <w:r w:rsidRPr="00B00CCC">
              <w:rPr>
                <w:rFonts w:ascii="Arial" w:hAnsi="Arial" w:cs="Arial"/>
                <w:b/>
                <w:color w:val="001F5F"/>
                <w:spacing w:val="28"/>
                <w:sz w:val="18"/>
              </w:rPr>
              <w:t xml:space="preserve"> </w:t>
            </w:r>
            <w:r w:rsidRPr="00B00CCC">
              <w:rPr>
                <w:rFonts w:ascii="Arial" w:hAnsi="Arial" w:cs="Arial"/>
                <w:b/>
                <w:color w:val="001F5F"/>
                <w:spacing w:val="-1"/>
                <w:sz w:val="18"/>
              </w:rPr>
              <w:t>Effectiveness</w:t>
            </w:r>
          </w:p>
        </w:tc>
        <w:tc>
          <w:tcPr>
            <w:tcW w:w="1620" w:type="dxa"/>
            <w:tcBorders>
              <w:top w:val="single" w:sz="5" w:space="0" w:color="000000"/>
              <w:left w:val="single" w:sz="5" w:space="0" w:color="000000"/>
              <w:bottom w:val="single" w:sz="5" w:space="0" w:color="000000"/>
              <w:right w:val="single" w:sz="5" w:space="0" w:color="000000"/>
            </w:tcBorders>
            <w:shd w:val="clear" w:color="auto" w:fill="EC7C30"/>
          </w:tcPr>
          <w:p w14:paraId="34356F58" w14:textId="77777777" w:rsidR="00005D2F" w:rsidRPr="00B00CCC" w:rsidRDefault="00005D2F" w:rsidP="007E1A9B">
            <w:pPr>
              <w:pStyle w:val="TableParagraph"/>
              <w:ind w:left="104" w:right="109" w:firstLine="187"/>
              <w:rPr>
                <w:rFonts w:ascii="Arial" w:eastAsia="Calibri" w:hAnsi="Arial" w:cs="Arial"/>
                <w:sz w:val="18"/>
              </w:rPr>
            </w:pPr>
            <w:r w:rsidRPr="00B00CCC">
              <w:rPr>
                <w:rFonts w:ascii="Arial" w:hAnsi="Arial" w:cs="Arial"/>
                <w:b/>
                <w:color w:val="001F5F"/>
                <w:spacing w:val="-1"/>
                <w:sz w:val="18"/>
              </w:rPr>
              <w:t>Timeline for</w:t>
            </w:r>
            <w:r w:rsidRPr="00B00CCC">
              <w:rPr>
                <w:rFonts w:ascii="Arial" w:hAnsi="Arial" w:cs="Arial"/>
                <w:b/>
                <w:color w:val="001F5F"/>
                <w:spacing w:val="25"/>
                <w:sz w:val="18"/>
              </w:rPr>
              <w:t xml:space="preserve"> </w:t>
            </w:r>
            <w:r w:rsidRPr="00B00CCC">
              <w:rPr>
                <w:rFonts w:ascii="Arial" w:hAnsi="Arial" w:cs="Arial"/>
                <w:b/>
                <w:color w:val="001F5F"/>
                <w:spacing w:val="-1"/>
                <w:sz w:val="18"/>
              </w:rPr>
              <w:t>Implementation</w:t>
            </w:r>
          </w:p>
        </w:tc>
        <w:tc>
          <w:tcPr>
            <w:tcW w:w="1992" w:type="dxa"/>
            <w:tcBorders>
              <w:top w:val="single" w:sz="5" w:space="0" w:color="000000"/>
              <w:left w:val="single" w:sz="5" w:space="0" w:color="000000"/>
              <w:bottom w:val="single" w:sz="5" w:space="0" w:color="000000"/>
              <w:right w:val="single" w:sz="5" w:space="0" w:color="000000"/>
            </w:tcBorders>
            <w:shd w:val="clear" w:color="auto" w:fill="EC7C30"/>
          </w:tcPr>
          <w:p w14:paraId="00FD5146" w14:textId="53108379" w:rsidR="00005D2F" w:rsidRPr="00B00CCC" w:rsidRDefault="00005D2F" w:rsidP="00005D2F">
            <w:pPr>
              <w:pStyle w:val="TableParagraph"/>
              <w:ind w:left="126" w:right="125"/>
              <w:jc w:val="center"/>
              <w:rPr>
                <w:rFonts w:ascii="Arial" w:eastAsia="Calibri" w:hAnsi="Arial" w:cs="Arial"/>
                <w:sz w:val="18"/>
              </w:rPr>
            </w:pPr>
            <w:r w:rsidRPr="00B00CCC">
              <w:rPr>
                <w:rFonts w:ascii="Arial" w:hAnsi="Arial" w:cs="Arial"/>
                <w:b/>
                <w:color w:val="001F5F"/>
                <w:spacing w:val="-1"/>
                <w:sz w:val="18"/>
              </w:rPr>
              <w:t>Materials/Resource</w:t>
            </w:r>
            <w:r w:rsidRPr="00B00CCC">
              <w:rPr>
                <w:rFonts w:ascii="Arial" w:hAnsi="Arial" w:cs="Arial"/>
                <w:b/>
                <w:color w:val="001F5F"/>
                <w:spacing w:val="28"/>
                <w:sz w:val="18"/>
              </w:rPr>
              <w:t xml:space="preserve"> </w:t>
            </w:r>
            <w:r w:rsidRPr="00B00CCC">
              <w:rPr>
                <w:rFonts w:ascii="Arial" w:hAnsi="Arial" w:cs="Arial"/>
                <w:b/>
                <w:color w:val="001F5F"/>
                <w:spacing w:val="-1"/>
                <w:sz w:val="18"/>
              </w:rPr>
              <w:t>Needed (Include</w:t>
            </w:r>
            <w:r w:rsidRPr="00B00CCC">
              <w:rPr>
                <w:rFonts w:ascii="Arial" w:hAnsi="Arial" w:cs="Arial"/>
                <w:b/>
                <w:color w:val="001F5F"/>
                <w:spacing w:val="26"/>
                <w:sz w:val="18"/>
              </w:rPr>
              <w:t xml:space="preserve"> </w:t>
            </w:r>
            <w:r w:rsidRPr="00B00CCC">
              <w:rPr>
                <w:rFonts w:ascii="Arial" w:hAnsi="Arial" w:cs="Arial"/>
                <w:b/>
                <w:color w:val="001F5F"/>
                <w:spacing w:val="-1"/>
                <w:sz w:val="18"/>
              </w:rPr>
              <w:t>Professional</w:t>
            </w:r>
            <w:r w:rsidRPr="00B00CCC">
              <w:rPr>
                <w:rFonts w:ascii="Arial" w:hAnsi="Arial" w:cs="Arial"/>
                <w:b/>
                <w:color w:val="001F5F"/>
                <w:spacing w:val="23"/>
                <w:sz w:val="18"/>
              </w:rPr>
              <w:t xml:space="preserve"> </w:t>
            </w:r>
            <w:r w:rsidRPr="00B00CCC">
              <w:rPr>
                <w:rFonts w:ascii="Arial" w:hAnsi="Arial" w:cs="Arial"/>
                <w:b/>
                <w:color w:val="001F5F"/>
                <w:spacing w:val="-1"/>
                <w:sz w:val="18"/>
              </w:rPr>
              <w:t>Learning</w:t>
            </w:r>
            <w:r w:rsidRPr="00B00CCC">
              <w:rPr>
                <w:rFonts w:ascii="Arial" w:hAnsi="Arial" w:cs="Arial"/>
                <w:b/>
                <w:color w:val="001F5F"/>
                <w:spacing w:val="-2"/>
                <w:sz w:val="18"/>
              </w:rPr>
              <w:t xml:space="preserve"> </w:t>
            </w:r>
            <w:r w:rsidRPr="00B00CCC">
              <w:rPr>
                <w:rFonts w:ascii="Arial" w:hAnsi="Arial" w:cs="Arial"/>
                <w:b/>
                <w:color w:val="001F5F"/>
                <w:spacing w:val="-1"/>
                <w:sz w:val="18"/>
              </w:rPr>
              <w:t>Needed)</w:t>
            </w:r>
          </w:p>
        </w:tc>
        <w:tc>
          <w:tcPr>
            <w:tcW w:w="1440" w:type="dxa"/>
            <w:tcBorders>
              <w:top w:val="single" w:sz="5" w:space="0" w:color="000000"/>
              <w:left w:val="single" w:sz="5" w:space="0" w:color="000000"/>
              <w:bottom w:val="single" w:sz="5" w:space="0" w:color="000000"/>
              <w:right w:val="single" w:sz="5" w:space="0" w:color="000000"/>
            </w:tcBorders>
            <w:shd w:val="clear" w:color="auto" w:fill="EC7C30"/>
          </w:tcPr>
          <w:p w14:paraId="112396CA" w14:textId="77777777" w:rsidR="00005D2F" w:rsidRPr="00B00CCC" w:rsidRDefault="00005D2F" w:rsidP="00005D2F">
            <w:pPr>
              <w:pStyle w:val="TableParagraph"/>
              <w:ind w:left="402" w:right="348" w:hanging="56"/>
              <w:rPr>
                <w:rFonts w:ascii="Arial" w:eastAsia="Calibri" w:hAnsi="Arial" w:cs="Arial"/>
                <w:sz w:val="18"/>
              </w:rPr>
            </w:pPr>
            <w:r w:rsidRPr="00B00CCC">
              <w:rPr>
                <w:rFonts w:ascii="Arial" w:hAnsi="Arial" w:cs="Arial"/>
                <w:b/>
                <w:color w:val="001F5F"/>
                <w:spacing w:val="-1"/>
                <w:sz w:val="18"/>
              </w:rPr>
              <w:t>Funding</w:t>
            </w:r>
            <w:r w:rsidRPr="00B00CCC">
              <w:rPr>
                <w:rFonts w:ascii="Arial" w:hAnsi="Arial" w:cs="Arial"/>
                <w:b/>
                <w:color w:val="001F5F"/>
                <w:spacing w:val="22"/>
                <w:sz w:val="18"/>
              </w:rPr>
              <w:t xml:space="preserve"> </w:t>
            </w:r>
            <w:r w:rsidRPr="00B00CCC">
              <w:rPr>
                <w:rFonts w:ascii="Arial" w:hAnsi="Arial" w:cs="Arial"/>
                <w:b/>
                <w:color w:val="001F5F"/>
                <w:spacing w:val="-1"/>
                <w:sz w:val="18"/>
              </w:rPr>
              <w:t>Source</w:t>
            </w:r>
          </w:p>
        </w:tc>
      </w:tr>
      <w:tr w:rsidR="00005D2F" w:rsidRPr="00E70D8C" w14:paraId="6CAA1DE1" w14:textId="77777777" w:rsidTr="00556A61">
        <w:trPr>
          <w:trHeight w:val="2128"/>
        </w:trPr>
        <w:tc>
          <w:tcPr>
            <w:tcW w:w="4772" w:type="dxa"/>
            <w:gridSpan w:val="2"/>
            <w:tcBorders>
              <w:top w:val="single" w:sz="5" w:space="0" w:color="000000"/>
              <w:left w:val="single" w:sz="5" w:space="0" w:color="000000"/>
              <w:bottom w:val="single" w:sz="5" w:space="0" w:color="000000"/>
              <w:right w:val="single" w:sz="5" w:space="0" w:color="000000"/>
            </w:tcBorders>
          </w:tcPr>
          <w:p w14:paraId="02568FEC" w14:textId="77777777" w:rsidR="00005D2F" w:rsidRDefault="00005D2F" w:rsidP="00005D2F">
            <w:pPr>
              <w:rPr>
                <w:rFonts w:ascii="Arial" w:hAnsi="Arial" w:cs="Arial"/>
                <w:sz w:val="18"/>
              </w:rPr>
            </w:pPr>
          </w:p>
          <w:p w14:paraId="0425A861" w14:textId="77777777" w:rsidR="00555B26" w:rsidRPr="00555B26" w:rsidRDefault="00555B26" w:rsidP="00555B26">
            <w:pPr>
              <w:rPr>
                <w:rFonts w:ascii="Arial" w:hAnsi="Arial" w:cs="Arial"/>
                <w:sz w:val="18"/>
              </w:rPr>
            </w:pPr>
            <w:r w:rsidRPr="00555B26">
              <w:rPr>
                <w:rFonts w:ascii="Arial" w:hAnsi="Arial" w:cs="Arial"/>
                <w:sz w:val="18"/>
              </w:rPr>
              <w:t>Teachers and staff will implement PBIS Tier 1 strategies and framework with fidelity.</w:t>
            </w:r>
          </w:p>
          <w:p w14:paraId="4DDC0A04" w14:textId="77777777" w:rsidR="00005D2F" w:rsidRDefault="00005D2F" w:rsidP="00005D2F">
            <w:pPr>
              <w:rPr>
                <w:rFonts w:ascii="Arial" w:hAnsi="Arial" w:cs="Arial"/>
                <w:sz w:val="18"/>
              </w:rPr>
            </w:pPr>
          </w:p>
          <w:p w14:paraId="0D792346" w14:textId="1B368C62" w:rsidR="00005D2F" w:rsidRDefault="00005D2F" w:rsidP="00005D2F">
            <w:pPr>
              <w:rPr>
                <w:rFonts w:ascii="Arial" w:hAnsi="Arial" w:cs="Arial"/>
                <w:sz w:val="18"/>
              </w:rPr>
            </w:pPr>
            <w:r w:rsidRPr="00005D2F">
              <w:rPr>
                <w:rFonts w:ascii="Arial" w:hAnsi="Arial" w:cs="Arial"/>
                <w:sz w:val="18"/>
              </w:rPr>
              <w:t>.</w:t>
            </w:r>
          </w:p>
          <w:p w14:paraId="0250D0BC" w14:textId="77777777" w:rsidR="00005D2F" w:rsidRPr="00B00CCC" w:rsidRDefault="00005D2F" w:rsidP="00005D2F">
            <w:pPr>
              <w:rPr>
                <w:rFonts w:ascii="Arial" w:hAnsi="Arial" w:cs="Arial"/>
                <w:sz w:val="18"/>
              </w:rPr>
            </w:pPr>
          </w:p>
        </w:tc>
        <w:tc>
          <w:tcPr>
            <w:tcW w:w="1440" w:type="dxa"/>
            <w:gridSpan w:val="2"/>
            <w:tcBorders>
              <w:top w:val="single" w:sz="5" w:space="0" w:color="000000"/>
              <w:left w:val="single" w:sz="5" w:space="0" w:color="000000"/>
              <w:bottom w:val="single" w:sz="5" w:space="0" w:color="000000"/>
              <w:right w:val="single" w:sz="5" w:space="0" w:color="000000"/>
            </w:tcBorders>
          </w:tcPr>
          <w:p w14:paraId="037A43CE" w14:textId="77777777" w:rsidR="00005D2F" w:rsidRDefault="00005D2F" w:rsidP="00005D2F">
            <w:pPr>
              <w:rPr>
                <w:rFonts w:ascii="Arial" w:hAnsi="Arial" w:cs="Arial"/>
                <w:sz w:val="18"/>
              </w:rPr>
            </w:pPr>
          </w:p>
          <w:p w14:paraId="05603B36" w14:textId="68DCA6C5" w:rsidR="00010C3F" w:rsidRDefault="00331693" w:rsidP="00010C3F">
            <w:pPr>
              <w:rPr>
                <w:rFonts w:ascii="Arial" w:hAnsi="Arial" w:cs="Arial"/>
                <w:sz w:val="18"/>
              </w:rPr>
            </w:pPr>
            <w:hyperlink r:id="rId29" w:anchor="page=35" w:history="1">
              <w:r w:rsidR="00010C3F" w:rsidRPr="00746409">
                <w:rPr>
                  <w:rStyle w:val="Hyperlink"/>
                  <w:rFonts w:ascii="Arial" w:hAnsi="Arial" w:cs="Arial"/>
                  <w:sz w:val="18"/>
                </w:rPr>
                <w:t>https://ies.ed.gov/ncee/wwc/Docs/PracticeGuide/behavior_pg_092308.pdf#page=35</w:t>
              </w:r>
            </w:hyperlink>
          </w:p>
          <w:p w14:paraId="7164735E" w14:textId="7D1449CC" w:rsidR="00010C3F" w:rsidRPr="00B00CCC" w:rsidRDefault="00010C3F" w:rsidP="00010C3F">
            <w:pPr>
              <w:rPr>
                <w:rFonts w:ascii="Arial" w:hAnsi="Arial" w:cs="Arial"/>
                <w:sz w:val="18"/>
              </w:rPr>
            </w:pPr>
            <w:r w:rsidRPr="00010C3F">
              <w:rPr>
                <w:rFonts w:ascii="Arial" w:hAnsi="Arial" w:cs="Arial"/>
                <w:sz w:val="18"/>
              </w:rPr>
              <w:t xml:space="preserve"> </w:t>
            </w:r>
          </w:p>
        </w:tc>
        <w:tc>
          <w:tcPr>
            <w:tcW w:w="1260" w:type="dxa"/>
            <w:gridSpan w:val="2"/>
            <w:tcBorders>
              <w:top w:val="single" w:sz="5" w:space="0" w:color="000000"/>
              <w:left w:val="single" w:sz="5" w:space="0" w:color="000000"/>
              <w:bottom w:val="single" w:sz="5" w:space="0" w:color="000000"/>
              <w:right w:val="single" w:sz="5" w:space="0" w:color="000000"/>
            </w:tcBorders>
          </w:tcPr>
          <w:p w14:paraId="0D18C1C5" w14:textId="2BB99E8D" w:rsidR="007E1A9B" w:rsidRDefault="007E1A9B" w:rsidP="007E1A9B">
            <w:pPr>
              <w:jc w:val="center"/>
              <w:rPr>
                <w:rFonts w:ascii="Arial" w:hAnsi="Arial" w:cs="Arial"/>
                <w:sz w:val="18"/>
              </w:rPr>
            </w:pPr>
          </w:p>
          <w:p w14:paraId="4D6B62C9" w14:textId="77777777" w:rsidR="007E1A9B" w:rsidRDefault="007E1A9B" w:rsidP="007E1A9B">
            <w:pPr>
              <w:jc w:val="center"/>
              <w:rPr>
                <w:rFonts w:ascii="Arial" w:hAnsi="Arial" w:cs="Arial"/>
                <w:sz w:val="18"/>
              </w:rPr>
            </w:pPr>
          </w:p>
          <w:p w14:paraId="35AACA66" w14:textId="09CE60FC" w:rsidR="00005D2F" w:rsidRPr="00B00CCC" w:rsidRDefault="00544896" w:rsidP="007E1A9B">
            <w:pPr>
              <w:jc w:val="center"/>
              <w:rPr>
                <w:rFonts w:ascii="Arial" w:hAnsi="Arial" w:cs="Arial"/>
                <w:sz w:val="18"/>
              </w:rPr>
            </w:pPr>
            <w:r>
              <w:rPr>
                <w:rFonts w:ascii="Arial" w:hAnsi="Arial" w:cs="Arial"/>
                <w:sz w:val="18"/>
              </w:rPr>
              <w:t>Strong</w:t>
            </w:r>
          </w:p>
        </w:tc>
        <w:tc>
          <w:tcPr>
            <w:tcW w:w="1158" w:type="dxa"/>
            <w:tcBorders>
              <w:top w:val="single" w:sz="5" w:space="0" w:color="000000"/>
              <w:left w:val="single" w:sz="5" w:space="0" w:color="000000"/>
              <w:bottom w:val="single" w:sz="5" w:space="0" w:color="000000"/>
              <w:right w:val="single" w:sz="5" w:space="0" w:color="000000"/>
            </w:tcBorders>
          </w:tcPr>
          <w:p w14:paraId="4EAE5393" w14:textId="20C62391" w:rsidR="00005D2F" w:rsidRDefault="00544896" w:rsidP="00005D2F">
            <w:pPr>
              <w:rPr>
                <w:rFonts w:ascii="Arial" w:hAnsi="Arial" w:cs="Arial"/>
                <w:sz w:val="18"/>
              </w:rPr>
            </w:pPr>
            <w:r>
              <w:rPr>
                <w:rFonts w:ascii="Arial" w:hAnsi="Arial" w:cs="Arial"/>
                <w:sz w:val="18"/>
              </w:rPr>
              <w:t xml:space="preserve"> </w:t>
            </w:r>
          </w:p>
          <w:p w14:paraId="3B762A7F" w14:textId="456D1EEE" w:rsidR="00544896" w:rsidRDefault="00544896" w:rsidP="00766A33">
            <w:pPr>
              <w:jc w:val="center"/>
              <w:rPr>
                <w:rFonts w:ascii="Arial" w:hAnsi="Arial" w:cs="Arial"/>
                <w:sz w:val="18"/>
              </w:rPr>
            </w:pPr>
            <w:r>
              <w:rPr>
                <w:rFonts w:ascii="Arial" w:hAnsi="Arial" w:cs="Arial"/>
                <w:sz w:val="18"/>
              </w:rPr>
              <w:t xml:space="preserve">Dr. </w:t>
            </w:r>
            <w:r w:rsidR="00766A33">
              <w:rPr>
                <w:rFonts w:ascii="Arial" w:hAnsi="Arial" w:cs="Arial"/>
                <w:sz w:val="18"/>
              </w:rPr>
              <w:t>Gaillard</w:t>
            </w:r>
            <w:r>
              <w:rPr>
                <w:rFonts w:ascii="Arial" w:hAnsi="Arial" w:cs="Arial"/>
                <w:sz w:val="18"/>
              </w:rPr>
              <w:t xml:space="preserve"> and </w:t>
            </w:r>
            <w:r w:rsidR="00766A33">
              <w:rPr>
                <w:rFonts w:ascii="Arial" w:hAnsi="Arial" w:cs="Arial"/>
                <w:sz w:val="18"/>
              </w:rPr>
              <w:t>Ultra Didactic Educational Consultants</w:t>
            </w:r>
          </w:p>
          <w:p w14:paraId="06485A32" w14:textId="77777777" w:rsidR="00766A33" w:rsidRDefault="00766A33" w:rsidP="00766A33">
            <w:pPr>
              <w:jc w:val="center"/>
              <w:rPr>
                <w:rFonts w:ascii="Arial" w:hAnsi="Arial" w:cs="Arial"/>
                <w:sz w:val="18"/>
              </w:rPr>
            </w:pPr>
          </w:p>
          <w:p w14:paraId="56DC2E8C" w14:textId="77777777" w:rsidR="00766A33" w:rsidRDefault="00766A33" w:rsidP="00766A33">
            <w:pPr>
              <w:jc w:val="center"/>
              <w:rPr>
                <w:rFonts w:ascii="Arial" w:hAnsi="Arial" w:cs="Arial"/>
                <w:sz w:val="18"/>
              </w:rPr>
            </w:pPr>
            <w:r>
              <w:rPr>
                <w:rFonts w:ascii="Arial" w:hAnsi="Arial" w:cs="Arial"/>
                <w:sz w:val="18"/>
              </w:rPr>
              <w:t>Instructional</w:t>
            </w:r>
          </w:p>
          <w:p w14:paraId="74236F29" w14:textId="48A0370F" w:rsidR="00766A33" w:rsidRPr="00B00CCC" w:rsidRDefault="00766A33" w:rsidP="00766A33">
            <w:pPr>
              <w:jc w:val="center"/>
              <w:rPr>
                <w:rFonts w:ascii="Arial" w:hAnsi="Arial" w:cs="Arial"/>
                <w:sz w:val="18"/>
              </w:rPr>
            </w:pPr>
            <w:r>
              <w:rPr>
                <w:rFonts w:ascii="Arial" w:hAnsi="Arial" w:cs="Arial"/>
                <w:sz w:val="18"/>
              </w:rPr>
              <w:t>Specialist</w:t>
            </w:r>
          </w:p>
        </w:tc>
        <w:tc>
          <w:tcPr>
            <w:tcW w:w="1350" w:type="dxa"/>
            <w:gridSpan w:val="2"/>
            <w:tcBorders>
              <w:top w:val="single" w:sz="5" w:space="0" w:color="000000"/>
              <w:left w:val="single" w:sz="5" w:space="0" w:color="000000"/>
              <w:bottom w:val="single" w:sz="5" w:space="0" w:color="000000"/>
              <w:right w:val="single" w:sz="5" w:space="0" w:color="000000"/>
            </w:tcBorders>
          </w:tcPr>
          <w:p w14:paraId="27422F0B" w14:textId="77777777" w:rsidR="00005D2F" w:rsidRDefault="00005D2F" w:rsidP="00005D2F">
            <w:pPr>
              <w:rPr>
                <w:rFonts w:ascii="Arial" w:hAnsi="Arial" w:cs="Arial"/>
                <w:sz w:val="18"/>
              </w:rPr>
            </w:pPr>
          </w:p>
          <w:p w14:paraId="0E6C7C5F" w14:textId="026CB7F1" w:rsidR="007E1A9B" w:rsidRPr="00B00CCC" w:rsidRDefault="007E1A9B" w:rsidP="00005D2F">
            <w:pPr>
              <w:rPr>
                <w:rFonts w:ascii="Arial" w:hAnsi="Arial" w:cs="Arial"/>
                <w:sz w:val="18"/>
              </w:rPr>
            </w:pPr>
            <w:r w:rsidRPr="007E1A9B">
              <w:rPr>
                <w:rFonts w:ascii="Arial" w:hAnsi="Arial" w:cs="Arial"/>
                <w:sz w:val="18"/>
              </w:rPr>
              <w:t>Focus Walks, Professional Learning Matrix</w:t>
            </w:r>
          </w:p>
        </w:tc>
        <w:tc>
          <w:tcPr>
            <w:tcW w:w="1710" w:type="dxa"/>
            <w:gridSpan w:val="2"/>
            <w:tcBorders>
              <w:top w:val="single" w:sz="5" w:space="0" w:color="000000"/>
              <w:left w:val="single" w:sz="5" w:space="0" w:color="000000"/>
              <w:bottom w:val="single" w:sz="5" w:space="0" w:color="000000"/>
              <w:right w:val="single" w:sz="5" w:space="0" w:color="000000"/>
            </w:tcBorders>
          </w:tcPr>
          <w:p w14:paraId="72EC0161" w14:textId="553637F9" w:rsidR="00005D2F" w:rsidRPr="00B00CCC" w:rsidRDefault="007E1A9B" w:rsidP="00005D2F">
            <w:pPr>
              <w:rPr>
                <w:rFonts w:ascii="Arial" w:hAnsi="Arial" w:cs="Arial"/>
                <w:sz w:val="18"/>
              </w:rPr>
            </w:pPr>
            <w:r w:rsidRPr="007E1A9B">
              <w:rPr>
                <w:rFonts w:ascii="Arial" w:hAnsi="Arial" w:cs="Arial"/>
                <w:sz w:val="18"/>
              </w:rPr>
              <w:t>August 2021 - May 2022</w:t>
            </w:r>
          </w:p>
        </w:tc>
        <w:tc>
          <w:tcPr>
            <w:tcW w:w="1992" w:type="dxa"/>
            <w:tcBorders>
              <w:top w:val="single" w:sz="5" w:space="0" w:color="000000"/>
              <w:left w:val="single" w:sz="5" w:space="0" w:color="000000"/>
              <w:bottom w:val="single" w:sz="5" w:space="0" w:color="000000"/>
              <w:right w:val="single" w:sz="5" w:space="0" w:color="000000"/>
            </w:tcBorders>
          </w:tcPr>
          <w:p w14:paraId="7BE1E0E4" w14:textId="77777777" w:rsidR="00005D2F" w:rsidRDefault="007D2FC1" w:rsidP="00005D2F">
            <w:pPr>
              <w:rPr>
                <w:rFonts w:ascii="Arial" w:hAnsi="Arial" w:cs="Arial"/>
                <w:sz w:val="18"/>
              </w:rPr>
            </w:pPr>
            <w:r>
              <w:rPr>
                <w:rFonts w:ascii="Arial" w:hAnsi="Arial" w:cs="Arial"/>
                <w:sz w:val="18"/>
              </w:rPr>
              <w:t>Ongoing PL with Ultra Didactic Educational Consultants</w:t>
            </w:r>
          </w:p>
          <w:p w14:paraId="62FDE145" w14:textId="6E64B210" w:rsidR="007D2FC1" w:rsidRPr="00B00CCC" w:rsidRDefault="007D2FC1" w:rsidP="00005D2F">
            <w:pPr>
              <w:rPr>
                <w:rFonts w:ascii="Arial" w:hAnsi="Arial" w:cs="Arial"/>
                <w:sz w:val="18"/>
              </w:rPr>
            </w:pPr>
            <w:r w:rsidRPr="007D2FC1">
              <w:rPr>
                <w:rFonts w:ascii="Arial" w:hAnsi="Arial" w:cs="Arial"/>
                <w:sz w:val="18"/>
              </w:rPr>
              <w:t>Move the Bus Books, Georgia School Counselors Association Conference, PBIS conference</w:t>
            </w:r>
            <w:r w:rsidR="00600DDB">
              <w:rPr>
                <w:rFonts w:ascii="Arial" w:hAnsi="Arial" w:cs="Arial"/>
                <w:sz w:val="18"/>
              </w:rPr>
              <w:t xml:space="preserve"> and Youth </w:t>
            </w:r>
            <w:proofErr w:type="gramStart"/>
            <w:r w:rsidR="00600DDB">
              <w:rPr>
                <w:rFonts w:ascii="Arial" w:hAnsi="Arial" w:cs="Arial"/>
                <w:sz w:val="18"/>
              </w:rPr>
              <w:t>At</w:t>
            </w:r>
            <w:proofErr w:type="gramEnd"/>
            <w:r w:rsidR="00600DDB">
              <w:rPr>
                <w:rFonts w:ascii="Arial" w:hAnsi="Arial" w:cs="Arial"/>
                <w:sz w:val="18"/>
              </w:rPr>
              <w:t xml:space="preserve"> Risk Conference.</w:t>
            </w:r>
          </w:p>
        </w:tc>
        <w:tc>
          <w:tcPr>
            <w:tcW w:w="1440" w:type="dxa"/>
            <w:tcBorders>
              <w:top w:val="single" w:sz="5" w:space="0" w:color="000000"/>
              <w:left w:val="single" w:sz="5" w:space="0" w:color="000000"/>
              <w:bottom w:val="single" w:sz="5" w:space="0" w:color="000000"/>
              <w:right w:val="single" w:sz="5" w:space="0" w:color="000000"/>
            </w:tcBorders>
          </w:tcPr>
          <w:p w14:paraId="40B7F7CC" w14:textId="7891D378" w:rsidR="00005D2F" w:rsidRPr="00B00CCC" w:rsidRDefault="00DE7E57" w:rsidP="00005D2F">
            <w:pPr>
              <w:rPr>
                <w:rFonts w:ascii="Arial" w:hAnsi="Arial" w:cs="Arial"/>
                <w:sz w:val="18"/>
              </w:rPr>
            </w:pPr>
            <w:r w:rsidRPr="00DE7E57">
              <w:rPr>
                <w:rFonts w:ascii="Arial" w:hAnsi="Arial" w:cs="Arial"/>
                <w:sz w:val="18"/>
              </w:rPr>
              <w:t>Title 1 - Part A 1003(a) funds</w:t>
            </w:r>
          </w:p>
        </w:tc>
      </w:tr>
      <w:tr w:rsidR="00010C3F" w:rsidRPr="00E70D8C" w14:paraId="6EE8826C" w14:textId="77777777" w:rsidTr="007E1A9B">
        <w:trPr>
          <w:trHeight w:val="805"/>
        </w:trPr>
        <w:tc>
          <w:tcPr>
            <w:tcW w:w="4772" w:type="dxa"/>
            <w:gridSpan w:val="2"/>
            <w:tcBorders>
              <w:top w:val="single" w:sz="5" w:space="0" w:color="000000"/>
              <w:left w:val="single" w:sz="5" w:space="0" w:color="000000"/>
              <w:bottom w:val="single" w:sz="5" w:space="0" w:color="000000"/>
              <w:right w:val="single" w:sz="5" w:space="0" w:color="000000"/>
            </w:tcBorders>
          </w:tcPr>
          <w:p w14:paraId="55493999" w14:textId="77777777" w:rsidR="00010C3F" w:rsidRDefault="00010C3F" w:rsidP="00010C3F">
            <w:pPr>
              <w:rPr>
                <w:rFonts w:ascii="Arial" w:hAnsi="Arial" w:cs="Arial"/>
                <w:sz w:val="18"/>
              </w:rPr>
            </w:pPr>
          </w:p>
          <w:p w14:paraId="390A7E54" w14:textId="690BF8F9" w:rsidR="00010C3F" w:rsidRDefault="00010C3F" w:rsidP="00010C3F">
            <w:pPr>
              <w:rPr>
                <w:rFonts w:ascii="Arial" w:hAnsi="Arial" w:cs="Arial"/>
                <w:sz w:val="18"/>
              </w:rPr>
            </w:pPr>
            <w:r w:rsidRPr="00005D2F">
              <w:rPr>
                <w:rFonts w:ascii="Arial" w:hAnsi="Arial" w:cs="Arial"/>
                <w:sz w:val="18"/>
              </w:rPr>
              <w:t xml:space="preserve">Implement teachers as advisors' lessons bi-weekly to include Sandford-Harmony lessons, Panorama, monthly classroom guidance topics and </w:t>
            </w:r>
            <w:r w:rsidR="00766A33">
              <w:rPr>
                <w:rFonts w:ascii="Arial" w:hAnsi="Arial" w:cs="Arial"/>
                <w:sz w:val="18"/>
              </w:rPr>
              <w:t xml:space="preserve">daily </w:t>
            </w:r>
            <w:r>
              <w:rPr>
                <w:rFonts w:ascii="Arial" w:hAnsi="Arial" w:cs="Arial"/>
                <w:sz w:val="18"/>
              </w:rPr>
              <w:t xml:space="preserve">STAR </w:t>
            </w:r>
            <w:r w:rsidRPr="00005D2F">
              <w:rPr>
                <w:rFonts w:ascii="Arial" w:hAnsi="Arial" w:cs="Arial"/>
                <w:sz w:val="18"/>
              </w:rPr>
              <w:t>Talk.</w:t>
            </w:r>
          </w:p>
          <w:p w14:paraId="629D287E" w14:textId="77777777" w:rsidR="00010C3F" w:rsidRPr="00B00CCC" w:rsidRDefault="00010C3F" w:rsidP="00010C3F">
            <w:pPr>
              <w:rPr>
                <w:rFonts w:ascii="Arial" w:hAnsi="Arial" w:cs="Arial"/>
                <w:sz w:val="18"/>
              </w:rPr>
            </w:pPr>
          </w:p>
        </w:tc>
        <w:tc>
          <w:tcPr>
            <w:tcW w:w="1440" w:type="dxa"/>
            <w:gridSpan w:val="2"/>
            <w:tcBorders>
              <w:top w:val="single" w:sz="5" w:space="0" w:color="000000"/>
              <w:left w:val="single" w:sz="5" w:space="0" w:color="000000"/>
              <w:bottom w:val="single" w:sz="5" w:space="0" w:color="000000"/>
              <w:right w:val="single" w:sz="5" w:space="0" w:color="000000"/>
            </w:tcBorders>
            <w:vAlign w:val="bottom"/>
          </w:tcPr>
          <w:p w14:paraId="42274AA8" w14:textId="35CE4B4D" w:rsidR="00010C3F" w:rsidRPr="00B00CCC" w:rsidRDefault="00331693" w:rsidP="00010C3F">
            <w:pPr>
              <w:rPr>
                <w:rFonts w:ascii="Arial" w:hAnsi="Arial" w:cs="Arial"/>
                <w:sz w:val="18"/>
              </w:rPr>
            </w:pPr>
            <w:hyperlink r:id="rId30" w:history="1">
              <w:r w:rsidR="00010C3F" w:rsidRPr="00244F1E">
                <w:rPr>
                  <w:rStyle w:val="Hyperlink"/>
                </w:rPr>
                <w:t>https://ies.ed.gov/ncee/wwc/Docs/PracticeGuide/behavior_pg_092308.pdf</w:t>
              </w:r>
            </w:hyperlink>
          </w:p>
        </w:tc>
        <w:tc>
          <w:tcPr>
            <w:tcW w:w="1260" w:type="dxa"/>
            <w:gridSpan w:val="2"/>
            <w:tcBorders>
              <w:top w:val="single" w:sz="5" w:space="0" w:color="000000"/>
              <w:left w:val="single" w:sz="5" w:space="0" w:color="000000"/>
              <w:bottom w:val="single" w:sz="5" w:space="0" w:color="000000"/>
              <w:right w:val="single" w:sz="5" w:space="0" w:color="000000"/>
            </w:tcBorders>
          </w:tcPr>
          <w:p w14:paraId="7867E38C" w14:textId="67F11B14" w:rsidR="00010C3F" w:rsidRPr="00B00CCC" w:rsidRDefault="00010C3F" w:rsidP="00010C3F">
            <w:pPr>
              <w:jc w:val="center"/>
              <w:rPr>
                <w:rFonts w:ascii="Arial" w:hAnsi="Arial" w:cs="Arial"/>
                <w:sz w:val="18"/>
              </w:rPr>
            </w:pPr>
            <w:r w:rsidRPr="00010C3F">
              <w:rPr>
                <w:rFonts w:ascii="Arial" w:hAnsi="Arial" w:cs="Arial"/>
                <w:sz w:val="18"/>
              </w:rPr>
              <w:t>Strong                                          Refer to page 50</w:t>
            </w:r>
          </w:p>
        </w:tc>
        <w:tc>
          <w:tcPr>
            <w:tcW w:w="1158" w:type="dxa"/>
            <w:tcBorders>
              <w:top w:val="single" w:sz="5" w:space="0" w:color="000000"/>
              <w:left w:val="single" w:sz="5" w:space="0" w:color="000000"/>
              <w:bottom w:val="single" w:sz="5" w:space="0" w:color="000000"/>
              <w:right w:val="single" w:sz="5" w:space="0" w:color="000000"/>
            </w:tcBorders>
          </w:tcPr>
          <w:p w14:paraId="44916DDE" w14:textId="1EC08746" w:rsidR="00010C3F" w:rsidRPr="00B00CCC" w:rsidRDefault="00544896" w:rsidP="007E1A9B">
            <w:pPr>
              <w:jc w:val="center"/>
              <w:rPr>
                <w:rFonts w:ascii="Arial" w:hAnsi="Arial" w:cs="Arial"/>
                <w:sz w:val="18"/>
              </w:rPr>
            </w:pPr>
            <w:r>
              <w:rPr>
                <w:rFonts w:ascii="Arial" w:hAnsi="Arial" w:cs="Arial"/>
                <w:sz w:val="18"/>
              </w:rPr>
              <w:t>School Guidance Counselor</w:t>
            </w:r>
          </w:p>
        </w:tc>
        <w:tc>
          <w:tcPr>
            <w:tcW w:w="1350" w:type="dxa"/>
            <w:gridSpan w:val="2"/>
            <w:tcBorders>
              <w:top w:val="single" w:sz="5" w:space="0" w:color="000000"/>
              <w:left w:val="single" w:sz="5" w:space="0" w:color="000000"/>
              <w:bottom w:val="single" w:sz="5" w:space="0" w:color="000000"/>
              <w:right w:val="single" w:sz="5" w:space="0" w:color="000000"/>
            </w:tcBorders>
          </w:tcPr>
          <w:p w14:paraId="1A30A8CE" w14:textId="4DE32C6A" w:rsidR="00010C3F" w:rsidRPr="00B00CCC" w:rsidRDefault="007D2FC1" w:rsidP="00010C3F">
            <w:pPr>
              <w:rPr>
                <w:rFonts w:ascii="Arial" w:hAnsi="Arial" w:cs="Arial"/>
                <w:sz w:val="18"/>
              </w:rPr>
            </w:pPr>
            <w:r>
              <w:rPr>
                <w:rFonts w:ascii="Arial" w:hAnsi="Arial" w:cs="Arial"/>
                <w:sz w:val="18"/>
              </w:rPr>
              <w:t xml:space="preserve">Counselor </w:t>
            </w:r>
            <w:r w:rsidRPr="007D2FC1">
              <w:rPr>
                <w:rFonts w:ascii="Arial" w:hAnsi="Arial" w:cs="Arial"/>
                <w:sz w:val="18"/>
              </w:rPr>
              <w:t>Feedback forms from teachers Student work samples</w:t>
            </w:r>
            <w:r>
              <w:rPr>
                <w:rFonts w:ascii="Arial" w:hAnsi="Arial" w:cs="Arial"/>
                <w:sz w:val="18"/>
              </w:rPr>
              <w:t xml:space="preserve"> from Sandford Harmony</w:t>
            </w:r>
          </w:p>
        </w:tc>
        <w:tc>
          <w:tcPr>
            <w:tcW w:w="1710" w:type="dxa"/>
            <w:gridSpan w:val="2"/>
            <w:tcBorders>
              <w:top w:val="single" w:sz="5" w:space="0" w:color="000000"/>
              <w:left w:val="single" w:sz="5" w:space="0" w:color="000000"/>
              <w:bottom w:val="single" w:sz="5" w:space="0" w:color="000000"/>
              <w:right w:val="single" w:sz="5" w:space="0" w:color="000000"/>
            </w:tcBorders>
          </w:tcPr>
          <w:p w14:paraId="57C8A16E" w14:textId="7E806C4E" w:rsidR="00010C3F" w:rsidRPr="00B00CCC" w:rsidRDefault="007E1A9B" w:rsidP="00010C3F">
            <w:pPr>
              <w:rPr>
                <w:rFonts w:ascii="Arial" w:hAnsi="Arial" w:cs="Arial"/>
                <w:sz w:val="18"/>
              </w:rPr>
            </w:pPr>
            <w:r w:rsidRPr="007E1A9B">
              <w:rPr>
                <w:rFonts w:ascii="Arial" w:hAnsi="Arial" w:cs="Arial"/>
                <w:sz w:val="18"/>
              </w:rPr>
              <w:t>August 2021 - May 2022</w:t>
            </w:r>
          </w:p>
        </w:tc>
        <w:tc>
          <w:tcPr>
            <w:tcW w:w="1992" w:type="dxa"/>
            <w:tcBorders>
              <w:top w:val="single" w:sz="5" w:space="0" w:color="000000"/>
              <w:left w:val="single" w:sz="5" w:space="0" w:color="000000"/>
              <w:bottom w:val="single" w:sz="5" w:space="0" w:color="000000"/>
              <w:right w:val="single" w:sz="5" w:space="0" w:color="000000"/>
            </w:tcBorders>
          </w:tcPr>
          <w:p w14:paraId="5DBBB5FE" w14:textId="77777777" w:rsidR="007E1A9B" w:rsidRPr="007E1A9B" w:rsidRDefault="007E1A9B" w:rsidP="007E1A9B">
            <w:pPr>
              <w:rPr>
                <w:rFonts w:ascii="Arial" w:hAnsi="Arial" w:cs="Arial"/>
                <w:sz w:val="18"/>
              </w:rPr>
            </w:pPr>
            <w:r w:rsidRPr="007E1A9B">
              <w:rPr>
                <w:rFonts w:ascii="Arial" w:hAnsi="Arial" w:cs="Arial"/>
                <w:sz w:val="18"/>
              </w:rPr>
              <w:t>Supplies</w:t>
            </w:r>
          </w:p>
          <w:p w14:paraId="46E5D473" w14:textId="2FD0F653" w:rsidR="00010C3F" w:rsidRPr="00B00CCC" w:rsidRDefault="007E1A9B" w:rsidP="007E1A9B">
            <w:pPr>
              <w:rPr>
                <w:rFonts w:ascii="Arial" w:hAnsi="Arial" w:cs="Arial"/>
                <w:sz w:val="18"/>
              </w:rPr>
            </w:pPr>
            <w:r w:rsidRPr="007E1A9B">
              <w:rPr>
                <w:rFonts w:ascii="Arial" w:hAnsi="Arial" w:cs="Arial"/>
                <w:sz w:val="18"/>
              </w:rPr>
              <w:t xml:space="preserve">Puppets for Classroom Guidance and </w:t>
            </w:r>
            <w:r>
              <w:rPr>
                <w:rFonts w:ascii="Arial" w:hAnsi="Arial" w:cs="Arial"/>
                <w:sz w:val="18"/>
              </w:rPr>
              <w:t>STAR</w:t>
            </w:r>
            <w:r w:rsidRPr="007E1A9B">
              <w:rPr>
                <w:rFonts w:ascii="Arial" w:hAnsi="Arial" w:cs="Arial"/>
                <w:sz w:val="18"/>
              </w:rPr>
              <w:t xml:space="preserve"> Talks</w:t>
            </w:r>
          </w:p>
        </w:tc>
        <w:tc>
          <w:tcPr>
            <w:tcW w:w="1440" w:type="dxa"/>
            <w:tcBorders>
              <w:top w:val="single" w:sz="5" w:space="0" w:color="000000"/>
              <w:left w:val="single" w:sz="5" w:space="0" w:color="000000"/>
              <w:bottom w:val="single" w:sz="5" w:space="0" w:color="000000"/>
              <w:right w:val="single" w:sz="5" w:space="0" w:color="000000"/>
            </w:tcBorders>
          </w:tcPr>
          <w:p w14:paraId="7A14114C" w14:textId="6B675229" w:rsidR="00010C3F" w:rsidRPr="00B00CCC" w:rsidRDefault="00DE7E57" w:rsidP="00010C3F">
            <w:pPr>
              <w:rPr>
                <w:rFonts w:ascii="Arial" w:hAnsi="Arial" w:cs="Arial"/>
                <w:sz w:val="18"/>
              </w:rPr>
            </w:pPr>
            <w:r w:rsidRPr="00DE7E57">
              <w:rPr>
                <w:rFonts w:ascii="Arial" w:hAnsi="Arial" w:cs="Arial"/>
                <w:sz w:val="18"/>
              </w:rPr>
              <w:t>Title 1 - Part A 1003(a) funds</w:t>
            </w:r>
          </w:p>
        </w:tc>
      </w:tr>
      <w:tr w:rsidR="00766A33" w:rsidRPr="00E70D8C" w14:paraId="0C256470" w14:textId="77777777" w:rsidTr="007E1A9B">
        <w:tc>
          <w:tcPr>
            <w:tcW w:w="4772" w:type="dxa"/>
            <w:gridSpan w:val="2"/>
            <w:tcBorders>
              <w:top w:val="single" w:sz="5" w:space="0" w:color="000000"/>
              <w:left w:val="single" w:sz="5" w:space="0" w:color="000000"/>
              <w:bottom w:val="single" w:sz="5" w:space="0" w:color="000000"/>
              <w:right w:val="single" w:sz="5" w:space="0" w:color="000000"/>
            </w:tcBorders>
          </w:tcPr>
          <w:p w14:paraId="76F7EB1A" w14:textId="0E5FFF6A" w:rsidR="00766A33" w:rsidRPr="00005D2F" w:rsidRDefault="00766A33" w:rsidP="00766A33">
            <w:pPr>
              <w:rPr>
                <w:rFonts w:ascii="Arial" w:hAnsi="Arial" w:cs="Arial"/>
                <w:sz w:val="18"/>
              </w:rPr>
            </w:pPr>
            <w:bookmarkStart w:id="0" w:name="_Hlk76301980"/>
            <w:r w:rsidRPr="00005D2F">
              <w:rPr>
                <w:rFonts w:ascii="Arial" w:hAnsi="Arial" w:cs="Arial"/>
                <w:sz w:val="18"/>
              </w:rPr>
              <w:t>School-wide roll out Phase II of the PBIS program and Restorative Practice</w:t>
            </w:r>
            <w:r>
              <w:rPr>
                <w:rFonts w:ascii="Arial" w:hAnsi="Arial" w:cs="Arial"/>
                <w:sz w:val="18"/>
              </w:rPr>
              <w:t xml:space="preserve"> strategies</w:t>
            </w:r>
            <w:r w:rsidRPr="00005D2F">
              <w:rPr>
                <w:rFonts w:ascii="Arial" w:hAnsi="Arial" w:cs="Arial"/>
                <w:sz w:val="18"/>
              </w:rPr>
              <w:t xml:space="preserve"> to address the identified needs within the school learning environment.</w:t>
            </w:r>
          </w:p>
          <w:p w14:paraId="71B9292D" w14:textId="4A6176A8" w:rsidR="00766A33" w:rsidRPr="00B00CCC" w:rsidRDefault="00766A33" w:rsidP="00766A33">
            <w:pPr>
              <w:rPr>
                <w:rFonts w:ascii="Arial" w:hAnsi="Arial" w:cs="Arial"/>
                <w:sz w:val="18"/>
              </w:rPr>
            </w:pPr>
            <w:r w:rsidRPr="00005D2F">
              <w:rPr>
                <w:rFonts w:ascii="Arial" w:hAnsi="Arial" w:cs="Arial"/>
                <w:sz w:val="18"/>
              </w:rPr>
              <w:t>Implement activities and provide incentives to promote positive behavior and improve attendance to include awards, prizes, parties</w:t>
            </w:r>
            <w:r w:rsidRPr="00010C3F">
              <w:rPr>
                <w:rFonts w:ascii="Arial" w:hAnsi="Arial" w:cs="Arial"/>
                <w:sz w:val="18"/>
              </w:rPr>
              <w:t>.</w:t>
            </w:r>
          </w:p>
        </w:tc>
        <w:tc>
          <w:tcPr>
            <w:tcW w:w="1440" w:type="dxa"/>
            <w:gridSpan w:val="2"/>
            <w:tcBorders>
              <w:top w:val="single" w:sz="5" w:space="0" w:color="000000"/>
              <w:left w:val="single" w:sz="5" w:space="0" w:color="000000"/>
              <w:bottom w:val="single" w:sz="5" w:space="0" w:color="000000"/>
              <w:right w:val="single" w:sz="5" w:space="0" w:color="000000"/>
            </w:tcBorders>
          </w:tcPr>
          <w:p w14:paraId="4364A456" w14:textId="77777777" w:rsidR="00766A33" w:rsidRDefault="00331693" w:rsidP="00766A33">
            <w:pPr>
              <w:rPr>
                <w:rFonts w:ascii="Arial" w:hAnsi="Arial" w:cs="Arial"/>
                <w:sz w:val="18"/>
              </w:rPr>
            </w:pPr>
            <w:hyperlink r:id="rId31" w:anchor="page=35" w:history="1">
              <w:r w:rsidR="00766A33" w:rsidRPr="00010C3F">
                <w:rPr>
                  <w:rStyle w:val="Hyperlink"/>
                  <w:rFonts w:ascii="Arial" w:hAnsi="Arial" w:cs="Arial"/>
                  <w:sz w:val="18"/>
                </w:rPr>
                <w:t>https://ies.ed.gov/ncee/wwc/Docs/PracticeGuide/behavior_pg_092308.pdf#page=35</w:t>
              </w:r>
            </w:hyperlink>
          </w:p>
          <w:p w14:paraId="676D904B" w14:textId="6ABBD844" w:rsidR="00766A33" w:rsidRPr="00B00CCC" w:rsidRDefault="00766A33" w:rsidP="00766A33">
            <w:pPr>
              <w:rPr>
                <w:rFonts w:ascii="Arial" w:hAnsi="Arial" w:cs="Arial"/>
                <w:sz w:val="18"/>
              </w:rPr>
            </w:pPr>
          </w:p>
        </w:tc>
        <w:tc>
          <w:tcPr>
            <w:tcW w:w="1260" w:type="dxa"/>
            <w:gridSpan w:val="2"/>
            <w:tcBorders>
              <w:top w:val="single" w:sz="5" w:space="0" w:color="000000"/>
              <w:left w:val="single" w:sz="5" w:space="0" w:color="000000"/>
              <w:bottom w:val="single" w:sz="5" w:space="0" w:color="000000"/>
              <w:right w:val="single" w:sz="5" w:space="0" w:color="000000"/>
            </w:tcBorders>
          </w:tcPr>
          <w:p w14:paraId="71456B47" w14:textId="1B65A2FE" w:rsidR="00766A33" w:rsidRPr="00B00CCC" w:rsidRDefault="00766A33" w:rsidP="00766A33">
            <w:pPr>
              <w:rPr>
                <w:rFonts w:ascii="Arial" w:hAnsi="Arial" w:cs="Arial"/>
                <w:sz w:val="18"/>
              </w:rPr>
            </w:pPr>
            <w:r>
              <w:rPr>
                <w:rFonts w:ascii="Arial" w:hAnsi="Arial" w:cs="Arial"/>
                <w:sz w:val="18"/>
              </w:rPr>
              <w:t xml:space="preserve">        Strong</w:t>
            </w:r>
          </w:p>
        </w:tc>
        <w:tc>
          <w:tcPr>
            <w:tcW w:w="1158" w:type="dxa"/>
            <w:tcBorders>
              <w:top w:val="single" w:sz="5" w:space="0" w:color="000000"/>
              <w:left w:val="single" w:sz="5" w:space="0" w:color="000000"/>
              <w:bottom w:val="single" w:sz="5" w:space="0" w:color="000000"/>
              <w:right w:val="single" w:sz="5" w:space="0" w:color="000000"/>
            </w:tcBorders>
          </w:tcPr>
          <w:p w14:paraId="03F259E9" w14:textId="77777777" w:rsidR="00766A33" w:rsidRDefault="00766A33" w:rsidP="007E1A9B">
            <w:pPr>
              <w:jc w:val="center"/>
              <w:rPr>
                <w:rFonts w:ascii="Arial" w:hAnsi="Arial" w:cs="Arial"/>
                <w:color w:val="000000"/>
                <w:sz w:val="20"/>
                <w:szCs w:val="20"/>
              </w:rPr>
            </w:pPr>
            <w:r>
              <w:rPr>
                <w:rFonts w:ascii="Arial" w:hAnsi="Arial" w:cs="Arial"/>
                <w:color w:val="000000"/>
                <w:sz w:val="20"/>
                <w:szCs w:val="20"/>
              </w:rPr>
              <w:t>PBIS Leader, and PBIS Team</w:t>
            </w:r>
          </w:p>
          <w:p w14:paraId="0F31816D" w14:textId="2FCE7739" w:rsidR="00766A33" w:rsidRPr="00B00CCC" w:rsidRDefault="00766A33" w:rsidP="007E1A9B">
            <w:pPr>
              <w:jc w:val="center"/>
              <w:rPr>
                <w:rFonts w:ascii="Arial" w:hAnsi="Arial" w:cs="Arial"/>
                <w:sz w:val="18"/>
              </w:rPr>
            </w:pPr>
            <w:r>
              <w:rPr>
                <w:rFonts w:ascii="Arial" w:hAnsi="Arial" w:cs="Arial"/>
                <w:color w:val="000000"/>
                <w:sz w:val="20"/>
                <w:szCs w:val="20"/>
              </w:rPr>
              <w:t xml:space="preserve">Dr. </w:t>
            </w:r>
            <w:r w:rsidR="007E1A9B">
              <w:rPr>
                <w:rFonts w:ascii="Arial" w:hAnsi="Arial" w:cs="Arial"/>
                <w:color w:val="000000"/>
                <w:sz w:val="20"/>
                <w:szCs w:val="20"/>
              </w:rPr>
              <w:t>Gaillard</w:t>
            </w:r>
          </w:p>
        </w:tc>
        <w:tc>
          <w:tcPr>
            <w:tcW w:w="1350" w:type="dxa"/>
            <w:gridSpan w:val="2"/>
            <w:tcBorders>
              <w:top w:val="single" w:sz="5" w:space="0" w:color="000000"/>
              <w:left w:val="single" w:sz="5" w:space="0" w:color="000000"/>
              <w:bottom w:val="single" w:sz="5" w:space="0" w:color="000000"/>
              <w:right w:val="single" w:sz="5" w:space="0" w:color="000000"/>
            </w:tcBorders>
          </w:tcPr>
          <w:p w14:paraId="793EE52C" w14:textId="37B5370B" w:rsidR="00766A33" w:rsidRPr="00B00CCC" w:rsidRDefault="007D2FC1" w:rsidP="00766A33">
            <w:pPr>
              <w:rPr>
                <w:rFonts w:ascii="Arial" w:hAnsi="Arial" w:cs="Arial"/>
                <w:sz w:val="18"/>
              </w:rPr>
            </w:pPr>
            <w:r w:rsidRPr="007D2FC1">
              <w:rPr>
                <w:rFonts w:ascii="Arial" w:eastAsia="Calibri" w:hAnsi="Arial" w:cs="Arial"/>
                <w:color w:val="000000"/>
                <w:sz w:val="20"/>
                <w:szCs w:val="20"/>
              </w:rPr>
              <w:t>Discipline Referral Reports, Monthly Attendance Report</w:t>
            </w:r>
          </w:p>
        </w:tc>
        <w:tc>
          <w:tcPr>
            <w:tcW w:w="1710" w:type="dxa"/>
            <w:gridSpan w:val="2"/>
            <w:tcBorders>
              <w:top w:val="single" w:sz="5" w:space="0" w:color="000000"/>
              <w:left w:val="single" w:sz="5" w:space="0" w:color="000000"/>
              <w:bottom w:val="single" w:sz="5" w:space="0" w:color="000000"/>
              <w:right w:val="single" w:sz="5" w:space="0" w:color="000000"/>
            </w:tcBorders>
          </w:tcPr>
          <w:p w14:paraId="7CEABA1F" w14:textId="57B28E27" w:rsidR="00766A33" w:rsidRPr="00B00CCC" w:rsidRDefault="007E1A9B" w:rsidP="00766A33">
            <w:pPr>
              <w:rPr>
                <w:rFonts w:ascii="Arial" w:hAnsi="Arial" w:cs="Arial"/>
                <w:sz w:val="18"/>
              </w:rPr>
            </w:pPr>
            <w:r w:rsidRPr="007E1A9B">
              <w:rPr>
                <w:rFonts w:ascii="Arial" w:hAnsi="Arial" w:cs="Arial"/>
                <w:sz w:val="18"/>
              </w:rPr>
              <w:t>August 2021 - May 2022</w:t>
            </w:r>
          </w:p>
        </w:tc>
        <w:tc>
          <w:tcPr>
            <w:tcW w:w="1992" w:type="dxa"/>
            <w:tcBorders>
              <w:top w:val="single" w:sz="5" w:space="0" w:color="000000"/>
              <w:left w:val="single" w:sz="5" w:space="0" w:color="000000"/>
              <w:bottom w:val="single" w:sz="5" w:space="0" w:color="000000"/>
              <w:right w:val="single" w:sz="5" w:space="0" w:color="000000"/>
            </w:tcBorders>
          </w:tcPr>
          <w:p w14:paraId="35CC3F76" w14:textId="64FF2555" w:rsidR="00766A33" w:rsidRDefault="007D2FC1" w:rsidP="00766A33">
            <w:pPr>
              <w:rPr>
                <w:rFonts w:ascii="Arial" w:hAnsi="Arial" w:cs="Arial"/>
                <w:sz w:val="18"/>
              </w:rPr>
            </w:pPr>
            <w:r>
              <w:rPr>
                <w:rFonts w:ascii="Arial" w:hAnsi="Arial" w:cs="Arial"/>
                <w:sz w:val="18"/>
              </w:rPr>
              <w:t xml:space="preserve"> Restorative Practices Training &amp; PBIS Training</w:t>
            </w:r>
          </w:p>
          <w:p w14:paraId="53F34241" w14:textId="7E900E22" w:rsidR="007D2FC1" w:rsidRPr="00B00CCC" w:rsidRDefault="007D2FC1" w:rsidP="00766A33">
            <w:pPr>
              <w:rPr>
                <w:rFonts w:ascii="Arial" w:hAnsi="Arial" w:cs="Arial"/>
                <w:sz w:val="18"/>
              </w:rPr>
            </w:pPr>
            <w:r>
              <w:rPr>
                <w:rFonts w:ascii="Arial" w:hAnsi="Arial" w:cs="Arial"/>
                <w:sz w:val="18"/>
              </w:rPr>
              <w:t>Ultra-Didactic Educational Consultation Services</w:t>
            </w:r>
          </w:p>
        </w:tc>
        <w:tc>
          <w:tcPr>
            <w:tcW w:w="1440" w:type="dxa"/>
            <w:tcBorders>
              <w:top w:val="single" w:sz="5" w:space="0" w:color="000000"/>
              <w:left w:val="single" w:sz="5" w:space="0" w:color="000000"/>
              <w:bottom w:val="single" w:sz="5" w:space="0" w:color="000000"/>
              <w:right w:val="single" w:sz="5" w:space="0" w:color="000000"/>
            </w:tcBorders>
          </w:tcPr>
          <w:p w14:paraId="36418F5B" w14:textId="5DE0268E" w:rsidR="00766A33" w:rsidRPr="00B00CCC" w:rsidRDefault="00DE7E57" w:rsidP="00766A33">
            <w:pPr>
              <w:rPr>
                <w:rFonts w:ascii="Arial" w:hAnsi="Arial" w:cs="Arial"/>
                <w:sz w:val="18"/>
              </w:rPr>
            </w:pPr>
            <w:r w:rsidRPr="00DE7E57">
              <w:rPr>
                <w:rFonts w:ascii="Arial" w:hAnsi="Arial" w:cs="Arial"/>
                <w:sz w:val="18"/>
              </w:rPr>
              <w:t>Title 1 - Part A 1003(a) funds</w:t>
            </w:r>
          </w:p>
        </w:tc>
      </w:tr>
      <w:bookmarkEnd w:id="0"/>
    </w:tbl>
    <w:p w14:paraId="118AD004" w14:textId="77777777"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4772"/>
        <w:gridCol w:w="1440"/>
        <w:gridCol w:w="1260"/>
        <w:gridCol w:w="900"/>
        <w:gridCol w:w="1440"/>
        <w:gridCol w:w="1709"/>
        <w:gridCol w:w="2161"/>
        <w:gridCol w:w="1440"/>
      </w:tblGrid>
      <w:tr w:rsidR="00010C3F" w:rsidRPr="00B00CCC" w14:paraId="2A34E078" w14:textId="77777777" w:rsidTr="00C156D1">
        <w:tc>
          <w:tcPr>
            <w:tcW w:w="4772" w:type="dxa"/>
            <w:tcBorders>
              <w:top w:val="single" w:sz="5" w:space="0" w:color="000000"/>
              <w:left w:val="single" w:sz="5" w:space="0" w:color="000000"/>
              <w:bottom w:val="single" w:sz="5" w:space="0" w:color="000000"/>
              <w:right w:val="single" w:sz="5" w:space="0" w:color="000000"/>
            </w:tcBorders>
          </w:tcPr>
          <w:p w14:paraId="7CAF976D" w14:textId="77777777" w:rsidR="00010C3F" w:rsidRPr="00B00CCC" w:rsidRDefault="00010C3F" w:rsidP="00C156D1">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7F0F4E22" w14:textId="77777777" w:rsidR="00010C3F" w:rsidRPr="00B00CCC" w:rsidRDefault="00010C3F" w:rsidP="00C156D1">
            <w:pPr>
              <w:rPr>
                <w:rFonts w:ascii="Arial" w:hAnsi="Arial" w:cs="Arial"/>
                <w:sz w:val="18"/>
              </w:rPr>
            </w:pPr>
          </w:p>
        </w:tc>
        <w:tc>
          <w:tcPr>
            <w:tcW w:w="1260" w:type="dxa"/>
            <w:tcBorders>
              <w:top w:val="single" w:sz="5" w:space="0" w:color="000000"/>
              <w:left w:val="single" w:sz="5" w:space="0" w:color="000000"/>
              <w:bottom w:val="single" w:sz="5" w:space="0" w:color="000000"/>
              <w:right w:val="single" w:sz="5" w:space="0" w:color="000000"/>
            </w:tcBorders>
          </w:tcPr>
          <w:p w14:paraId="0935639E" w14:textId="185D3328" w:rsidR="00010C3F" w:rsidRPr="00B00CCC" w:rsidRDefault="00010C3F" w:rsidP="00010C3F">
            <w:pPr>
              <w:jc w:val="center"/>
              <w:rPr>
                <w:rFonts w:ascii="Arial" w:hAnsi="Arial" w:cs="Arial"/>
                <w:sz w:val="18"/>
              </w:rPr>
            </w:pPr>
          </w:p>
        </w:tc>
        <w:tc>
          <w:tcPr>
            <w:tcW w:w="900" w:type="dxa"/>
            <w:tcBorders>
              <w:top w:val="single" w:sz="5" w:space="0" w:color="000000"/>
              <w:left w:val="single" w:sz="5" w:space="0" w:color="000000"/>
              <w:bottom w:val="single" w:sz="5" w:space="0" w:color="000000"/>
              <w:right w:val="single" w:sz="5" w:space="0" w:color="000000"/>
            </w:tcBorders>
          </w:tcPr>
          <w:p w14:paraId="603B6236" w14:textId="57B00FDB" w:rsidR="00766A33" w:rsidRPr="00B00CCC" w:rsidRDefault="00766A33" w:rsidP="007E1A9B">
            <w:pPr>
              <w:jc w:val="cente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6133AC33" w14:textId="38956E2A" w:rsidR="00010C3F" w:rsidRPr="00B00CCC" w:rsidRDefault="00010C3F" w:rsidP="007E1A9B">
            <w:pPr>
              <w:jc w:val="center"/>
              <w:rPr>
                <w:rFonts w:ascii="Arial" w:hAnsi="Arial" w:cs="Arial"/>
                <w:sz w:val="18"/>
              </w:rPr>
            </w:pPr>
          </w:p>
        </w:tc>
        <w:tc>
          <w:tcPr>
            <w:tcW w:w="1709" w:type="dxa"/>
            <w:tcBorders>
              <w:top w:val="single" w:sz="5" w:space="0" w:color="000000"/>
              <w:left w:val="single" w:sz="5" w:space="0" w:color="000000"/>
              <w:bottom w:val="single" w:sz="5" w:space="0" w:color="000000"/>
              <w:right w:val="single" w:sz="5" w:space="0" w:color="000000"/>
            </w:tcBorders>
          </w:tcPr>
          <w:p w14:paraId="166200AA" w14:textId="4FFD0429" w:rsidR="00010C3F" w:rsidRPr="00B00CCC" w:rsidRDefault="00010C3F" w:rsidP="00C156D1">
            <w:pPr>
              <w:rPr>
                <w:rFonts w:ascii="Arial" w:hAnsi="Arial" w:cs="Arial"/>
                <w:sz w:val="18"/>
              </w:rPr>
            </w:pPr>
          </w:p>
        </w:tc>
        <w:tc>
          <w:tcPr>
            <w:tcW w:w="2161" w:type="dxa"/>
            <w:tcBorders>
              <w:top w:val="single" w:sz="5" w:space="0" w:color="000000"/>
              <w:left w:val="single" w:sz="5" w:space="0" w:color="000000"/>
              <w:bottom w:val="single" w:sz="5" w:space="0" w:color="000000"/>
              <w:right w:val="single" w:sz="5" w:space="0" w:color="000000"/>
            </w:tcBorders>
          </w:tcPr>
          <w:p w14:paraId="48C02EF5" w14:textId="5E507749" w:rsidR="00010C3F" w:rsidRPr="00B00CCC" w:rsidRDefault="00010C3F" w:rsidP="00C156D1">
            <w:pPr>
              <w:rPr>
                <w:rFonts w:ascii="Arial" w:hAnsi="Arial" w:cs="Arial"/>
                <w:sz w:val="18"/>
              </w:rPr>
            </w:pPr>
          </w:p>
        </w:tc>
        <w:tc>
          <w:tcPr>
            <w:tcW w:w="1440" w:type="dxa"/>
            <w:tcBorders>
              <w:top w:val="single" w:sz="5" w:space="0" w:color="000000"/>
              <w:left w:val="single" w:sz="5" w:space="0" w:color="000000"/>
              <w:bottom w:val="single" w:sz="5" w:space="0" w:color="000000"/>
              <w:right w:val="single" w:sz="5" w:space="0" w:color="000000"/>
            </w:tcBorders>
          </w:tcPr>
          <w:p w14:paraId="0FD6457F" w14:textId="5C0F9EEB" w:rsidR="00010C3F" w:rsidRPr="00B00CCC" w:rsidRDefault="00010C3F" w:rsidP="00DE7E57">
            <w:pPr>
              <w:rPr>
                <w:rFonts w:ascii="Arial" w:hAnsi="Arial" w:cs="Arial"/>
                <w:sz w:val="18"/>
              </w:rPr>
            </w:pPr>
          </w:p>
        </w:tc>
      </w:tr>
    </w:tbl>
    <w:p w14:paraId="155AED31" w14:textId="77777777"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14:paraId="5C4A2C11" w14:textId="77777777" w:rsidR="00912C22" w:rsidRDefault="00912C22">
      <w:pPr>
        <w:spacing w:before="5"/>
        <w:rPr>
          <w:rFonts w:ascii="Arial" w:eastAsia="Times New Roman" w:hAnsi="Arial" w:cs="Arial"/>
          <w:sz w:val="29"/>
          <w:szCs w:val="29"/>
        </w:rPr>
      </w:pPr>
    </w:p>
    <w:p w14:paraId="24897C04" w14:textId="77777777" w:rsidR="009953D3" w:rsidRPr="00E70D8C" w:rsidRDefault="009D6911">
      <w:pPr>
        <w:spacing w:before="5"/>
        <w:rPr>
          <w:rFonts w:ascii="Arial" w:eastAsia="Times New Roman" w:hAnsi="Arial" w:cs="Arial"/>
          <w:sz w:val="29"/>
          <w:szCs w:val="29"/>
        </w:rPr>
      </w:pPr>
      <w:r w:rsidRPr="00E70D8C">
        <w:rPr>
          <w:rFonts w:ascii="Arial" w:hAnsi="Arial" w:cs="Arial"/>
          <w:noProof/>
        </w:rPr>
        <mc:AlternateContent>
          <mc:Choice Requires="wpg">
            <w:drawing>
              <wp:anchor distT="0" distB="0" distL="114300" distR="114300" simplePos="0" relativeHeight="503265224" behindDoc="1" locked="0" layoutInCell="1" allowOverlap="1" wp14:anchorId="4F63E7A7" wp14:editId="46BAE1FD">
                <wp:simplePos x="0" y="0"/>
                <wp:positionH relativeFrom="page">
                  <wp:posOffset>411480</wp:posOffset>
                </wp:positionH>
                <wp:positionV relativeFrom="page">
                  <wp:posOffset>920750</wp:posOffset>
                </wp:positionV>
                <wp:extent cx="2035175" cy="292735"/>
                <wp:effectExtent l="1905" t="0" r="1270" b="0"/>
                <wp:wrapNone/>
                <wp:docPr id="9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292735"/>
                          <a:chOff x="648" y="1450"/>
                          <a:chExt cx="3205" cy="461"/>
                        </a:xfrm>
                      </wpg:grpSpPr>
                      <wpg:grpSp>
                        <wpg:cNvPr id="94" name="Group 81"/>
                        <wpg:cNvGrpSpPr>
                          <a:grpSpLocks/>
                        </wpg:cNvGrpSpPr>
                        <wpg:grpSpPr bwMode="auto">
                          <a:xfrm>
                            <a:off x="648" y="1450"/>
                            <a:ext cx="3205" cy="231"/>
                            <a:chOff x="648" y="1450"/>
                            <a:chExt cx="3205" cy="231"/>
                          </a:xfrm>
                        </wpg:grpSpPr>
                        <wps:wsp>
                          <wps:cNvPr id="95" name="Freeform 82"/>
                          <wps:cNvSpPr>
                            <a:spLocks/>
                          </wps:cNvSpPr>
                          <wps:spPr bwMode="auto">
                            <a:xfrm>
                              <a:off x="648" y="1450"/>
                              <a:ext cx="3205" cy="231"/>
                            </a:xfrm>
                            <a:custGeom>
                              <a:avLst/>
                              <a:gdLst>
                                <a:gd name="T0" fmla="+- 0 648 648"/>
                                <a:gd name="T1" fmla="*/ T0 w 3205"/>
                                <a:gd name="T2" fmla="+- 0 1680 1450"/>
                                <a:gd name="T3" fmla="*/ 1680 h 231"/>
                                <a:gd name="T4" fmla="+- 0 3852 648"/>
                                <a:gd name="T5" fmla="*/ T4 w 3205"/>
                                <a:gd name="T6" fmla="+- 0 1680 1450"/>
                                <a:gd name="T7" fmla="*/ 1680 h 231"/>
                                <a:gd name="T8" fmla="+- 0 3852 648"/>
                                <a:gd name="T9" fmla="*/ T8 w 3205"/>
                                <a:gd name="T10" fmla="+- 0 1450 1450"/>
                                <a:gd name="T11" fmla="*/ 1450 h 231"/>
                                <a:gd name="T12" fmla="+- 0 648 648"/>
                                <a:gd name="T13" fmla="*/ T12 w 3205"/>
                                <a:gd name="T14" fmla="+- 0 1450 1450"/>
                                <a:gd name="T15" fmla="*/ 1450 h 231"/>
                                <a:gd name="T16" fmla="+- 0 648 648"/>
                                <a:gd name="T17" fmla="*/ T16 w 3205"/>
                                <a:gd name="T18" fmla="+- 0 1680 1450"/>
                                <a:gd name="T19" fmla="*/ 1680 h 231"/>
                              </a:gdLst>
                              <a:ahLst/>
                              <a:cxnLst>
                                <a:cxn ang="0">
                                  <a:pos x="T1" y="T3"/>
                                </a:cxn>
                                <a:cxn ang="0">
                                  <a:pos x="T5" y="T7"/>
                                </a:cxn>
                                <a:cxn ang="0">
                                  <a:pos x="T9" y="T11"/>
                                </a:cxn>
                                <a:cxn ang="0">
                                  <a:pos x="T13" y="T15"/>
                                </a:cxn>
                                <a:cxn ang="0">
                                  <a:pos x="T17" y="T19"/>
                                </a:cxn>
                              </a:cxnLst>
                              <a:rect l="0" t="0" r="r" b="b"/>
                              <a:pathLst>
                                <a:path w="3205" h="231">
                                  <a:moveTo>
                                    <a:pt x="0" y="230"/>
                                  </a:moveTo>
                                  <a:lnTo>
                                    <a:pt x="3204" y="230"/>
                                  </a:lnTo>
                                  <a:lnTo>
                                    <a:pt x="3204" y="0"/>
                                  </a:lnTo>
                                  <a:lnTo>
                                    <a:pt x="0" y="0"/>
                                  </a:lnTo>
                                  <a:lnTo>
                                    <a:pt x="0" y="23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79"/>
                        <wpg:cNvGrpSpPr>
                          <a:grpSpLocks/>
                        </wpg:cNvGrpSpPr>
                        <wpg:grpSpPr bwMode="auto">
                          <a:xfrm>
                            <a:off x="648" y="1680"/>
                            <a:ext cx="3205" cy="231"/>
                            <a:chOff x="648" y="1680"/>
                            <a:chExt cx="3205" cy="231"/>
                          </a:xfrm>
                        </wpg:grpSpPr>
                        <wps:wsp>
                          <wps:cNvPr id="97" name="Freeform 80"/>
                          <wps:cNvSpPr>
                            <a:spLocks/>
                          </wps:cNvSpPr>
                          <wps:spPr bwMode="auto">
                            <a:xfrm>
                              <a:off x="648" y="1680"/>
                              <a:ext cx="3205" cy="231"/>
                            </a:xfrm>
                            <a:custGeom>
                              <a:avLst/>
                              <a:gdLst>
                                <a:gd name="T0" fmla="+- 0 648 648"/>
                                <a:gd name="T1" fmla="*/ T0 w 3205"/>
                                <a:gd name="T2" fmla="+- 0 1911 1680"/>
                                <a:gd name="T3" fmla="*/ 1911 h 231"/>
                                <a:gd name="T4" fmla="+- 0 3852 648"/>
                                <a:gd name="T5" fmla="*/ T4 w 3205"/>
                                <a:gd name="T6" fmla="+- 0 1911 1680"/>
                                <a:gd name="T7" fmla="*/ 1911 h 231"/>
                                <a:gd name="T8" fmla="+- 0 3852 648"/>
                                <a:gd name="T9" fmla="*/ T8 w 3205"/>
                                <a:gd name="T10" fmla="+- 0 1680 1680"/>
                                <a:gd name="T11" fmla="*/ 1680 h 231"/>
                                <a:gd name="T12" fmla="+- 0 648 648"/>
                                <a:gd name="T13" fmla="*/ T12 w 3205"/>
                                <a:gd name="T14" fmla="+- 0 1680 1680"/>
                                <a:gd name="T15" fmla="*/ 1680 h 231"/>
                                <a:gd name="T16" fmla="+- 0 648 648"/>
                                <a:gd name="T17" fmla="*/ T16 w 3205"/>
                                <a:gd name="T18" fmla="+- 0 1911 1680"/>
                                <a:gd name="T19" fmla="*/ 1911 h 231"/>
                              </a:gdLst>
                              <a:ahLst/>
                              <a:cxnLst>
                                <a:cxn ang="0">
                                  <a:pos x="T1" y="T3"/>
                                </a:cxn>
                                <a:cxn ang="0">
                                  <a:pos x="T5" y="T7"/>
                                </a:cxn>
                                <a:cxn ang="0">
                                  <a:pos x="T9" y="T11"/>
                                </a:cxn>
                                <a:cxn ang="0">
                                  <a:pos x="T13" y="T15"/>
                                </a:cxn>
                                <a:cxn ang="0">
                                  <a:pos x="T17" y="T19"/>
                                </a:cxn>
                              </a:cxnLst>
                              <a:rect l="0" t="0" r="r" b="b"/>
                              <a:pathLst>
                                <a:path w="3205" h="231">
                                  <a:moveTo>
                                    <a:pt x="0" y="231"/>
                                  </a:moveTo>
                                  <a:lnTo>
                                    <a:pt x="3204" y="231"/>
                                  </a:lnTo>
                                  <a:lnTo>
                                    <a:pt x="3204" y="0"/>
                                  </a:lnTo>
                                  <a:lnTo>
                                    <a:pt x="0" y="0"/>
                                  </a:lnTo>
                                  <a:lnTo>
                                    <a:pt x="0" y="231"/>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333BCD" id="Group 78" o:spid="_x0000_s1026" style="position:absolute;margin-left:32.4pt;margin-top:72.5pt;width:160.25pt;height:23.05pt;z-index:-51256;mso-position-horizontal-relative:page;mso-position-vertical-relative:page" coordorigin="648,1450" coordsize="320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">
                <v:group id="Group 81" o:spid="_x0000_s1027" style="position:absolute;left:648;top:1450;width:3205;height:231" coordorigin="648,1450" coordsize="3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2" o:spid="_x0000_s1028" style="position:absolute;left:648;top:1450;width:3205;height:231;visibility:visible;mso-wrap-style:square;v-text-anchor:top" coordsize="3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" path="m,230r3204,l3204,,,,,230xe" fillcolor="#00af50" stroked="f">
                    <v:path arrowok="t" o:connecttype="custom" o:connectlocs="0,1680;3204,1680;3204,1450;0,1450;0,1680" o:connectangles="0,0,0,0,0"/>
                  </v:shape>
                </v:group>
                <v:group id="Group 79" o:spid="_x0000_s1029" style="position:absolute;left:648;top:1680;width:3205;height:231" coordorigin="648,1680" coordsize="3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0" o:spid="_x0000_s1030" style="position:absolute;left:648;top:1680;width:3205;height:231;visibility:visible;mso-wrap-style:square;v-text-anchor:top" coordsize="3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" path="m,231r3204,l3204,,,,,231xe" fillcolor="#00af50" stroked="f">
                    <v:path arrowok="t" o:connecttype="custom" o:connectlocs="0,1911;3204,1911;3204,1680;0,1680;0,1911" o:connectangles="0,0,0,0,0"/>
                  </v:shape>
                </v:group>
                <w10:wrap anchorx="page" anchory="page"/>
              </v:group>
            </w:pict>
          </mc:Fallback>
        </mc:AlternateContent>
      </w:r>
    </w:p>
    <w:tbl>
      <w:tblPr>
        <w:tblW w:w="14934" w:type="dxa"/>
        <w:jc w:val="center"/>
        <w:tblLayout w:type="fixed"/>
        <w:tblCellMar>
          <w:left w:w="0" w:type="dxa"/>
          <w:right w:w="0" w:type="dxa"/>
        </w:tblCellMar>
        <w:tblLook w:val="01E0" w:firstRow="1" w:lastRow="1" w:firstColumn="1" w:lastColumn="1" w:noHBand="0" w:noVBand="0"/>
      </w:tblPr>
      <w:tblGrid>
        <w:gridCol w:w="3420"/>
        <w:gridCol w:w="894"/>
        <w:gridCol w:w="810"/>
        <w:gridCol w:w="990"/>
        <w:gridCol w:w="900"/>
        <w:gridCol w:w="990"/>
        <w:gridCol w:w="1170"/>
        <w:gridCol w:w="1080"/>
        <w:gridCol w:w="990"/>
        <w:gridCol w:w="900"/>
        <w:gridCol w:w="900"/>
        <w:gridCol w:w="990"/>
        <w:gridCol w:w="900"/>
      </w:tblGrid>
      <w:tr w:rsidR="00912C22" w:rsidRPr="00E70D8C" w14:paraId="15377BAB" w14:textId="77777777" w:rsidTr="65D1E11B">
        <w:trPr>
          <w:trHeight w:hRule="exact" w:val="550"/>
          <w:jc w:val="center"/>
        </w:trPr>
        <w:tc>
          <w:tcPr>
            <w:tcW w:w="3420" w:type="dxa"/>
            <w:vMerge w:val="restart"/>
            <w:tcBorders>
              <w:top w:val="single" w:sz="5" w:space="0" w:color="000000" w:themeColor="text1"/>
              <w:left w:val="single" w:sz="5" w:space="0" w:color="000000" w:themeColor="text1"/>
              <w:right w:val="single" w:sz="5" w:space="0" w:color="000000" w:themeColor="text1"/>
            </w:tcBorders>
            <w:shd w:val="clear" w:color="auto" w:fill="00AF50"/>
          </w:tcPr>
          <w:p w14:paraId="49677840" w14:textId="77777777" w:rsidR="00912C22" w:rsidRPr="00B00CCC" w:rsidRDefault="00912C22" w:rsidP="009B23D5">
            <w:pPr>
              <w:pStyle w:val="TableParagraph"/>
              <w:ind w:left="174" w:right="187" w:firstLine="12"/>
              <w:jc w:val="center"/>
              <w:rPr>
                <w:rFonts w:ascii="Arial" w:eastAsia="Arial" w:hAnsi="Arial" w:cs="Arial"/>
                <w:sz w:val="18"/>
                <w:szCs w:val="18"/>
              </w:rPr>
            </w:pPr>
            <w:r>
              <w:rPr>
                <w:rFonts w:ascii="Arial" w:hAnsi="Arial" w:cs="Arial"/>
                <w:b/>
                <w:sz w:val="18"/>
                <w:szCs w:val="18"/>
              </w:rPr>
              <w:t xml:space="preserve">Georgia Milestones </w:t>
            </w:r>
            <w:r>
              <w:rPr>
                <w:rFonts w:ascii="Arial" w:hAnsi="Arial" w:cs="Arial"/>
                <w:b/>
                <w:sz w:val="18"/>
                <w:szCs w:val="18"/>
              </w:rPr>
              <w:br/>
            </w:r>
            <w:r w:rsidRPr="00B00CCC">
              <w:rPr>
                <w:rFonts w:ascii="Arial" w:hAnsi="Arial" w:cs="Arial"/>
                <w:b/>
                <w:sz w:val="18"/>
                <w:szCs w:val="18"/>
              </w:rPr>
              <w:t>Performance</w:t>
            </w:r>
            <w:r>
              <w:rPr>
                <w:rFonts w:ascii="Arial" w:hAnsi="Arial" w:cs="Arial"/>
                <w:b/>
                <w:spacing w:val="-11"/>
                <w:sz w:val="18"/>
                <w:szCs w:val="18"/>
              </w:rPr>
              <w:t xml:space="preserve"> </w:t>
            </w:r>
            <w:r w:rsidRPr="00B00CCC">
              <w:rPr>
                <w:rFonts w:ascii="Arial" w:hAnsi="Arial" w:cs="Arial"/>
                <w:b/>
                <w:sz w:val="18"/>
                <w:szCs w:val="18"/>
              </w:rPr>
              <w:t>Measure</w:t>
            </w:r>
            <w:r>
              <w:rPr>
                <w:rFonts w:ascii="Arial" w:hAnsi="Arial" w:cs="Arial"/>
                <w:b/>
                <w:sz w:val="18"/>
                <w:szCs w:val="18"/>
              </w:rPr>
              <w:t>s</w:t>
            </w:r>
            <w:r w:rsidRPr="00B00CCC">
              <w:rPr>
                <w:rFonts w:ascii="Arial" w:hAnsi="Arial" w:cs="Arial"/>
                <w:b/>
                <w:spacing w:val="-11"/>
                <w:sz w:val="18"/>
                <w:szCs w:val="18"/>
              </w:rPr>
              <w:t xml:space="preserve"> </w:t>
            </w:r>
            <w:r>
              <w:rPr>
                <w:rFonts w:ascii="Arial" w:hAnsi="Arial" w:cs="Arial"/>
                <w:b/>
                <w:spacing w:val="-11"/>
                <w:sz w:val="18"/>
                <w:szCs w:val="18"/>
              </w:rPr>
              <w:br/>
            </w:r>
            <w:r w:rsidRPr="00B00CCC">
              <w:rPr>
                <w:rFonts w:ascii="Arial" w:hAnsi="Arial" w:cs="Arial"/>
                <w:b/>
                <w:sz w:val="18"/>
                <w:szCs w:val="18"/>
              </w:rPr>
              <w:t>(with</w:t>
            </w:r>
            <w:r w:rsidRPr="00B00CCC">
              <w:rPr>
                <w:rFonts w:ascii="Arial" w:hAnsi="Arial" w:cs="Arial"/>
                <w:b/>
                <w:spacing w:val="-10"/>
                <w:sz w:val="18"/>
                <w:szCs w:val="18"/>
              </w:rPr>
              <w:t xml:space="preserve"> </w:t>
            </w:r>
            <w:r w:rsidRPr="00B00CCC">
              <w:rPr>
                <w:rFonts w:ascii="Arial" w:hAnsi="Arial" w:cs="Arial"/>
                <w:b/>
                <w:sz w:val="18"/>
                <w:szCs w:val="18"/>
              </w:rPr>
              <w:t>unit</w:t>
            </w:r>
            <w:r w:rsidRPr="00B00CCC">
              <w:rPr>
                <w:rFonts w:ascii="Arial" w:hAnsi="Arial" w:cs="Arial"/>
                <w:b/>
                <w:spacing w:val="26"/>
                <w:w w:val="99"/>
                <w:sz w:val="18"/>
                <w:szCs w:val="18"/>
              </w:rPr>
              <w:t xml:space="preserve"> </w:t>
            </w:r>
            <w:r w:rsidRPr="00B00CCC">
              <w:rPr>
                <w:rFonts w:ascii="Arial" w:hAnsi="Arial" w:cs="Arial"/>
                <w:b/>
                <w:sz w:val="18"/>
                <w:szCs w:val="18"/>
              </w:rPr>
              <w:t>of</w:t>
            </w:r>
            <w:r w:rsidRPr="00B00CCC">
              <w:rPr>
                <w:rFonts w:ascii="Arial" w:hAnsi="Arial" w:cs="Arial"/>
                <w:b/>
                <w:spacing w:val="-11"/>
                <w:sz w:val="18"/>
                <w:szCs w:val="18"/>
              </w:rPr>
              <w:t xml:space="preserve"> </w:t>
            </w:r>
            <w:r w:rsidRPr="00B00CCC">
              <w:rPr>
                <w:rFonts w:ascii="Arial" w:hAnsi="Arial" w:cs="Arial"/>
                <w:b/>
                <w:sz w:val="18"/>
                <w:szCs w:val="18"/>
              </w:rPr>
              <w:t>measure)</w:t>
            </w: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217CFE14" w14:textId="77777777" w:rsidR="00912C22" w:rsidRPr="00B00CCC" w:rsidRDefault="00912C22" w:rsidP="001D63B3">
            <w:pPr>
              <w:pStyle w:val="TableParagraph"/>
              <w:spacing w:line="224" w:lineRule="exact"/>
              <w:ind w:left="102"/>
              <w:rPr>
                <w:rFonts w:ascii="Arial" w:eastAsia="Arial" w:hAnsi="Arial" w:cs="Arial"/>
                <w:sz w:val="18"/>
                <w:szCs w:val="18"/>
              </w:rPr>
            </w:pPr>
            <w:r w:rsidRPr="00B00CCC">
              <w:rPr>
                <w:rFonts w:ascii="Arial" w:hAnsi="Arial" w:cs="Arial"/>
                <w:b/>
                <w:sz w:val="18"/>
                <w:szCs w:val="18"/>
              </w:rPr>
              <w:t>Baseline</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32BFC0A" w14:textId="77777777" w:rsidR="00912C22" w:rsidRPr="00912C22" w:rsidRDefault="00912C22" w:rsidP="001D63B3">
            <w:pPr>
              <w:pStyle w:val="TableParagraph"/>
              <w:spacing w:line="224" w:lineRule="exact"/>
              <w:ind w:left="102"/>
              <w:rPr>
                <w:rFonts w:ascii="Arial" w:hAnsi="Arial" w:cs="Arial"/>
                <w:b/>
                <w:sz w:val="18"/>
                <w:szCs w:val="18"/>
              </w:rPr>
            </w:pPr>
            <w:r>
              <w:rPr>
                <w:rFonts w:ascii="Arial" w:hAnsi="Arial" w:cs="Arial"/>
                <w:b/>
                <w:sz w:val="18"/>
                <w:szCs w:val="18"/>
              </w:rPr>
              <w:t>Actuals</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970DD01" w14:textId="77777777" w:rsidR="00912C22" w:rsidRPr="00B00CCC" w:rsidRDefault="00912C22" w:rsidP="001D63B3">
            <w:pPr>
              <w:pStyle w:val="TableParagraph"/>
              <w:ind w:left="205" w:right="199"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9DB533E" w14:textId="77777777" w:rsidR="00912C22" w:rsidRPr="00B00CCC" w:rsidRDefault="00912C22" w:rsidP="001D63B3">
            <w:pPr>
              <w:pStyle w:val="TableParagraph"/>
              <w:ind w:left="162" w:right="101"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4E15503B" w14:textId="77777777" w:rsidR="00912C22" w:rsidRPr="00B00CCC" w:rsidRDefault="00912C22" w:rsidP="001D63B3">
            <w:pPr>
              <w:pStyle w:val="TableParagraph"/>
              <w:ind w:left="217" w:right="211"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22B3D80E" w14:textId="77777777" w:rsidR="00912C22" w:rsidRPr="00B00CCC" w:rsidRDefault="00912C22" w:rsidP="001D63B3">
            <w:pPr>
              <w:pStyle w:val="TableParagraph"/>
              <w:ind w:left="231" w:right="229" w:hanging="5"/>
              <w:rPr>
                <w:rFonts w:ascii="Arial" w:eastAsia="Arial" w:hAnsi="Arial" w:cs="Arial"/>
                <w:sz w:val="18"/>
                <w:szCs w:val="18"/>
              </w:rPr>
            </w:pPr>
            <w:r w:rsidRPr="00B00CCC">
              <w:rPr>
                <w:rFonts w:ascii="Arial" w:hAnsi="Arial" w:cs="Arial"/>
                <w:b/>
                <w:w w:val="95"/>
                <w:sz w:val="18"/>
                <w:szCs w:val="18"/>
              </w:rPr>
              <w:t>Actual</w:t>
            </w:r>
            <w:r>
              <w:rPr>
                <w:rFonts w:ascii="Arial" w:hAnsi="Arial" w:cs="Arial"/>
                <w:b/>
                <w:w w:val="95"/>
                <w:sz w:val="18"/>
                <w:szCs w:val="18"/>
              </w:rPr>
              <w:t>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687444C9" w14:textId="77777777" w:rsidR="00912C22" w:rsidRPr="00B00CCC" w:rsidRDefault="00912C22" w:rsidP="001D63B3">
            <w:pPr>
              <w:pStyle w:val="TableParagraph"/>
              <w:ind w:left="231" w:right="230" w:hanging="8"/>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4F7FB999" w14:textId="77777777" w:rsidR="00912C22" w:rsidRPr="00B00CCC" w:rsidRDefault="00912C22" w:rsidP="001D63B3">
            <w:pPr>
              <w:pStyle w:val="TableParagraph"/>
              <w:ind w:left="231" w:right="173"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71FFEF9B" w14:textId="77777777" w:rsidR="00912C22" w:rsidRPr="00B00CCC" w:rsidRDefault="00912C22" w:rsidP="001D63B3">
            <w:pPr>
              <w:pStyle w:val="TableParagraph"/>
              <w:ind w:left="140" w:right="140"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4</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02980306" w14:textId="77777777" w:rsidR="00912C22" w:rsidRPr="00B00CCC" w:rsidRDefault="00912C22" w:rsidP="001D63B3">
            <w:pPr>
              <w:pStyle w:val="TableParagraph"/>
              <w:ind w:left="159" w:right="104"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4</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1CB8BE72" w14:textId="77777777" w:rsidR="00912C22" w:rsidRPr="00B00CCC" w:rsidRDefault="00912C22" w:rsidP="001D63B3">
            <w:pPr>
              <w:pStyle w:val="TableParagraph"/>
              <w:ind w:left="169" w:right="163" w:hanging="8"/>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5</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766ED6E8" w14:textId="77777777" w:rsidR="00912C22" w:rsidRPr="00B00CCC" w:rsidRDefault="00912C22" w:rsidP="001D63B3">
            <w:pPr>
              <w:pStyle w:val="TableParagraph"/>
              <w:ind w:left="186" w:right="125"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5</w:t>
            </w:r>
          </w:p>
        </w:tc>
      </w:tr>
      <w:tr w:rsidR="00912C22" w:rsidRPr="00E70D8C" w14:paraId="5C0A2334" w14:textId="77777777" w:rsidTr="65D1E11B">
        <w:trPr>
          <w:trHeight w:hRule="exact" w:val="550"/>
          <w:jc w:val="center"/>
        </w:trPr>
        <w:tc>
          <w:tcPr>
            <w:tcW w:w="3420" w:type="dxa"/>
            <w:vMerge/>
          </w:tcPr>
          <w:p w14:paraId="0C900C7E" w14:textId="77777777" w:rsidR="00912C22" w:rsidRPr="00B00CCC" w:rsidRDefault="00912C22">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0D3BE830" w14:textId="77777777" w:rsidR="00912C22" w:rsidRPr="00B00CCC" w:rsidRDefault="00912C22" w:rsidP="001D63B3">
            <w:pPr>
              <w:pStyle w:val="TableParagraph"/>
              <w:spacing w:line="224" w:lineRule="exact"/>
              <w:ind w:left="224"/>
              <w:rPr>
                <w:rFonts w:ascii="Arial" w:eastAsia="Arial" w:hAnsi="Arial" w:cs="Arial"/>
                <w:sz w:val="18"/>
                <w:szCs w:val="18"/>
              </w:rPr>
            </w:pPr>
            <w:r w:rsidRPr="00B00CCC">
              <w:rPr>
                <w:rFonts w:ascii="Arial" w:hAnsi="Arial" w:cs="Arial"/>
                <w:b/>
                <w:spacing w:val="-1"/>
                <w:sz w:val="18"/>
                <w:szCs w:val="18"/>
              </w:rPr>
              <w:t>(201</w:t>
            </w:r>
            <w:r>
              <w:rPr>
                <w:rFonts w:ascii="Arial" w:hAnsi="Arial" w:cs="Arial"/>
                <w:b/>
                <w:spacing w:val="-1"/>
                <w:sz w:val="18"/>
                <w:szCs w:val="18"/>
              </w:rPr>
              <w:t>8</w:t>
            </w:r>
            <w:r w:rsidRPr="00B00CCC">
              <w:rPr>
                <w:rFonts w:ascii="Arial" w:hAnsi="Arial" w:cs="Arial"/>
                <w:b/>
                <w:spacing w:val="-1"/>
                <w:sz w:val="18"/>
                <w:szCs w:val="18"/>
              </w:rPr>
              <w:t>-20</w:t>
            </w:r>
            <w:r>
              <w:rPr>
                <w:rFonts w:ascii="Arial" w:hAnsi="Arial" w:cs="Arial"/>
                <w:b/>
                <w:spacing w:val="-1"/>
                <w:sz w:val="18"/>
                <w:szCs w:val="18"/>
              </w:rPr>
              <w:t>19</w:t>
            </w:r>
            <w:r w:rsidRPr="00B00CCC">
              <w:rPr>
                <w:rFonts w:ascii="Arial" w:hAnsi="Arial" w:cs="Arial"/>
                <w:b/>
                <w:spacing w:val="-1"/>
                <w:sz w:val="18"/>
                <w:szCs w:val="18"/>
              </w:rPr>
              <w:t>)</w:t>
            </w: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4E472592" w14:textId="77777777" w:rsidR="00912C22" w:rsidRPr="00912C22" w:rsidRDefault="00912C22" w:rsidP="001D63B3">
            <w:pPr>
              <w:pStyle w:val="TableParagraph"/>
              <w:spacing w:line="224" w:lineRule="exact"/>
              <w:ind w:left="102"/>
              <w:rPr>
                <w:rFonts w:ascii="Arial" w:hAnsi="Arial" w:cs="Arial"/>
                <w:b/>
                <w:sz w:val="18"/>
                <w:szCs w:val="18"/>
              </w:rPr>
            </w:pPr>
            <w:r>
              <w:rPr>
                <w:rFonts w:ascii="Arial" w:hAnsi="Arial" w:cs="Arial"/>
                <w:b/>
                <w:sz w:val="18"/>
                <w:szCs w:val="18"/>
              </w:rPr>
              <w:t>(2019-2020)</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1A792B5B" w14:textId="77777777" w:rsidR="00912C22" w:rsidRPr="00B00CCC" w:rsidRDefault="00912C22" w:rsidP="001D63B3">
            <w:pPr>
              <w:pStyle w:val="TableParagraph"/>
              <w:spacing w:line="224" w:lineRule="exact"/>
              <w:ind w:left="218"/>
              <w:rPr>
                <w:rFonts w:ascii="Arial" w:eastAsia="Arial" w:hAnsi="Arial" w:cs="Arial"/>
                <w:sz w:val="18"/>
                <w:szCs w:val="18"/>
              </w:rPr>
            </w:pPr>
            <w:r w:rsidRPr="00B00CCC">
              <w:rPr>
                <w:rFonts w:ascii="Arial" w:hAnsi="Arial" w:cs="Arial"/>
                <w:b/>
                <w:spacing w:val="-1"/>
                <w:sz w:val="18"/>
                <w:szCs w:val="18"/>
              </w:rPr>
              <w:t>(2020-</w:t>
            </w:r>
          </w:p>
          <w:p w14:paraId="35810951" w14:textId="77777777" w:rsidR="00912C22" w:rsidRPr="00B00CCC" w:rsidRDefault="00912C22" w:rsidP="001D63B3">
            <w:pPr>
              <w:pStyle w:val="TableParagraph"/>
              <w:ind w:left="251"/>
              <w:rPr>
                <w:rFonts w:ascii="Arial" w:eastAsia="Arial" w:hAnsi="Arial" w:cs="Arial"/>
                <w:sz w:val="18"/>
                <w:szCs w:val="18"/>
              </w:rPr>
            </w:pPr>
            <w:r w:rsidRPr="00B00CCC">
              <w:rPr>
                <w:rFonts w:ascii="Arial" w:hAnsi="Arial" w:cs="Arial"/>
                <w:b/>
                <w:spacing w:val="-1"/>
                <w:sz w:val="18"/>
                <w:szCs w:val="18"/>
              </w:rPr>
              <w:t>2021)</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324F384D" w14:textId="77777777" w:rsidR="00912C22" w:rsidRPr="00B00CCC" w:rsidRDefault="00912C22" w:rsidP="001D63B3">
            <w:pPr>
              <w:pStyle w:val="TableParagraph"/>
              <w:spacing w:line="224" w:lineRule="exact"/>
              <w:ind w:left="174"/>
              <w:rPr>
                <w:rFonts w:ascii="Arial" w:eastAsia="Arial" w:hAnsi="Arial" w:cs="Arial"/>
                <w:sz w:val="18"/>
                <w:szCs w:val="18"/>
              </w:rPr>
            </w:pPr>
            <w:r w:rsidRPr="00B00CCC">
              <w:rPr>
                <w:rFonts w:ascii="Arial" w:hAnsi="Arial" w:cs="Arial"/>
                <w:b/>
                <w:spacing w:val="-1"/>
                <w:sz w:val="18"/>
                <w:szCs w:val="18"/>
              </w:rPr>
              <w:t>(2020-</w:t>
            </w:r>
          </w:p>
          <w:p w14:paraId="242FAD94" w14:textId="77777777" w:rsidR="00912C22" w:rsidRPr="00B00CCC" w:rsidRDefault="00912C22" w:rsidP="001D63B3">
            <w:pPr>
              <w:pStyle w:val="TableParagraph"/>
              <w:ind w:left="207"/>
              <w:rPr>
                <w:rFonts w:ascii="Arial" w:eastAsia="Arial" w:hAnsi="Arial" w:cs="Arial"/>
                <w:sz w:val="18"/>
                <w:szCs w:val="18"/>
              </w:rPr>
            </w:pPr>
            <w:r w:rsidRPr="00B00CCC">
              <w:rPr>
                <w:rFonts w:ascii="Arial" w:hAnsi="Arial" w:cs="Arial"/>
                <w:b/>
                <w:spacing w:val="-1"/>
                <w:sz w:val="18"/>
                <w:szCs w:val="18"/>
              </w:rPr>
              <w:t>2021)</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422C4CE" w14:textId="77777777" w:rsidR="00912C22" w:rsidRPr="00B00CCC" w:rsidRDefault="00912C22" w:rsidP="001D63B3">
            <w:pPr>
              <w:pStyle w:val="TableParagraph"/>
              <w:spacing w:line="224" w:lineRule="exact"/>
              <w:ind w:left="229"/>
              <w:rPr>
                <w:rFonts w:ascii="Arial" w:eastAsia="Arial" w:hAnsi="Arial" w:cs="Arial"/>
                <w:sz w:val="18"/>
                <w:szCs w:val="18"/>
              </w:rPr>
            </w:pPr>
            <w:r w:rsidRPr="00B00CCC">
              <w:rPr>
                <w:rFonts w:ascii="Arial" w:hAnsi="Arial" w:cs="Arial"/>
                <w:b/>
                <w:spacing w:val="-1"/>
                <w:sz w:val="18"/>
                <w:szCs w:val="18"/>
              </w:rPr>
              <w:t>(2021-</w:t>
            </w:r>
          </w:p>
          <w:p w14:paraId="54E4FBF6" w14:textId="77777777" w:rsidR="00912C22" w:rsidRPr="00B00CCC" w:rsidRDefault="00912C22" w:rsidP="001D63B3">
            <w:pPr>
              <w:pStyle w:val="TableParagraph"/>
              <w:ind w:left="262"/>
              <w:rPr>
                <w:rFonts w:ascii="Arial" w:eastAsia="Arial" w:hAnsi="Arial" w:cs="Arial"/>
                <w:sz w:val="18"/>
                <w:szCs w:val="18"/>
              </w:rPr>
            </w:pPr>
            <w:r w:rsidRPr="00B00CCC">
              <w:rPr>
                <w:rFonts w:ascii="Arial" w:hAnsi="Arial" w:cs="Arial"/>
                <w:b/>
                <w:spacing w:val="-1"/>
                <w:sz w:val="18"/>
                <w:szCs w:val="18"/>
              </w:rPr>
              <w:t>2022)</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6FA2E022" w14:textId="77777777" w:rsidR="00912C22" w:rsidRPr="00B00CCC" w:rsidRDefault="00912C22" w:rsidP="001D63B3">
            <w:pPr>
              <w:pStyle w:val="TableParagraph"/>
              <w:spacing w:line="224" w:lineRule="exact"/>
              <w:ind w:left="241"/>
              <w:rPr>
                <w:rFonts w:ascii="Arial" w:eastAsia="Arial" w:hAnsi="Arial" w:cs="Arial"/>
                <w:sz w:val="18"/>
                <w:szCs w:val="18"/>
              </w:rPr>
            </w:pPr>
            <w:r w:rsidRPr="00B00CCC">
              <w:rPr>
                <w:rFonts w:ascii="Arial" w:hAnsi="Arial" w:cs="Arial"/>
                <w:b/>
                <w:spacing w:val="-1"/>
                <w:sz w:val="18"/>
                <w:szCs w:val="18"/>
              </w:rPr>
              <w:t>(2021-</w:t>
            </w:r>
          </w:p>
          <w:p w14:paraId="567D7B66" w14:textId="77777777" w:rsidR="00912C22" w:rsidRPr="00B00CCC" w:rsidRDefault="00912C22" w:rsidP="001D63B3">
            <w:pPr>
              <w:pStyle w:val="TableParagraph"/>
              <w:ind w:left="274"/>
              <w:rPr>
                <w:rFonts w:ascii="Arial" w:eastAsia="Arial" w:hAnsi="Arial" w:cs="Arial"/>
                <w:sz w:val="18"/>
                <w:szCs w:val="18"/>
              </w:rPr>
            </w:pPr>
            <w:r w:rsidRPr="00B00CCC">
              <w:rPr>
                <w:rFonts w:ascii="Arial" w:hAnsi="Arial" w:cs="Arial"/>
                <w:b/>
                <w:spacing w:val="-1"/>
                <w:sz w:val="18"/>
                <w:szCs w:val="18"/>
              </w:rPr>
              <w:t>2022)</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26F3EC6C" w14:textId="77777777" w:rsidR="00912C22" w:rsidRPr="00B00CCC" w:rsidRDefault="00912C22" w:rsidP="001D63B3">
            <w:pPr>
              <w:pStyle w:val="TableParagraph"/>
              <w:spacing w:line="224" w:lineRule="exact"/>
              <w:ind w:left="241"/>
              <w:rPr>
                <w:rFonts w:ascii="Arial" w:eastAsia="Arial" w:hAnsi="Arial" w:cs="Arial"/>
                <w:sz w:val="18"/>
                <w:szCs w:val="18"/>
              </w:rPr>
            </w:pPr>
            <w:r w:rsidRPr="00B00CCC">
              <w:rPr>
                <w:rFonts w:ascii="Arial" w:hAnsi="Arial" w:cs="Arial"/>
                <w:b/>
                <w:spacing w:val="-1"/>
                <w:sz w:val="18"/>
                <w:szCs w:val="18"/>
              </w:rPr>
              <w:t>(2022-</w:t>
            </w:r>
          </w:p>
          <w:p w14:paraId="76C1A214" w14:textId="77777777" w:rsidR="00912C22" w:rsidRPr="00B00CCC" w:rsidRDefault="00912C22" w:rsidP="001D63B3">
            <w:pPr>
              <w:pStyle w:val="TableParagraph"/>
              <w:ind w:left="275"/>
              <w:rPr>
                <w:rFonts w:ascii="Arial" w:eastAsia="Arial" w:hAnsi="Arial" w:cs="Arial"/>
                <w:sz w:val="18"/>
                <w:szCs w:val="18"/>
              </w:rPr>
            </w:pPr>
            <w:r w:rsidRPr="00B00CCC">
              <w:rPr>
                <w:rFonts w:ascii="Arial" w:hAnsi="Arial" w:cs="Arial"/>
                <w:b/>
                <w:spacing w:val="-1"/>
                <w:sz w:val="18"/>
                <w:szCs w:val="18"/>
              </w:rPr>
              <w:t>2023)</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7D73D7F7" w14:textId="77777777" w:rsidR="00912C22" w:rsidRPr="00B00CCC" w:rsidRDefault="00912C22" w:rsidP="001D63B3">
            <w:pPr>
              <w:pStyle w:val="TableParagraph"/>
              <w:spacing w:line="224" w:lineRule="exact"/>
              <w:ind w:left="241"/>
              <w:rPr>
                <w:rFonts w:ascii="Arial" w:eastAsia="Arial" w:hAnsi="Arial" w:cs="Arial"/>
                <w:sz w:val="18"/>
                <w:szCs w:val="18"/>
              </w:rPr>
            </w:pPr>
            <w:r w:rsidRPr="00B00CCC">
              <w:rPr>
                <w:rFonts w:ascii="Arial" w:hAnsi="Arial" w:cs="Arial"/>
                <w:b/>
                <w:spacing w:val="-1"/>
                <w:sz w:val="18"/>
                <w:szCs w:val="18"/>
              </w:rPr>
              <w:t>(2022-</w:t>
            </w:r>
          </w:p>
          <w:p w14:paraId="603124ED" w14:textId="77777777" w:rsidR="00912C22" w:rsidRPr="00B00CCC" w:rsidRDefault="00912C22" w:rsidP="001D63B3">
            <w:pPr>
              <w:pStyle w:val="TableParagraph"/>
              <w:ind w:left="274"/>
              <w:rPr>
                <w:rFonts w:ascii="Arial" w:eastAsia="Arial" w:hAnsi="Arial" w:cs="Arial"/>
                <w:sz w:val="18"/>
                <w:szCs w:val="18"/>
              </w:rPr>
            </w:pPr>
            <w:r w:rsidRPr="00B00CCC">
              <w:rPr>
                <w:rFonts w:ascii="Arial" w:hAnsi="Arial" w:cs="Arial"/>
                <w:b/>
                <w:spacing w:val="-1"/>
                <w:sz w:val="18"/>
                <w:szCs w:val="18"/>
              </w:rPr>
              <w:t>2023)</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8627E39" w14:textId="77777777" w:rsidR="00912C22" w:rsidRPr="00B00CCC" w:rsidRDefault="00912C22" w:rsidP="001D63B3">
            <w:pPr>
              <w:pStyle w:val="TableParagraph"/>
              <w:spacing w:line="224" w:lineRule="exact"/>
              <w:ind w:left="152"/>
              <w:rPr>
                <w:rFonts w:ascii="Arial" w:eastAsia="Arial" w:hAnsi="Arial" w:cs="Arial"/>
                <w:sz w:val="18"/>
                <w:szCs w:val="18"/>
              </w:rPr>
            </w:pPr>
            <w:r w:rsidRPr="00B00CCC">
              <w:rPr>
                <w:rFonts w:ascii="Arial" w:hAnsi="Arial" w:cs="Arial"/>
                <w:b/>
                <w:spacing w:val="-1"/>
                <w:sz w:val="18"/>
                <w:szCs w:val="18"/>
              </w:rPr>
              <w:t>(2023-</w:t>
            </w:r>
          </w:p>
          <w:p w14:paraId="559140A6" w14:textId="77777777" w:rsidR="00912C22" w:rsidRPr="00B00CCC" w:rsidRDefault="00912C22" w:rsidP="001D63B3">
            <w:pPr>
              <w:pStyle w:val="TableParagraph"/>
              <w:ind w:left="186"/>
              <w:rPr>
                <w:rFonts w:ascii="Arial" w:eastAsia="Arial" w:hAnsi="Arial" w:cs="Arial"/>
                <w:sz w:val="18"/>
                <w:szCs w:val="18"/>
              </w:rPr>
            </w:pPr>
            <w:r w:rsidRPr="00B00CCC">
              <w:rPr>
                <w:rFonts w:ascii="Arial" w:hAnsi="Arial" w:cs="Arial"/>
                <w:b/>
                <w:spacing w:val="-1"/>
                <w:sz w:val="18"/>
                <w:szCs w:val="18"/>
              </w:rPr>
              <w:t>2024)</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406A0861" w14:textId="77777777" w:rsidR="00912C22" w:rsidRPr="00B00CCC" w:rsidRDefault="00912C22" w:rsidP="001D63B3">
            <w:pPr>
              <w:pStyle w:val="TableParagraph"/>
              <w:spacing w:line="224" w:lineRule="exact"/>
              <w:ind w:left="171"/>
              <w:rPr>
                <w:rFonts w:ascii="Arial" w:eastAsia="Arial" w:hAnsi="Arial" w:cs="Arial"/>
                <w:sz w:val="18"/>
                <w:szCs w:val="18"/>
              </w:rPr>
            </w:pPr>
            <w:r w:rsidRPr="00B00CCC">
              <w:rPr>
                <w:rFonts w:ascii="Arial" w:hAnsi="Arial" w:cs="Arial"/>
                <w:b/>
                <w:spacing w:val="-1"/>
                <w:sz w:val="18"/>
                <w:szCs w:val="18"/>
              </w:rPr>
              <w:t>(2023-</w:t>
            </w:r>
          </w:p>
          <w:p w14:paraId="3ED0568B" w14:textId="77777777" w:rsidR="00912C22" w:rsidRPr="00B00CCC" w:rsidRDefault="00912C22" w:rsidP="001D63B3">
            <w:pPr>
              <w:pStyle w:val="TableParagraph"/>
              <w:ind w:left="205"/>
              <w:rPr>
                <w:rFonts w:ascii="Arial" w:eastAsia="Arial" w:hAnsi="Arial" w:cs="Arial"/>
                <w:sz w:val="18"/>
                <w:szCs w:val="18"/>
              </w:rPr>
            </w:pPr>
            <w:r w:rsidRPr="00B00CCC">
              <w:rPr>
                <w:rFonts w:ascii="Arial" w:hAnsi="Arial" w:cs="Arial"/>
                <w:b/>
                <w:spacing w:val="-1"/>
                <w:sz w:val="18"/>
                <w:szCs w:val="18"/>
              </w:rPr>
              <w:t>2024)</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5994DC26" w14:textId="77777777" w:rsidR="00912C22" w:rsidRPr="00B00CCC" w:rsidRDefault="00912C22" w:rsidP="001D63B3">
            <w:pPr>
              <w:pStyle w:val="TableParagraph"/>
              <w:spacing w:line="224" w:lineRule="exact"/>
              <w:ind w:left="178"/>
              <w:rPr>
                <w:rFonts w:ascii="Arial" w:eastAsia="Arial" w:hAnsi="Arial" w:cs="Arial"/>
                <w:sz w:val="18"/>
                <w:szCs w:val="18"/>
              </w:rPr>
            </w:pPr>
            <w:r w:rsidRPr="00B00CCC">
              <w:rPr>
                <w:rFonts w:ascii="Arial" w:hAnsi="Arial" w:cs="Arial"/>
                <w:b/>
                <w:spacing w:val="-1"/>
                <w:sz w:val="18"/>
                <w:szCs w:val="18"/>
              </w:rPr>
              <w:t>(2024-</w:t>
            </w:r>
          </w:p>
          <w:p w14:paraId="3ECE8CD9" w14:textId="77777777" w:rsidR="00912C22" w:rsidRPr="00B00CCC" w:rsidRDefault="00912C22" w:rsidP="001D63B3">
            <w:pPr>
              <w:pStyle w:val="TableParagraph"/>
              <w:ind w:left="212"/>
              <w:rPr>
                <w:rFonts w:ascii="Arial" w:eastAsia="Arial" w:hAnsi="Arial" w:cs="Arial"/>
                <w:sz w:val="18"/>
                <w:szCs w:val="18"/>
              </w:rPr>
            </w:pPr>
            <w:r w:rsidRPr="00B00CCC">
              <w:rPr>
                <w:rFonts w:ascii="Arial" w:hAnsi="Arial" w:cs="Arial"/>
                <w:b/>
                <w:spacing w:val="-1"/>
                <w:sz w:val="18"/>
                <w:szCs w:val="18"/>
              </w:rPr>
              <w:t>2025)</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AF50"/>
          </w:tcPr>
          <w:p w14:paraId="14FE4204" w14:textId="77777777" w:rsidR="00912C22" w:rsidRPr="00B00CCC" w:rsidRDefault="00912C22" w:rsidP="001D63B3">
            <w:pPr>
              <w:pStyle w:val="TableParagraph"/>
              <w:spacing w:line="224" w:lineRule="exact"/>
              <w:ind w:left="198"/>
              <w:rPr>
                <w:rFonts w:ascii="Arial" w:eastAsia="Arial" w:hAnsi="Arial" w:cs="Arial"/>
                <w:sz w:val="18"/>
                <w:szCs w:val="18"/>
              </w:rPr>
            </w:pPr>
            <w:r w:rsidRPr="00B00CCC">
              <w:rPr>
                <w:rFonts w:ascii="Arial" w:hAnsi="Arial" w:cs="Arial"/>
                <w:b/>
                <w:spacing w:val="-1"/>
                <w:sz w:val="18"/>
                <w:szCs w:val="18"/>
              </w:rPr>
              <w:t>(2024-</w:t>
            </w:r>
          </w:p>
          <w:p w14:paraId="79375D7B" w14:textId="77777777" w:rsidR="00912C22" w:rsidRPr="00B00CCC" w:rsidRDefault="00912C22" w:rsidP="001D63B3">
            <w:pPr>
              <w:pStyle w:val="TableParagraph"/>
              <w:ind w:left="231"/>
              <w:rPr>
                <w:rFonts w:ascii="Arial" w:eastAsia="Arial" w:hAnsi="Arial" w:cs="Arial"/>
                <w:sz w:val="18"/>
                <w:szCs w:val="18"/>
              </w:rPr>
            </w:pPr>
            <w:r w:rsidRPr="00B00CCC">
              <w:rPr>
                <w:rFonts w:ascii="Arial" w:hAnsi="Arial" w:cs="Arial"/>
                <w:b/>
                <w:spacing w:val="-1"/>
                <w:sz w:val="18"/>
                <w:szCs w:val="18"/>
              </w:rPr>
              <w:t>2025)</w:t>
            </w:r>
          </w:p>
        </w:tc>
      </w:tr>
      <w:tr w:rsidR="00FD543C" w:rsidRPr="00E70D8C" w14:paraId="4CE65CD4" w14:textId="77777777" w:rsidTr="65D1E11B">
        <w:trPr>
          <w:jc w:val="center"/>
        </w:trPr>
        <w:tc>
          <w:tcPr>
            <w:tcW w:w="3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F67F3B" w14:textId="77777777" w:rsidR="00FD543C" w:rsidRPr="00D877E6" w:rsidRDefault="00FD543C" w:rsidP="00FD543C">
            <w:pPr>
              <w:rPr>
                <w:rFonts w:ascii="Arial" w:hAnsi="Arial" w:cs="Arial"/>
                <w:sz w:val="18"/>
                <w:szCs w:val="18"/>
              </w:rPr>
            </w:pPr>
          </w:p>
          <w:p w14:paraId="2B7BBA80" w14:textId="77777777" w:rsidR="00FD543C" w:rsidRPr="00D877E6" w:rsidRDefault="00FD543C" w:rsidP="00FD543C">
            <w:pPr>
              <w:rPr>
                <w:rFonts w:ascii="Arial" w:hAnsi="Arial" w:cs="Arial"/>
                <w:sz w:val="18"/>
                <w:szCs w:val="18"/>
              </w:rPr>
            </w:pPr>
            <w:r w:rsidRPr="008F2C5A">
              <w:rPr>
                <w:rFonts w:ascii="Arial" w:hAnsi="Arial" w:cs="Arial"/>
                <w:sz w:val="18"/>
                <w:szCs w:val="18"/>
              </w:rPr>
              <w:t>Increase the percentage of students reading on grade level by Grade 3</w:t>
            </w:r>
            <w:r>
              <w:rPr>
                <w:rFonts w:ascii="Arial" w:hAnsi="Arial" w:cs="Arial"/>
                <w:sz w:val="18"/>
                <w:szCs w:val="18"/>
              </w:rPr>
              <w:t xml:space="preserve"> -5 </w:t>
            </w:r>
            <w:r w:rsidRPr="008F2C5A">
              <w:rPr>
                <w:rFonts w:ascii="Arial" w:hAnsi="Arial" w:cs="Arial"/>
                <w:sz w:val="18"/>
                <w:szCs w:val="18"/>
              </w:rPr>
              <w:t>Proficient or above on the Grade 3 Georgia Milestones ELA EOG)</w:t>
            </w:r>
          </w:p>
          <w:p w14:paraId="2B871B5A" w14:textId="77777777" w:rsidR="00FD543C" w:rsidRPr="00B00CCC" w:rsidRDefault="00FD543C" w:rsidP="00FD543C">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3105C3" w14:textId="77777777" w:rsidR="00FD543C" w:rsidRPr="00B00CCC" w:rsidRDefault="00FD543C" w:rsidP="00FD543C">
            <w:pPr>
              <w:rPr>
                <w:rFonts w:ascii="Arial" w:hAnsi="Arial" w:cs="Arial"/>
                <w:sz w:val="18"/>
                <w:szCs w:val="18"/>
              </w:rPr>
            </w:pP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B70146" w14:textId="460FD77A" w:rsidR="00FD543C" w:rsidRPr="00B00CCC" w:rsidRDefault="6FF855E5" w:rsidP="00FD543C">
            <w:pPr>
              <w:rPr>
                <w:rFonts w:ascii="Arial" w:hAnsi="Arial" w:cs="Arial"/>
                <w:sz w:val="18"/>
                <w:szCs w:val="18"/>
              </w:rPr>
            </w:pPr>
            <w:r w:rsidRPr="65D1E11B">
              <w:rPr>
                <w:rFonts w:ascii="Arial" w:hAnsi="Arial" w:cs="Arial"/>
                <w:sz w:val="18"/>
                <w:szCs w:val="18"/>
              </w:rPr>
              <w:t>30</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B8C8F3" w14:textId="60266062" w:rsidR="00FD543C" w:rsidRPr="00B00CCC" w:rsidRDefault="73AFBF68" w:rsidP="00FD543C">
            <w:pPr>
              <w:rPr>
                <w:rFonts w:ascii="Arial" w:hAnsi="Arial" w:cs="Arial"/>
                <w:sz w:val="18"/>
                <w:szCs w:val="18"/>
              </w:rPr>
            </w:pPr>
            <w:r w:rsidRPr="65D1E11B">
              <w:rPr>
                <w:rFonts w:ascii="Arial" w:hAnsi="Arial" w:cs="Arial"/>
                <w:sz w:val="18"/>
                <w:szCs w:val="18"/>
              </w:rPr>
              <w:t>32</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01E90A" w14:textId="014706BB" w:rsidR="00FD543C" w:rsidRPr="00B00CCC" w:rsidRDefault="003622B3" w:rsidP="00FD543C">
            <w:pPr>
              <w:rPr>
                <w:rFonts w:ascii="Arial" w:hAnsi="Arial" w:cs="Arial"/>
                <w:sz w:val="18"/>
                <w:szCs w:val="18"/>
              </w:rPr>
            </w:pPr>
            <w:r>
              <w:rPr>
                <w:rFonts w:ascii="Arial" w:hAnsi="Arial" w:cs="Arial"/>
                <w:sz w:val="18"/>
                <w:szCs w:val="18"/>
              </w:rPr>
              <w:t>34</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5631E0" w14:textId="549D3171" w:rsidR="00FD543C" w:rsidRPr="00B00CCC" w:rsidRDefault="73AFBF68" w:rsidP="00FD543C">
            <w:pPr>
              <w:rPr>
                <w:rFonts w:ascii="Arial" w:hAnsi="Arial" w:cs="Arial"/>
                <w:sz w:val="18"/>
                <w:szCs w:val="18"/>
              </w:rPr>
            </w:pPr>
            <w:r w:rsidRPr="65D1E11B">
              <w:rPr>
                <w:rFonts w:ascii="Arial" w:hAnsi="Arial" w:cs="Arial"/>
                <w:sz w:val="18"/>
                <w:szCs w:val="18"/>
              </w:rPr>
              <w:t>3</w:t>
            </w:r>
            <w:r w:rsidR="003622B3">
              <w:rPr>
                <w:rFonts w:ascii="Arial" w:hAnsi="Arial" w:cs="Arial"/>
                <w:sz w:val="18"/>
                <w:szCs w:val="18"/>
              </w:rPr>
              <w:t>7</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420FD" w14:textId="77777777" w:rsidR="00FD543C" w:rsidRPr="00B00CCC" w:rsidRDefault="00FD543C" w:rsidP="00FD543C">
            <w:pPr>
              <w:rPr>
                <w:rFonts w:ascii="Arial" w:hAnsi="Arial" w:cs="Arial"/>
                <w:sz w:val="18"/>
                <w:szCs w:val="18"/>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324FBE" w14:textId="68ED3A6E" w:rsidR="00FD543C" w:rsidRPr="00B00CCC" w:rsidRDefault="73AFBF68" w:rsidP="00FD543C">
            <w:pPr>
              <w:rPr>
                <w:rFonts w:ascii="Arial" w:hAnsi="Arial" w:cs="Arial"/>
                <w:sz w:val="18"/>
                <w:szCs w:val="18"/>
              </w:rPr>
            </w:pPr>
            <w:r w:rsidRPr="65D1E11B">
              <w:rPr>
                <w:rFonts w:ascii="Arial" w:hAnsi="Arial" w:cs="Arial"/>
                <w:sz w:val="18"/>
                <w:szCs w:val="18"/>
              </w:rPr>
              <w:t>36</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2A10F3" w14:textId="77777777" w:rsidR="00FD543C" w:rsidRPr="00B00CCC" w:rsidRDefault="00FD543C" w:rsidP="00FD543C">
            <w:pPr>
              <w:rPr>
                <w:rFonts w:ascii="Arial" w:hAnsi="Arial" w:cs="Arial"/>
                <w:sz w:val="18"/>
                <w:szCs w:val="18"/>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92DD1" w14:textId="276D397B" w:rsidR="00FD543C" w:rsidRPr="00B00CCC" w:rsidRDefault="73AFBF68" w:rsidP="00FD543C">
            <w:pPr>
              <w:rPr>
                <w:rFonts w:ascii="Arial" w:hAnsi="Arial" w:cs="Arial"/>
                <w:sz w:val="18"/>
                <w:szCs w:val="18"/>
              </w:rPr>
            </w:pPr>
            <w:r w:rsidRPr="65D1E11B">
              <w:rPr>
                <w:rFonts w:ascii="Arial" w:hAnsi="Arial" w:cs="Arial"/>
                <w:sz w:val="18"/>
                <w:szCs w:val="18"/>
              </w:rPr>
              <w:t>38</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BF8837" w14:textId="77777777" w:rsidR="00FD543C" w:rsidRPr="00B00CCC" w:rsidRDefault="00FD543C" w:rsidP="00FD543C">
            <w:pPr>
              <w:rPr>
                <w:rFonts w:ascii="Arial" w:hAnsi="Arial" w:cs="Arial"/>
                <w:sz w:val="18"/>
                <w:szCs w:val="18"/>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D95EEC" w14:textId="6E4FE911" w:rsidR="00FD543C" w:rsidRPr="00B00CCC" w:rsidRDefault="73AFBF68" w:rsidP="00FD543C">
            <w:pPr>
              <w:rPr>
                <w:rFonts w:ascii="Arial" w:hAnsi="Arial" w:cs="Arial"/>
                <w:sz w:val="18"/>
                <w:szCs w:val="18"/>
              </w:rPr>
            </w:pPr>
            <w:r w:rsidRPr="65D1E11B">
              <w:rPr>
                <w:rFonts w:ascii="Arial" w:hAnsi="Arial" w:cs="Arial"/>
                <w:sz w:val="18"/>
                <w:szCs w:val="18"/>
              </w:rPr>
              <w:t>40</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1B85BC" w14:textId="77777777" w:rsidR="00FD543C" w:rsidRPr="00B00CCC" w:rsidRDefault="00FD543C" w:rsidP="00FD543C">
            <w:pPr>
              <w:rPr>
                <w:rFonts w:ascii="Arial" w:hAnsi="Arial" w:cs="Arial"/>
                <w:sz w:val="18"/>
                <w:szCs w:val="18"/>
              </w:rPr>
            </w:pPr>
          </w:p>
        </w:tc>
      </w:tr>
      <w:tr w:rsidR="00FD543C" w:rsidRPr="00E70D8C" w14:paraId="2A34C5A7" w14:textId="77777777" w:rsidTr="65D1E11B">
        <w:trPr>
          <w:jc w:val="center"/>
        </w:trPr>
        <w:tc>
          <w:tcPr>
            <w:tcW w:w="3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AE7F97" w14:textId="77777777" w:rsidR="00FD543C" w:rsidRPr="00D877E6" w:rsidRDefault="00FD543C" w:rsidP="00FD543C">
            <w:pPr>
              <w:rPr>
                <w:rFonts w:ascii="Arial" w:hAnsi="Arial" w:cs="Arial"/>
                <w:sz w:val="18"/>
                <w:szCs w:val="18"/>
              </w:rPr>
            </w:pPr>
          </w:p>
          <w:p w14:paraId="75619B72" w14:textId="77777777" w:rsidR="00FD543C" w:rsidRPr="00D877E6" w:rsidRDefault="00FD543C" w:rsidP="00FD543C">
            <w:pPr>
              <w:rPr>
                <w:rFonts w:ascii="Arial" w:hAnsi="Arial" w:cs="Arial"/>
                <w:sz w:val="18"/>
                <w:szCs w:val="18"/>
              </w:rPr>
            </w:pPr>
            <w:r w:rsidRPr="008F2C5A">
              <w:rPr>
                <w:rFonts w:ascii="Arial" w:hAnsi="Arial" w:cs="Arial"/>
                <w:sz w:val="18"/>
                <w:szCs w:val="18"/>
              </w:rPr>
              <w:t xml:space="preserve">Increase the percentage of students </w:t>
            </w:r>
            <w:r>
              <w:rPr>
                <w:rFonts w:ascii="Arial" w:hAnsi="Arial" w:cs="Arial"/>
                <w:sz w:val="18"/>
                <w:szCs w:val="18"/>
              </w:rPr>
              <w:t>scoring</w:t>
            </w:r>
            <w:r w:rsidRPr="008F2C5A">
              <w:rPr>
                <w:rFonts w:ascii="Arial" w:hAnsi="Arial" w:cs="Arial"/>
                <w:sz w:val="18"/>
                <w:szCs w:val="18"/>
              </w:rPr>
              <w:t xml:space="preserve"> on grade level</w:t>
            </w:r>
            <w:r>
              <w:rPr>
                <w:rFonts w:ascii="Arial" w:hAnsi="Arial" w:cs="Arial"/>
                <w:sz w:val="18"/>
                <w:szCs w:val="18"/>
              </w:rPr>
              <w:t xml:space="preserve"> in Math</w:t>
            </w:r>
            <w:r w:rsidRPr="008F2C5A">
              <w:rPr>
                <w:rFonts w:ascii="Arial" w:hAnsi="Arial" w:cs="Arial"/>
                <w:sz w:val="18"/>
                <w:szCs w:val="18"/>
              </w:rPr>
              <w:t xml:space="preserve"> </w:t>
            </w:r>
            <w:r>
              <w:rPr>
                <w:rFonts w:ascii="Arial" w:hAnsi="Arial" w:cs="Arial"/>
                <w:sz w:val="18"/>
                <w:szCs w:val="18"/>
              </w:rPr>
              <w:t xml:space="preserve">in Grades 3-5 </w:t>
            </w:r>
            <w:r w:rsidRPr="008F2C5A">
              <w:rPr>
                <w:rFonts w:ascii="Arial" w:hAnsi="Arial" w:cs="Arial"/>
                <w:sz w:val="18"/>
                <w:szCs w:val="18"/>
              </w:rPr>
              <w:t xml:space="preserve">(Proficient or above on the Grade </w:t>
            </w:r>
            <w:r>
              <w:rPr>
                <w:rFonts w:ascii="Arial" w:hAnsi="Arial" w:cs="Arial"/>
                <w:sz w:val="18"/>
                <w:szCs w:val="18"/>
              </w:rPr>
              <w:t>5</w:t>
            </w:r>
            <w:r w:rsidRPr="008F2C5A">
              <w:rPr>
                <w:rFonts w:ascii="Arial" w:hAnsi="Arial" w:cs="Arial"/>
                <w:sz w:val="18"/>
                <w:szCs w:val="18"/>
              </w:rPr>
              <w:t>Georgia Milestones ELA EOG)</w:t>
            </w:r>
          </w:p>
          <w:p w14:paraId="51BE314C" w14:textId="77777777" w:rsidR="00FD543C" w:rsidRPr="00B00CCC" w:rsidRDefault="00FD543C" w:rsidP="00FD543C">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760668" w14:textId="77777777" w:rsidR="00FD543C" w:rsidRPr="00B00CCC" w:rsidRDefault="00FD543C" w:rsidP="00FD543C">
            <w:pPr>
              <w:rPr>
                <w:rFonts w:ascii="Arial" w:hAnsi="Arial" w:cs="Arial"/>
                <w:sz w:val="18"/>
                <w:szCs w:val="18"/>
              </w:rPr>
            </w:pP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E0766F" w14:textId="024DF32C" w:rsidR="00FD543C" w:rsidRDefault="1CD37EE5" w:rsidP="00FD543C">
            <w:r>
              <w:t>25</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C5212" w14:textId="1E07E31D" w:rsidR="00FD543C" w:rsidRPr="00B00CCC" w:rsidRDefault="14BDDC60" w:rsidP="00FD543C">
            <w:pPr>
              <w:rPr>
                <w:rFonts w:ascii="Arial" w:hAnsi="Arial" w:cs="Arial"/>
                <w:sz w:val="18"/>
                <w:szCs w:val="18"/>
              </w:rPr>
            </w:pPr>
            <w:r w:rsidRPr="65D1E11B">
              <w:rPr>
                <w:rFonts w:ascii="Arial" w:hAnsi="Arial" w:cs="Arial"/>
                <w:sz w:val="18"/>
                <w:szCs w:val="18"/>
              </w:rPr>
              <w:t>27</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555CE7" w14:textId="12FE0C52" w:rsidR="00FD543C" w:rsidRPr="00B00CCC" w:rsidRDefault="003622B3" w:rsidP="00FD543C">
            <w:pPr>
              <w:rPr>
                <w:rFonts w:ascii="Arial" w:hAnsi="Arial" w:cs="Arial"/>
                <w:sz w:val="18"/>
                <w:szCs w:val="18"/>
              </w:rPr>
            </w:pPr>
            <w:r>
              <w:rPr>
                <w:rFonts w:ascii="Arial" w:hAnsi="Arial" w:cs="Arial"/>
                <w:sz w:val="18"/>
                <w:szCs w:val="18"/>
              </w:rPr>
              <w:t>28</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D9ADA8" w14:textId="00FCA0E3" w:rsidR="00FD543C" w:rsidRPr="00B00CCC" w:rsidRDefault="49E56600" w:rsidP="00FD543C">
            <w:pPr>
              <w:rPr>
                <w:rFonts w:ascii="Arial" w:hAnsi="Arial" w:cs="Arial"/>
                <w:sz w:val="18"/>
                <w:szCs w:val="18"/>
              </w:rPr>
            </w:pPr>
            <w:r w:rsidRPr="65D1E11B">
              <w:rPr>
                <w:rFonts w:ascii="Arial" w:hAnsi="Arial" w:cs="Arial"/>
                <w:sz w:val="18"/>
                <w:szCs w:val="18"/>
              </w:rPr>
              <w:t>29</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E7F885" w14:textId="77777777" w:rsidR="00FD543C" w:rsidRPr="00B00CCC" w:rsidRDefault="00FD543C" w:rsidP="00FD543C">
            <w:pPr>
              <w:rPr>
                <w:rFonts w:ascii="Arial" w:hAnsi="Arial" w:cs="Arial"/>
                <w:sz w:val="18"/>
                <w:szCs w:val="18"/>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35F524" w14:textId="37FE65E3" w:rsidR="00FD543C" w:rsidRPr="00B00CCC" w:rsidRDefault="7F664ED2" w:rsidP="00FD543C">
            <w:pPr>
              <w:rPr>
                <w:rFonts w:ascii="Arial" w:hAnsi="Arial" w:cs="Arial"/>
                <w:sz w:val="18"/>
                <w:szCs w:val="18"/>
              </w:rPr>
            </w:pPr>
            <w:r w:rsidRPr="65D1E11B">
              <w:rPr>
                <w:rFonts w:ascii="Arial" w:hAnsi="Arial" w:cs="Arial"/>
                <w:sz w:val="18"/>
                <w:szCs w:val="18"/>
              </w:rPr>
              <w:t>31</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0A0BFE" w14:textId="77777777" w:rsidR="00FD543C" w:rsidRPr="00B00CCC" w:rsidRDefault="00FD543C" w:rsidP="00FD543C">
            <w:pPr>
              <w:rPr>
                <w:rFonts w:ascii="Arial" w:hAnsi="Arial" w:cs="Arial"/>
                <w:sz w:val="18"/>
                <w:szCs w:val="18"/>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7AE5AB" w14:textId="16B14ECE" w:rsidR="00FD543C" w:rsidRPr="00B00CCC" w:rsidRDefault="34E87A33" w:rsidP="00FD543C">
            <w:pPr>
              <w:rPr>
                <w:rFonts w:ascii="Arial" w:hAnsi="Arial" w:cs="Arial"/>
                <w:sz w:val="18"/>
                <w:szCs w:val="18"/>
              </w:rPr>
            </w:pPr>
            <w:r w:rsidRPr="65D1E11B">
              <w:rPr>
                <w:rFonts w:ascii="Arial" w:hAnsi="Arial" w:cs="Arial"/>
                <w:sz w:val="18"/>
                <w:szCs w:val="18"/>
              </w:rPr>
              <w:t>33</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C9AC29" w14:textId="77777777" w:rsidR="00FD543C" w:rsidRPr="00B00CCC" w:rsidRDefault="00FD543C" w:rsidP="00FD543C">
            <w:pPr>
              <w:rPr>
                <w:rFonts w:ascii="Arial" w:hAnsi="Arial" w:cs="Arial"/>
                <w:sz w:val="18"/>
                <w:szCs w:val="18"/>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DE6EF9" w14:textId="355D0407" w:rsidR="00FD543C" w:rsidRPr="00B00CCC" w:rsidRDefault="260BA9F4" w:rsidP="00FD543C">
            <w:pPr>
              <w:rPr>
                <w:rFonts w:ascii="Arial" w:hAnsi="Arial" w:cs="Arial"/>
                <w:sz w:val="18"/>
                <w:szCs w:val="18"/>
              </w:rPr>
            </w:pPr>
            <w:r w:rsidRPr="65D1E11B">
              <w:rPr>
                <w:rFonts w:ascii="Arial" w:hAnsi="Arial" w:cs="Arial"/>
                <w:sz w:val="18"/>
                <w:szCs w:val="18"/>
              </w:rPr>
              <w:t>35</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540446" w14:textId="30AE3E47" w:rsidR="00FD543C" w:rsidRPr="00B00CCC" w:rsidRDefault="00FD543C" w:rsidP="00FD543C">
            <w:pPr>
              <w:rPr>
                <w:rFonts w:ascii="Arial" w:hAnsi="Arial" w:cs="Arial"/>
                <w:sz w:val="18"/>
                <w:szCs w:val="18"/>
              </w:rPr>
            </w:pPr>
          </w:p>
        </w:tc>
      </w:tr>
      <w:tr w:rsidR="00FD543C" w:rsidRPr="00E70D8C" w14:paraId="0A4D0BF1" w14:textId="77777777" w:rsidTr="65D1E11B">
        <w:trPr>
          <w:jc w:val="center"/>
        </w:trPr>
        <w:tc>
          <w:tcPr>
            <w:tcW w:w="3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954B37" w14:textId="77777777" w:rsidR="00FD543C" w:rsidRPr="00D877E6" w:rsidRDefault="00FD543C" w:rsidP="00FD543C">
            <w:pPr>
              <w:rPr>
                <w:rFonts w:ascii="Arial" w:hAnsi="Arial" w:cs="Arial"/>
                <w:sz w:val="18"/>
                <w:szCs w:val="18"/>
              </w:rPr>
            </w:pPr>
          </w:p>
          <w:p w14:paraId="46735EE9" w14:textId="77777777" w:rsidR="00FD543C" w:rsidRPr="00D877E6" w:rsidRDefault="00FD543C" w:rsidP="00FD543C">
            <w:pPr>
              <w:rPr>
                <w:rFonts w:ascii="Arial" w:hAnsi="Arial" w:cs="Arial"/>
                <w:sz w:val="18"/>
                <w:szCs w:val="18"/>
              </w:rPr>
            </w:pPr>
            <w:r w:rsidRPr="008F2C5A">
              <w:rPr>
                <w:rFonts w:ascii="Arial" w:hAnsi="Arial" w:cs="Arial"/>
                <w:sz w:val="18"/>
                <w:szCs w:val="18"/>
              </w:rPr>
              <w:t xml:space="preserve">Increase the percentage of students reading on grade level </w:t>
            </w:r>
            <w:r>
              <w:rPr>
                <w:rFonts w:ascii="Arial" w:hAnsi="Arial" w:cs="Arial"/>
                <w:sz w:val="18"/>
                <w:szCs w:val="18"/>
              </w:rPr>
              <w:t>for Grades K-5</w:t>
            </w:r>
            <w:r w:rsidRPr="008F2C5A">
              <w:rPr>
                <w:rFonts w:ascii="Arial" w:hAnsi="Arial" w:cs="Arial"/>
                <w:sz w:val="18"/>
                <w:szCs w:val="18"/>
              </w:rPr>
              <w:t xml:space="preserve"> (</w:t>
            </w:r>
            <w:r>
              <w:rPr>
                <w:rFonts w:ascii="Arial" w:hAnsi="Arial" w:cs="Arial"/>
                <w:sz w:val="18"/>
                <w:szCs w:val="18"/>
              </w:rPr>
              <w:t>Tier 3 I-Ready Reading</w:t>
            </w:r>
            <w:r w:rsidRPr="008F2C5A">
              <w:rPr>
                <w:rFonts w:ascii="Arial" w:hAnsi="Arial" w:cs="Arial"/>
                <w:sz w:val="18"/>
                <w:szCs w:val="18"/>
              </w:rPr>
              <w:t>)</w:t>
            </w:r>
          </w:p>
          <w:p w14:paraId="2D7335E7" w14:textId="77777777" w:rsidR="00FD543C" w:rsidRPr="00B00CCC" w:rsidRDefault="00FD543C" w:rsidP="00FD543C">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E7A666" w14:textId="77777777" w:rsidR="00FD543C" w:rsidRPr="00B00CCC" w:rsidRDefault="00FD543C" w:rsidP="00FD543C">
            <w:pPr>
              <w:rPr>
                <w:rFonts w:ascii="Arial" w:hAnsi="Arial" w:cs="Arial"/>
                <w:sz w:val="18"/>
                <w:szCs w:val="18"/>
              </w:rPr>
            </w:pP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E77BD5" w14:textId="52FBCEFA" w:rsidR="00FD543C" w:rsidRDefault="55DB75BC" w:rsidP="00FD543C">
            <w:r>
              <w:t>20</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867FFB" w14:textId="3E51FACD" w:rsidR="00FD543C" w:rsidRPr="00B00CCC" w:rsidRDefault="69BD0B3C" w:rsidP="00FD543C">
            <w:pPr>
              <w:rPr>
                <w:rFonts w:ascii="Arial" w:hAnsi="Arial" w:cs="Arial"/>
                <w:sz w:val="18"/>
                <w:szCs w:val="18"/>
              </w:rPr>
            </w:pPr>
            <w:r w:rsidRPr="65D1E11B">
              <w:rPr>
                <w:rFonts w:ascii="Arial" w:hAnsi="Arial" w:cs="Arial"/>
                <w:sz w:val="18"/>
                <w:szCs w:val="18"/>
              </w:rPr>
              <w:t>22</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E8A5B6" w14:textId="7C49C650" w:rsidR="00FD543C" w:rsidRPr="00B00CCC" w:rsidRDefault="001F7664" w:rsidP="00FD543C">
            <w:pPr>
              <w:rPr>
                <w:rFonts w:ascii="Arial" w:hAnsi="Arial" w:cs="Arial"/>
                <w:sz w:val="18"/>
                <w:szCs w:val="18"/>
              </w:rPr>
            </w:pPr>
            <w:r>
              <w:rPr>
                <w:rFonts w:ascii="Arial" w:hAnsi="Arial" w:cs="Arial"/>
                <w:sz w:val="18"/>
                <w:szCs w:val="18"/>
              </w:rPr>
              <w:t>41</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A15AD" w14:textId="5CF2CFEF" w:rsidR="00FD543C" w:rsidRPr="00B00CCC" w:rsidRDefault="42F8EC69" w:rsidP="00FD543C">
            <w:pPr>
              <w:rPr>
                <w:rFonts w:ascii="Arial" w:hAnsi="Arial" w:cs="Arial"/>
                <w:sz w:val="18"/>
                <w:szCs w:val="18"/>
              </w:rPr>
            </w:pPr>
            <w:r w:rsidRPr="65D1E11B">
              <w:rPr>
                <w:rFonts w:ascii="Arial" w:hAnsi="Arial" w:cs="Arial"/>
                <w:sz w:val="18"/>
                <w:szCs w:val="18"/>
              </w:rPr>
              <w:t>24</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8E7087" w14:textId="77777777" w:rsidR="00FD543C" w:rsidRPr="00B00CCC" w:rsidRDefault="00FD543C" w:rsidP="00FD543C">
            <w:pPr>
              <w:rPr>
                <w:rFonts w:ascii="Arial" w:hAnsi="Arial" w:cs="Arial"/>
                <w:sz w:val="18"/>
                <w:szCs w:val="18"/>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7FCD5A" w14:textId="4FFF9A4A" w:rsidR="00FD543C" w:rsidRPr="00B00CCC" w:rsidRDefault="709E0432" w:rsidP="00FD543C">
            <w:pPr>
              <w:rPr>
                <w:rFonts w:ascii="Arial" w:hAnsi="Arial" w:cs="Arial"/>
                <w:sz w:val="18"/>
                <w:szCs w:val="18"/>
              </w:rPr>
            </w:pPr>
            <w:r w:rsidRPr="65D1E11B">
              <w:rPr>
                <w:rFonts w:ascii="Arial" w:hAnsi="Arial" w:cs="Arial"/>
                <w:sz w:val="18"/>
                <w:szCs w:val="18"/>
              </w:rPr>
              <w:t>26</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F5B52A" w14:textId="77777777" w:rsidR="00FD543C" w:rsidRPr="00B00CCC" w:rsidRDefault="00FD543C" w:rsidP="00FD543C">
            <w:pPr>
              <w:rPr>
                <w:rFonts w:ascii="Arial" w:hAnsi="Arial" w:cs="Arial"/>
                <w:sz w:val="18"/>
                <w:szCs w:val="18"/>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33B9F8" w14:textId="3AD01992" w:rsidR="00FD543C" w:rsidRPr="00B00CCC" w:rsidRDefault="107C2CFA" w:rsidP="00FD543C">
            <w:pPr>
              <w:rPr>
                <w:rFonts w:ascii="Arial" w:hAnsi="Arial" w:cs="Arial"/>
                <w:sz w:val="18"/>
                <w:szCs w:val="18"/>
              </w:rPr>
            </w:pPr>
            <w:r w:rsidRPr="65D1E11B">
              <w:rPr>
                <w:rFonts w:ascii="Arial" w:hAnsi="Arial" w:cs="Arial"/>
                <w:sz w:val="18"/>
                <w:szCs w:val="18"/>
              </w:rPr>
              <w:t>28</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720AED" w14:textId="77777777" w:rsidR="00FD543C" w:rsidRPr="00B00CCC" w:rsidRDefault="00FD543C" w:rsidP="00FD543C">
            <w:pPr>
              <w:rPr>
                <w:rFonts w:ascii="Arial" w:hAnsi="Arial" w:cs="Arial"/>
                <w:sz w:val="18"/>
                <w:szCs w:val="18"/>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1A09E8" w14:textId="1870EED4" w:rsidR="00FD543C" w:rsidRPr="00B00CCC" w:rsidRDefault="50D68EC2" w:rsidP="00FD543C">
            <w:pPr>
              <w:rPr>
                <w:rFonts w:ascii="Arial" w:hAnsi="Arial" w:cs="Arial"/>
                <w:sz w:val="18"/>
                <w:szCs w:val="18"/>
              </w:rPr>
            </w:pPr>
            <w:r w:rsidRPr="65D1E11B">
              <w:rPr>
                <w:rFonts w:ascii="Arial" w:hAnsi="Arial" w:cs="Arial"/>
                <w:sz w:val="18"/>
                <w:szCs w:val="18"/>
              </w:rPr>
              <w:t>30</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FAD1BD" w14:textId="2A5FB81C" w:rsidR="00FD543C" w:rsidRPr="00B00CCC" w:rsidRDefault="00FD543C" w:rsidP="00FD543C">
            <w:pPr>
              <w:rPr>
                <w:rFonts w:ascii="Arial" w:hAnsi="Arial" w:cs="Arial"/>
                <w:sz w:val="18"/>
                <w:szCs w:val="18"/>
              </w:rPr>
            </w:pPr>
          </w:p>
        </w:tc>
      </w:tr>
      <w:tr w:rsidR="00FD543C" w:rsidRPr="00E70D8C" w14:paraId="6E467ECF" w14:textId="77777777" w:rsidTr="65D1E11B">
        <w:trPr>
          <w:jc w:val="center"/>
        </w:trPr>
        <w:tc>
          <w:tcPr>
            <w:tcW w:w="3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0CF9FE" w14:textId="77777777" w:rsidR="00FD543C" w:rsidRPr="00D877E6" w:rsidRDefault="00FD543C" w:rsidP="00FD543C">
            <w:pPr>
              <w:rPr>
                <w:rFonts w:ascii="Arial" w:hAnsi="Arial" w:cs="Arial"/>
                <w:sz w:val="18"/>
                <w:szCs w:val="18"/>
              </w:rPr>
            </w:pPr>
          </w:p>
          <w:p w14:paraId="33DF6DF3" w14:textId="77777777" w:rsidR="00FD543C" w:rsidRPr="00D877E6" w:rsidRDefault="00FD543C" w:rsidP="00FD543C">
            <w:pPr>
              <w:rPr>
                <w:rFonts w:ascii="Arial" w:hAnsi="Arial" w:cs="Arial"/>
                <w:sz w:val="18"/>
                <w:szCs w:val="18"/>
              </w:rPr>
            </w:pPr>
            <w:r w:rsidRPr="008F2C5A">
              <w:rPr>
                <w:rFonts w:ascii="Arial" w:hAnsi="Arial" w:cs="Arial"/>
                <w:sz w:val="18"/>
                <w:szCs w:val="18"/>
              </w:rPr>
              <w:t xml:space="preserve">Increase the percentage of students reading on grade level </w:t>
            </w:r>
            <w:r>
              <w:rPr>
                <w:rFonts w:ascii="Arial" w:hAnsi="Arial" w:cs="Arial"/>
                <w:sz w:val="18"/>
                <w:szCs w:val="18"/>
              </w:rPr>
              <w:t>for Grades K-5</w:t>
            </w:r>
            <w:r w:rsidRPr="008F2C5A">
              <w:rPr>
                <w:rFonts w:ascii="Arial" w:hAnsi="Arial" w:cs="Arial"/>
                <w:sz w:val="18"/>
                <w:szCs w:val="18"/>
              </w:rPr>
              <w:t xml:space="preserve"> (</w:t>
            </w:r>
            <w:r>
              <w:rPr>
                <w:rFonts w:ascii="Arial" w:hAnsi="Arial" w:cs="Arial"/>
                <w:sz w:val="18"/>
                <w:szCs w:val="18"/>
              </w:rPr>
              <w:t>Tier 3 I-Ready Math)</w:t>
            </w:r>
          </w:p>
          <w:p w14:paraId="1D89D39A" w14:textId="77777777" w:rsidR="00FD543C" w:rsidRPr="00D877E6" w:rsidRDefault="00FD543C" w:rsidP="00FD543C">
            <w:pPr>
              <w:rPr>
                <w:rFonts w:ascii="Arial" w:hAnsi="Arial" w:cs="Arial"/>
                <w:sz w:val="18"/>
                <w:szCs w:val="18"/>
              </w:rPr>
            </w:pPr>
          </w:p>
          <w:p w14:paraId="2A294297" w14:textId="77777777" w:rsidR="00FD543C" w:rsidRPr="00B00CCC" w:rsidRDefault="00FD543C" w:rsidP="00FD543C">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EC6989" w14:textId="77777777" w:rsidR="00FD543C" w:rsidRPr="00B00CCC" w:rsidRDefault="00FD543C" w:rsidP="00FD543C">
            <w:pPr>
              <w:rPr>
                <w:rFonts w:ascii="Arial" w:hAnsi="Arial" w:cs="Arial"/>
                <w:sz w:val="18"/>
                <w:szCs w:val="18"/>
              </w:rPr>
            </w:pP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9559C" w14:textId="5035D941" w:rsidR="00FD543C" w:rsidRDefault="45E778BD" w:rsidP="00FD543C">
            <w:r>
              <w:t>15</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75F4ED" w14:textId="337CB03F" w:rsidR="00FD543C" w:rsidRPr="00B00CCC" w:rsidRDefault="7F5036C7" w:rsidP="00FD543C">
            <w:pPr>
              <w:rPr>
                <w:rFonts w:ascii="Arial" w:hAnsi="Arial" w:cs="Arial"/>
                <w:sz w:val="18"/>
                <w:szCs w:val="18"/>
              </w:rPr>
            </w:pPr>
            <w:r w:rsidRPr="65D1E11B">
              <w:rPr>
                <w:rFonts w:ascii="Arial" w:hAnsi="Arial" w:cs="Arial"/>
                <w:sz w:val="18"/>
                <w:szCs w:val="18"/>
              </w:rPr>
              <w:t>18</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41E4DD" w14:textId="6460DC27" w:rsidR="00FD543C" w:rsidRPr="00B00CCC" w:rsidRDefault="001F7664" w:rsidP="00FD543C">
            <w:pPr>
              <w:rPr>
                <w:rFonts w:ascii="Arial" w:hAnsi="Arial" w:cs="Arial"/>
                <w:sz w:val="18"/>
                <w:szCs w:val="18"/>
              </w:rPr>
            </w:pPr>
            <w:r>
              <w:rPr>
                <w:rFonts w:ascii="Arial" w:hAnsi="Arial" w:cs="Arial"/>
                <w:sz w:val="18"/>
                <w:szCs w:val="18"/>
              </w:rPr>
              <w:t>30</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5D80A" w14:textId="488F9546" w:rsidR="00FD543C" w:rsidRPr="00B00CCC" w:rsidRDefault="3C219430" w:rsidP="00FD543C">
            <w:pPr>
              <w:rPr>
                <w:rFonts w:ascii="Arial" w:hAnsi="Arial" w:cs="Arial"/>
                <w:sz w:val="18"/>
                <w:szCs w:val="18"/>
              </w:rPr>
            </w:pPr>
            <w:r w:rsidRPr="65D1E11B">
              <w:rPr>
                <w:rFonts w:ascii="Arial" w:hAnsi="Arial" w:cs="Arial"/>
                <w:sz w:val="18"/>
                <w:szCs w:val="18"/>
              </w:rPr>
              <w:t>20</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DC4BB" w14:textId="77777777" w:rsidR="00FD543C" w:rsidRPr="00B00CCC" w:rsidRDefault="00FD543C" w:rsidP="00FD543C">
            <w:pPr>
              <w:rPr>
                <w:rFonts w:ascii="Arial" w:hAnsi="Arial" w:cs="Arial"/>
                <w:sz w:val="18"/>
                <w:szCs w:val="18"/>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1369D" w14:textId="3777BAE4" w:rsidR="00FD543C" w:rsidRPr="00B00CCC" w:rsidRDefault="52D4BC48" w:rsidP="00FD543C">
            <w:pPr>
              <w:rPr>
                <w:rFonts w:ascii="Arial" w:hAnsi="Arial" w:cs="Arial"/>
                <w:sz w:val="18"/>
                <w:szCs w:val="18"/>
              </w:rPr>
            </w:pPr>
            <w:r w:rsidRPr="65D1E11B">
              <w:rPr>
                <w:rFonts w:ascii="Arial" w:hAnsi="Arial" w:cs="Arial"/>
                <w:sz w:val="18"/>
                <w:szCs w:val="18"/>
              </w:rPr>
              <w:t>22</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390876" w14:textId="77777777" w:rsidR="00FD543C" w:rsidRPr="00B00CCC" w:rsidRDefault="00FD543C" w:rsidP="00FD543C">
            <w:pPr>
              <w:rPr>
                <w:rFonts w:ascii="Arial" w:hAnsi="Arial" w:cs="Arial"/>
                <w:sz w:val="18"/>
                <w:szCs w:val="18"/>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06987E" w14:textId="309DC51E" w:rsidR="00FD543C" w:rsidRPr="00B00CCC" w:rsidRDefault="3B201F05" w:rsidP="00FD543C">
            <w:pPr>
              <w:rPr>
                <w:rFonts w:ascii="Arial" w:hAnsi="Arial" w:cs="Arial"/>
                <w:sz w:val="18"/>
                <w:szCs w:val="18"/>
              </w:rPr>
            </w:pPr>
            <w:r w:rsidRPr="65D1E11B">
              <w:rPr>
                <w:rFonts w:ascii="Arial" w:hAnsi="Arial" w:cs="Arial"/>
                <w:sz w:val="18"/>
                <w:szCs w:val="18"/>
              </w:rPr>
              <w:t>24</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14FCE8" w14:textId="77777777" w:rsidR="00FD543C" w:rsidRPr="00B00CCC" w:rsidRDefault="00FD543C" w:rsidP="00FD543C">
            <w:pPr>
              <w:rPr>
                <w:rFonts w:ascii="Arial" w:hAnsi="Arial" w:cs="Arial"/>
                <w:sz w:val="18"/>
                <w:szCs w:val="18"/>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370FAB" w14:textId="1A20932D" w:rsidR="00FD543C" w:rsidRPr="00B00CCC" w:rsidRDefault="00730576" w:rsidP="00FD543C">
            <w:pPr>
              <w:rPr>
                <w:rFonts w:ascii="Arial" w:hAnsi="Arial" w:cs="Arial"/>
                <w:sz w:val="18"/>
                <w:szCs w:val="18"/>
              </w:rPr>
            </w:pPr>
            <w:r w:rsidRPr="65D1E11B">
              <w:rPr>
                <w:rFonts w:ascii="Arial" w:hAnsi="Arial" w:cs="Arial"/>
                <w:sz w:val="18"/>
                <w:szCs w:val="18"/>
              </w:rPr>
              <w:t>26</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610696" w14:textId="32EC2A50" w:rsidR="00FD543C" w:rsidRPr="00B00CCC" w:rsidRDefault="00FD543C" w:rsidP="00FD543C">
            <w:pPr>
              <w:rPr>
                <w:rFonts w:ascii="Arial" w:hAnsi="Arial" w:cs="Arial"/>
                <w:sz w:val="18"/>
                <w:szCs w:val="18"/>
              </w:rPr>
            </w:pPr>
          </w:p>
        </w:tc>
      </w:tr>
      <w:tr w:rsidR="00FD543C" w:rsidRPr="00E70D8C" w14:paraId="310D673E" w14:textId="77777777" w:rsidTr="65D1E11B">
        <w:trPr>
          <w:jc w:val="center"/>
        </w:trPr>
        <w:tc>
          <w:tcPr>
            <w:tcW w:w="3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8789FF" w14:textId="77777777" w:rsidR="00FD543C" w:rsidRPr="00D877E6" w:rsidRDefault="00FD543C" w:rsidP="00FD543C">
            <w:pPr>
              <w:rPr>
                <w:rFonts w:ascii="Arial" w:hAnsi="Arial" w:cs="Arial"/>
                <w:sz w:val="18"/>
                <w:szCs w:val="18"/>
              </w:rPr>
            </w:pPr>
          </w:p>
          <w:p w14:paraId="29C5C751" w14:textId="77777777" w:rsidR="00FD543C" w:rsidRPr="00D877E6" w:rsidRDefault="00FD543C" w:rsidP="00FD543C">
            <w:pPr>
              <w:rPr>
                <w:rFonts w:ascii="Arial" w:hAnsi="Arial" w:cs="Arial"/>
                <w:sz w:val="18"/>
                <w:szCs w:val="18"/>
              </w:rPr>
            </w:pPr>
          </w:p>
          <w:p w14:paraId="237C3370" w14:textId="328F6CFF" w:rsidR="00FD543C" w:rsidRPr="00D877E6" w:rsidRDefault="00FD543C" w:rsidP="00FD543C">
            <w:pPr>
              <w:rPr>
                <w:rFonts w:ascii="Arial" w:hAnsi="Arial" w:cs="Arial"/>
                <w:sz w:val="18"/>
                <w:szCs w:val="18"/>
              </w:rPr>
            </w:pPr>
            <w:r w:rsidRPr="008F2C5A">
              <w:rPr>
                <w:rFonts w:ascii="Arial" w:hAnsi="Arial" w:cs="Arial"/>
                <w:sz w:val="18"/>
                <w:szCs w:val="18"/>
              </w:rPr>
              <w:t>Increase the CCRPI Score to Meet or Exceed the school's SW</w:t>
            </w:r>
            <w:r>
              <w:rPr>
                <w:rFonts w:ascii="Arial" w:hAnsi="Arial" w:cs="Arial"/>
                <w:sz w:val="18"/>
                <w:szCs w:val="18"/>
              </w:rPr>
              <w:t>I</w:t>
            </w:r>
            <w:r w:rsidRPr="008F2C5A">
              <w:rPr>
                <w:rFonts w:ascii="Arial" w:hAnsi="Arial" w:cs="Arial"/>
                <w:sz w:val="18"/>
                <w:szCs w:val="18"/>
              </w:rPr>
              <w:t>SS CCRPI Target</w:t>
            </w:r>
          </w:p>
          <w:p w14:paraId="6ECE0E53" w14:textId="77777777" w:rsidR="00FD543C" w:rsidRPr="00D877E6" w:rsidRDefault="00FD543C" w:rsidP="00FD543C">
            <w:pPr>
              <w:rPr>
                <w:rFonts w:ascii="Arial" w:hAnsi="Arial" w:cs="Arial"/>
                <w:sz w:val="18"/>
                <w:szCs w:val="18"/>
              </w:rPr>
            </w:pPr>
          </w:p>
          <w:p w14:paraId="1FA5114C" w14:textId="77777777" w:rsidR="00FD543C" w:rsidRPr="00B00CCC" w:rsidRDefault="00FD543C" w:rsidP="00FD543C">
            <w:pPr>
              <w:rPr>
                <w:rFonts w:ascii="Arial" w:hAnsi="Arial" w:cs="Arial"/>
                <w:sz w:val="18"/>
                <w:szCs w:val="18"/>
              </w:rPr>
            </w:pPr>
          </w:p>
        </w:tc>
        <w:tc>
          <w:tcPr>
            <w:tcW w:w="8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9562A9" w14:textId="258B1F93" w:rsidR="00FD543C" w:rsidRPr="00B00CCC" w:rsidRDefault="00FD543C" w:rsidP="00FD543C">
            <w:pPr>
              <w:rPr>
                <w:rFonts w:ascii="Arial" w:hAnsi="Arial" w:cs="Arial"/>
                <w:sz w:val="18"/>
                <w:szCs w:val="18"/>
              </w:rPr>
            </w:pPr>
          </w:p>
        </w:tc>
        <w:tc>
          <w:tcPr>
            <w:tcW w:w="8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F69CE5" w14:textId="64138773" w:rsidR="00FD543C" w:rsidRDefault="74696D97" w:rsidP="00FD543C">
            <w:r>
              <w:t>62.8</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EE0389" w14:textId="1702088A" w:rsidR="00FD543C" w:rsidRPr="00B00CCC" w:rsidRDefault="363B6AA0" w:rsidP="00FD543C">
            <w:pPr>
              <w:rPr>
                <w:rFonts w:ascii="Arial" w:hAnsi="Arial" w:cs="Arial"/>
                <w:sz w:val="18"/>
                <w:szCs w:val="18"/>
              </w:rPr>
            </w:pPr>
            <w:r w:rsidRPr="65D1E11B">
              <w:rPr>
                <w:rFonts w:ascii="Arial" w:hAnsi="Arial" w:cs="Arial"/>
                <w:sz w:val="18"/>
                <w:szCs w:val="18"/>
              </w:rPr>
              <w:t>65</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0A92D5" w14:textId="006DC3D5" w:rsidR="00FD543C" w:rsidRPr="00B00CCC" w:rsidRDefault="001F7664" w:rsidP="00FD543C">
            <w:pPr>
              <w:rPr>
                <w:rFonts w:ascii="Arial" w:hAnsi="Arial" w:cs="Arial"/>
                <w:sz w:val="18"/>
                <w:szCs w:val="18"/>
              </w:rPr>
            </w:pPr>
            <w:r>
              <w:rPr>
                <w:rFonts w:ascii="Arial" w:hAnsi="Arial" w:cs="Arial"/>
                <w:sz w:val="18"/>
                <w:szCs w:val="18"/>
              </w:rPr>
              <w:t>n/a</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AFDD15" w14:textId="57BDC6B3" w:rsidR="00FD543C" w:rsidRPr="00B00CCC" w:rsidRDefault="2B7DD3FE" w:rsidP="00FD543C">
            <w:pPr>
              <w:rPr>
                <w:rFonts w:ascii="Arial" w:hAnsi="Arial" w:cs="Arial"/>
                <w:sz w:val="18"/>
                <w:szCs w:val="18"/>
              </w:rPr>
            </w:pPr>
            <w:r w:rsidRPr="65D1E11B">
              <w:rPr>
                <w:rFonts w:ascii="Arial" w:hAnsi="Arial" w:cs="Arial"/>
                <w:sz w:val="18"/>
                <w:szCs w:val="18"/>
              </w:rPr>
              <w:t>70</w:t>
            </w:r>
          </w:p>
        </w:tc>
        <w:tc>
          <w:tcPr>
            <w:tcW w:w="11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C13117" w14:textId="2C12D2B8" w:rsidR="00FD543C" w:rsidRPr="00B00CCC" w:rsidRDefault="00FD543C" w:rsidP="00FD543C">
            <w:pPr>
              <w:rPr>
                <w:rFonts w:ascii="Arial" w:hAnsi="Arial" w:cs="Arial"/>
                <w:sz w:val="18"/>
                <w:szCs w:val="18"/>
              </w:rPr>
            </w:pP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851D9E" w14:textId="7265D35F" w:rsidR="00FD543C" w:rsidRPr="00B00CCC" w:rsidRDefault="2A500C7B" w:rsidP="00FD543C">
            <w:pPr>
              <w:rPr>
                <w:rFonts w:ascii="Arial" w:hAnsi="Arial" w:cs="Arial"/>
                <w:sz w:val="18"/>
                <w:szCs w:val="18"/>
              </w:rPr>
            </w:pPr>
            <w:r w:rsidRPr="65D1E11B">
              <w:rPr>
                <w:rFonts w:ascii="Arial" w:hAnsi="Arial" w:cs="Arial"/>
                <w:sz w:val="18"/>
                <w:szCs w:val="18"/>
              </w:rPr>
              <w:t>72</w:t>
            </w: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CDFD34" w14:textId="73B5E16B" w:rsidR="00FD543C" w:rsidRPr="00B00CCC" w:rsidRDefault="00FD543C" w:rsidP="00FD543C">
            <w:pPr>
              <w:rPr>
                <w:rFonts w:ascii="Arial" w:hAnsi="Arial" w:cs="Arial"/>
                <w:sz w:val="18"/>
                <w:szCs w:val="18"/>
              </w:rPr>
            </w:pP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77A6AF" w14:textId="4387C8E7" w:rsidR="00FD543C" w:rsidRPr="00B00CCC" w:rsidRDefault="4CCE70E3" w:rsidP="00FD543C">
            <w:pPr>
              <w:rPr>
                <w:rFonts w:ascii="Arial" w:hAnsi="Arial" w:cs="Arial"/>
                <w:sz w:val="18"/>
                <w:szCs w:val="18"/>
              </w:rPr>
            </w:pPr>
            <w:r w:rsidRPr="65D1E11B">
              <w:rPr>
                <w:rFonts w:ascii="Arial" w:hAnsi="Arial" w:cs="Arial"/>
                <w:sz w:val="18"/>
                <w:szCs w:val="18"/>
              </w:rPr>
              <w:t>74</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42458A" w14:textId="313888DC" w:rsidR="00FD543C" w:rsidRPr="00B00CCC" w:rsidRDefault="00FD543C" w:rsidP="00FD543C">
            <w:pPr>
              <w:rPr>
                <w:rFonts w:ascii="Arial" w:hAnsi="Arial" w:cs="Arial"/>
                <w:sz w:val="18"/>
                <w:szCs w:val="18"/>
              </w:rPr>
            </w:pPr>
          </w:p>
        </w:tc>
        <w:tc>
          <w:tcPr>
            <w:tcW w:w="9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72A14A" w14:textId="111987B3" w:rsidR="00FD543C" w:rsidRPr="00B00CCC" w:rsidRDefault="4CCE70E3" w:rsidP="00FD543C">
            <w:pPr>
              <w:rPr>
                <w:rFonts w:ascii="Arial" w:hAnsi="Arial" w:cs="Arial"/>
                <w:sz w:val="18"/>
                <w:szCs w:val="18"/>
              </w:rPr>
            </w:pPr>
            <w:r w:rsidRPr="65D1E11B">
              <w:rPr>
                <w:rFonts w:ascii="Arial" w:hAnsi="Arial" w:cs="Arial"/>
                <w:sz w:val="18"/>
                <w:szCs w:val="18"/>
              </w:rPr>
              <w:t>76</w:t>
            </w:r>
          </w:p>
        </w:tc>
        <w:tc>
          <w:tcPr>
            <w:tcW w:w="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A26BC6" w14:textId="61B71FF2" w:rsidR="00FD543C" w:rsidRPr="00B00CCC" w:rsidRDefault="00FD543C" w:rsidP="00FD543C">
            <w:pPr>
              <w:rPr>
                <w:rFonts w:ascii="Arial" w:hAnsi="Arial" w:cs="Arial"/>
                <w:sz w:val="18"/>
                <w:szCs w:val="18"/>
              </w:rPr>
            </w:pPr>
          </w:p>
        </w:tc>
      </w:tr>
    </w:tbl>
    <w:p w14:paraId="6A3E86F8" w14:textId="77777777" w:rsidR="00036DC5" w:rsidRDefault="00036DC5">
      <w:pPr>
        <w:rPr>
          <w:rFonts w:ascii="Arial" w:hAnsi="Arial" w:cs="Arial"/>
        </w:rPr>
      </w:pPr>
    </w:p>
    <w:p w14:paraId="7BCCC2F0" w14:textId="77777777" w:rsidR="00036DC5" w:rsidRDefault="00036DC5">
      <w:pPr>
        <w:rPr>
          <w:rFonts w:ascii="Arial" w:hAnsi="Arial" w:cs="Arial"/>
        </w:rPr>
      </w:pPr>
    </w:p>
    <w:p w14:paraId="795F7223" w14:textId="77777777" w:rsidR="00036DC5" w:rsidRPr="00E70D8C" w:rsidRDefault="00036DC5">
      <w:pPr>
        <w:rPr>
          <w:rFonts w:ascii="Arial" w:hAnsi="Arial" w:cs="Arial"/>
        </w:rPr>
        <w:sectPr w:rsidR="00036DC5" w:rsidRPr="00E70D8C" w:rsidSect="00912C22">
          <w:pgSz w:w="15840" w:h="12240" w:orient="landscape"/>
          <w:pgMar w:top="720" w:right="720" w:bottom="720" w:left="720" w:header="552" w:footer="1015" w:gutter="0"/>
          <w:cols w:space="720"/>
          <w:docGrid w:linePitch="299"/>
        </w:sectPr>
      </w:pPr>
    </w:p>
    <w:p w14:paraId="5DAA99C8" w14:textId="77777777" w:rsidR="009953D3" w:rsidRDefault="009953D3">
      <w:pPr>
        <w:rPr>
          <w:rFonts w:ascii="Arial" w:eastAsia="Times New Roman" w:hAnsi="Arial" w:cs="Arial"/>
          <w:sz w:val="20"/>
          <w:szCs w:val="20"/>
        </w:rPr>
      </w:pPr>
    </w:p>
    <w:p w14:paraId="74DA6B3D" w14:textId="77777777" w:rsidR="00B00CCC" w:rsidRPr="00E70D8C" w:rsidRDefault="00B00CCC">
      <w:pPr>
        <w:rPr>
          <w:rFonts w:ascii="Arial" w:eastAsia="Times New Roman" w:hAnsi="Arial" w:cs="Arial"/>
          <w:sz w:val="20"/>
          <w:szCs w:val="20"/>
        </w:rPr>
      </w:pPr>
    </w:p>
    <w:p w14:paraId="7A50FE57" w14:textId="77777777" w:rsidR="009953D3" w:rsidRPr="00E70D8C" w:rsidRDefault="009953D3">
      <w:pPr>
        <w:spacing w:before="2"/>
        <w:rPr>
          <w:rFonts w:ascii="Arial" w:eastAsia="Times New Roman" w:hAnsi="Arial" w:cs="Arial"/>
          <w:sz w:val="16"/>
          <w:szCs w:val="16"/>
        </w:rPr>
      </w:pPr>
    </w:p>
    <w:tbl>
      <w:tblPr>
        <w:tblW w:w="15216" w:type="dxa"/>
        <w:jc w:val="center"/>
        <w:tblLayout w:type="fixed"/>
        <w:tblCellMar>
          <w:left w:w="0" w:type="dxa"/>
          <w:right w:w="0" w:type="dxa"/>
        </w:tblCellMar>
        <w:tblLook w:val="01E0" w:firstRow="1" w:lastRow="1" w:firstColumn="1" w:lastColumn="1" w:noHBand="0" w:noVBand="0"/>
      </w:tblPr>
      <w:tblGrid>
        <w:gridCol w:w="2340"/>
        <w:gridCol w:w="3876"/>
        <w:gridCol w:w="1260"/>
        <w:gridCol w:w="1800"/>
        <w:gridCol w:w="1890"/>
        <w:gridCol w:w="1710"/>
        <w:gridCol w:w="2340"/>
      </w:tblGrid>
      <w:tr w:rsidR="009953D3" w:rsidRPr="00E70D8C" w14:paraId="25E1234C" w14:textId="77777777" w:rsidTr="01D216D2">
        <w:trPr>
          <w:trHeight w:hRule="exact" w:val="540"/>
          <w:jc w:val="center"/>
        </w:trPr>
        <w:tc>
          <w:tcPr>
            <w:tcW w:w="15216"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3A4120" w14:textId="77777777" w:rsidR="009953D3" w:rsidRPr="00E70D8C" w:rsidRDefault="00F870BD">
            <w:pPr>
              <w:pStyle w:val="TableParagraph"/>
              <w:spacing w:line="389" w:lineRule="exact"/>
              <w:ind w:left="3682"/>
              <w:rPr>
                <w:rFonts w:ascii="Arial" w:eastAsia="Calibri" w:hAnsi="Arial" w:cs="Arial"/>
                <w:sz w:val="32"/>
                <w:szCs w:val="32"/>
              </w:rPr>
            </w:pPr>
            <w:r w:rsidRPr="00E70D8C">
              <w:rPr>
                <w:rFonts w:ascii="Arial" w:hAnsi="Arial" w:cs="Arial"/>
                <w:b/>
                <w:spacing w:val="-1"/>
                <w:sz w:val="32"/>
              </w:rPr>
              <w:t>Professional Learning Plan to Support School Improvement</w:t>
            </w:r>
          </w:p>
        </w:tc>
      </w:tr>
      <w:tr w:rsidR="009953D3" w:rsidRPr="00E70D8C" w14:paraId="3E338D5E" w14:textId="77777777" w:rsidTr="01D216D2">
        <w:trPr>
          <w:trHeight w:hRule="exact" w:val="1114"/>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13D6B4" w14:textId="77777777" w:rsidR="009953D3" w:rsidRPr="00B00CCC" w:rsidRDefault="00F870BD" w:rsidP="00B00CCC">
            <w:pPr>
              <w:pStyle w:val="TableParagraph"/>
              <w:ind w:left="102" w:right="678"/>
              <w:jc w:val="center"/>
              <w:rPr>
                <w:rFonts w:ascii="Arial" w:eastAsia="Calibri" w:hAnsi="Arial" w:cs="Arial"/>
                <w:sz w:val="18"/>
                <w:szCs w:val="18"/>
              </w:rPr>
            </w:pPr>
            <w:r w:rsidRPr="00B00CCC">
              <w:rPr>
                <w:rFonts w:ascii="Arial" w:hAnsi="Arial" w:cs="Arial"/>
                <w:b/>
                <w:spacing w:val="-1"/>
                <w:sz w:val="18"/>
                <w:szCs w:val="18"/>
              </w:rPr>
              <w:t>Supporting</w:t>
            </w:r>
            <w:r w:rsidRPr="00B00CCC">
              <w:rPr>
                <w:rFonts w:ascii="Arial" w:hAnsi="Arial" w:cs="Arial"/>
                <w:b/>
                <w:spacing w:val="20"/>
                <w:w w:val="99"/>
                <w:sz w:val="18"/>
                <w:szCs w:val="18"/>
              </w:rPr>
              <w:t xml:space="preserve"> </w:t>
            </w:r>
            <w:r w:rsidRPr="00B00CCC">
              <w:rPr>
                <w:rFonts w:ascii="Arial" w:hAnsi="Arial" w:cs="Arial"/>
                <w:b/>
                <w:sz w:val="18"/>
                <w:szCs w:val="18"/>
              </w:rPr>
              <w:t>Initiative</w:t>
            </w:r>
            <w:r w:rsidRPr="00B00CCC">
              <w:rPr>
                <w:rFonts w:ascii="Arial" w:hAnsi="Arial" w:cs="Arial"/>
                <w:b/>
                <w:spacing w:val="-10"/>
                <w:sz w:val="18"/>
                <w:szCs w:val="18"/>
              </w:rPr>
              <w:t xml:space="preserve"> </w:t>
            </w:r>
            <w:r w:rsidRPr="00B00CCC">
              <w:rPr>
                <w:rFonts w:ascii="Arial" w:hAnsi="Arial" w:cs="Arial"/>
                <w:b/>
                <w:sz w:val="18"/>
                <w:szCs w:val="18"/>
              </w:rPr>
              <w:t>#</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2084CB" w14:textId="77777777" w:rsidR="009953D3" w:rsidRPr="00B00CCC" w:rsidRDefault="00F870BD" w:rsidP="00B00CCC">
            <w:pPr>
              <w:pStyle w:val="TableParagraph"/>
              <w:spacing w:line="267" w:lineRule="exact"/>
              <w:ind w:left="102"/>
              <w:jc w:val="center"/>
              <w:rPr>
                <w:rFonts w:ascii="Arial" w:eastAsia="Calibri" w:hAnsi="Arial" w:cs="Arial"/>
                <w:sz w:val="18"/>
                <w:szCs w:val="18"/>
              </w:rPr>
            </w:pPr>
            <w:r w:rsidRPr="00B00CCC">
              <w:rPr>
                <w:rFonts w:ascii="Arial" w:hAnsi="Arial" w:cs="Arial"/>
                <w:b/>
                <w:spacing w:val="-1"/>
                <w:sz w:val="18"/>
                <w:szCs w:val="18"/>
              </w:rPr>
              <w:t>Professional</w:t>
            </w:r>
            <w:r w:rsidRPr="00B00CCC">
              <w:rPr>
                <w:rFonts w:ascii="Arial" w:hAnsi="Arial" w:cs="Arial"/>
                <w:b/>
                <w:spacing w:val="-13"/>
                <w:sz w:val="18"/>
                <w:szCs w:val="18"/>
              </w:rPr>
              <w:t xml:space="preserve"> </w:t>
            </w:r>
            <w:r w:rsidRPr="00B00CCC">
              <w:rPr>
                <w:rFonts w:ascii="Arial" w:hAnsi="Arial" w:cs="Arial"/>
                <w:b/>
                <w:spacing w:val="-1"/>
                <w:sz w:val="18"/>
                <w:szCs w:val="18"/>
              </w:rPr>
              <w:t>Learning</w:t>
            </w:r>
            <w:r w:rsidRPr="00B00CCC">
              <w:rPr>
                <w:rFonts w:ascii="Arial" w:hAnsi="Arial" w:cs="Arial"/>
                <w:b/>
                <w:spacing w:val="-14"/>
                <w:sz w:val="18"/>
                <w:szCs w:val="18"/>
              </w:rPr>
              <w:t xml:space="preserve"> </w:t>
            </w:r>
            <w:r w:rsidRPr="00B00CCC">
              <w:rPr>
                <w:rFonts w:ascii="Arial" w:hAnsi="Arial" w:cs="Arial"/>
                <w:b/>
                <w:spacing w:val="-1"/>
                <w:sz w:val="18"/>
                <w:szCs w:val="18"/>
              </w:rPr>
              <w:t>Strategy</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932B94" w14:textId="77777777" w:rsidR="009953D3" w:rsidRPr="00B00CCC" w:rsidRDefault="00F870BD" w:rsidP="00B00CCC">
            <w:pPr>
              <w:pStyle w:val="TableParagraph"/>
              <w:ind w:left="102" w:right="190"/>
              <w:jc w:val="center"/>
              <w:rPr>
                <w:rFonts w:ascii="Arial" w:eastAsia="Calibri" w:hAnsi="Arial" w:cs="Arial"/>
                <w:sz w:val="18"/>
                <w:szCs w:val="18"/>
              </w:rPr>
            </w:pPr>
            <w:r w:rsidRPr="00B00CCC">
              <w:rPr>
                <w:rFonts w:ascii="Arial" w:hAnsi="Arial" w:cs="Arial"/>
                <w:b/>
                <w:sz w:val="18"/>
                <w:szCs w:val="18"/>
              </w:rPr>
              <w:t>Specific</w:t>
            </w:r>
            <w:r w:rsidRPr="00B00CCC">
              <w:rPr>
                <w:rFonts w:ascii="Arial" w:hAnsi="Arial" w:cs="Arial"/>
                <w:b/>
                <w:spacing w:val="-11"/>
                <w:sz w:val="18"/>
                <w:szCs w:val="18"/>
              </w:rPr>
              <w:t xml:space="preserve"> </w:t>
            </w:r>
            <w:r w:rsidRPr="00B00CCC">
              <w:rPr>
                <w:rFonts w:ascii="Arial" w:hAnsi="Arial" w:cs="Arial"/>
                <w:b/>
                <w:spacing w:val="-1"/>
                <w:sz w:val="18"/>
                <w:szCs w:val="18"/>
              </w:rPr>
              <w:t>PL</w:t>
            </w:r>
            <w:r w:rsidRPr="00B00CCC">
              <w:rPr>
                <w:rFonts w:ascii="Arial" w:hAnsi="Arial" w:cs="Arial"/>
                <w:b/>
                <w:spacing w:val="21"/>
                <w:w w:val="99"/>
                <w:sz w:val="18"/>
                <w:szCs w:val="18"/>
              </w:rPr>
              <w:t xml:space="preserve"> </w:t>
            </w:r>
            <w:r w:rsidRPr="00B00CCC">
              <w:rPr>
                <w:rFonts w:ascii="Arial" w:hAnsi="Arial" w:cs="Arial"/>
                <w:b/>
                <w:sz w:val="18"/>
                <w:szCs w:val="18"/>
              </w:rPr>
              <w:t>Timeline</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FB795A" w14:textId="77777777" w:rsidR="009953D3" w:rsidRPr="00B00CCC" w:rsidRDefault="00F870BD" w:rsidP="00B00CCC">
            <w:pPr>
              <w:pStyle w:val="TableParagraph"/>
              <w:ind w:left="102" w:right="224"/>
              <w:jc w:val="center"/>
              <w:rPr>
                <w:rFonts w:ascii="Arial" w:eastAsia="Calibri" w:hAnsi="Arial" w:cs="Arial"/>
                <w:sz w:val="18"/>
                <w:szCs w:val="18"/>
              </w:rPr>
            </w:pPr>
            <w:r w:rsidRPr="00B00CCC">
              <w:rPr>
                <w:rFonts w:ascii="Arial" w:hAnsi="Arial" w:cs="Arial"/>
                <w:b/>
                <w:spacing w:val="-1"/>
                <w:sz w:val="18"/>
                <w:szCs w:val="18"/>
              </w:rPr>
              <w:t>Estimated</w:t>
            </w:r>
            <w:r w:rsidRPr="00B00CCC">
              <w:rPr>
                <w:rFonts w:ascii="Arial" w:hAnsi="Arial" w:cs="Arial"/>
                <w:b/>
                <w:spacing w:val="-15"/>
                <w:sz w:val="18"/>
                <w:szCs w:val="18"/>
              </w:rPr>
              <w:t xml:space="preserve"> </w:t>
            </w:r>
            <w:r w:rsidRPr="00B00CCC">
              <w:rPr>
                <w:rFonts w:ascii="Arial" w:hAnsi="Arial" w:cs="Arial"/>
                <w:b/>
                <w:sz w:val="18"/>
                <w:szCs w:val="18"/>
              </w:rPr>
              <w:t>Cost,</w:t>
            </w:r>
            <w:r w:rsidRPr="00B00CCC">
              <w:rPr>
                <w:rFonts w:ascii="Arial" w:hAnsi="Arial" w:cs="Arial"/>
                <w:b/>
                <w:spacing w:val="28"/>
                <w:w w:val="99"/>
                <w:sz w:val="18"/>
                <w:szCs w:val="18"/>
              </w:rPr>
              <w:t xml:space="preserve"> </w:t>
            </w:r>
            <w:r w:rsidRPr="00B00CCC">
              <w:rPr>
                <w:rFonts w:ascii="Arial" w:hAnsi="Arial" w:cs="Arial"/>
                <w:b/>
                <w:spacing w:val="-1"/>
                <w:sz w:val="18"/>
                <w:szCs w:val="18"/>
              </w:rPr>
              <w:t>Funding</w:t>
            </w:r>
            <w:r w:rsidRPr="00B00CCC">
              <w:rPr>
                <w:rFonts w:ascii="Arial" w:hAnsi="Arial" w:cs="Arial"/>
                <w:b/>
                <w:spacing w:val="-16"/>
                <w:sz w:val="18"/>
                <w:szCs w:val="18"/>
              </w:rPr>
              <w:t xml:space="preserve"> </w:t>
            </w:r>
            <w:r w:rsidRPr="00B00CCC">
              <w:rPr>
                <w:rFonts w:ascii="Arial" w:hAnsi="Arial" w:cs="Arial"/>
                <w:b/>
                <w:spacing w:val="-1"/>
                <w:sz w:val="18"/>
                <w:szCs w:val="18"/>
              </w:rPr>
              <w:t>Source,</w:t>
            </w:r>
            <w:r w:rsidRPr="00B00CCC">
              <w:rPr>
                <w:rFonts w:ascii="Arial" w:hAnsi="Arial" w:cs="Arial"/>
                <w:b/>
                <w:spacing w:val="26"/>
                <w:w w:val="99"/>
                <w:sz w:val="18"/>
                <w:szCs w:val="18"/>
              </w:rPr>
              <w:t xml:space="preserve"> </w:t>
            </w:r>
            <w:r w:rsidRPr="00B00CCC">
              <w:rPr>
                <w:rFonts w:ascii="Arial" w:hAnsi="Arial" w:cs="Arial"/>
                <w:b/>
                <w:spacing w:val="-1"/>
                <w:sz w:val="18"/>
                <w:szCs w:val="18"/>
              </w:rPr>
              <w:t>and/or</w:t>
            </w:r>
            <w:r w:rsidRPr="00B00CCC">
              <w:rPr>
                <w:rFonts w:ascii="Arial" w:hAnsi="Arial" w:cs="Arial"/>
                <w:b/>
                <w:spacing w:val="21"/>
                <w:w w:val="99"/>
                <w:sz w:val="18"/>
                <w:szCs w:val="18"/>
              </w:rPr>
              <w:t xml:space="preserve"> </w:t>
            </w:r>
            <w:r w:rsidRPr="00B00CCC">
              <w:rPr>
                <w:rFonts w:ascii="Arial" w:hAnsi="Arial" w:cs="Arial"/>
                <w:b/>
                <w:sz w:val="18"/>
                <w:szCs w:val="18"/>
              </w:rPr>
              <w:t>Resources</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6B2819" w14:textId="77777777" w:rsidR="009953D3" w:rsidRPr="00B00CCC" w:rsidRDefault="00F870BD" w:rsidP="00B00CCC">
            <w:pPr>
              <w:pStyle w:val="TableParagraph"/>
              <w:ind w:left="102" w:right="199"/>
              <w:jc w:val="center"/>
              <w:rPr>
                <w:rFonts w:ascii="Arial" w:eastAsia="Calibri" w:hAnsi="Arial" w:cs="Arial"/>
                <w:sz w:val="18"/>
                <w:szCs w:val="18"/>
              </w:rPr>
            </w:pPr>
            <w:r w:rsidRPr="00B00CCC">
              <w:rPr>
                <w:rFonts w:ascii="Arial" w:hAnsi="Arial" w:cs="Arial"/>
                <w:b/>
                <w:spacing w:val="-1"/>
                <w:sz w:val="18"/>
                <w:szCs w:val="18"/>
              </w:rPr>
              <w:t>Person(s)/Positio</w:t>
            </w:r>
            <w:r w:rsidRPr="00B00CCC">
              <w:rPr>
                <w:rFonts w:ascii="Arial" w:hAnsi="Arial" w:cs="Arial"/>
                <w:b/>
                <w:sz w:val="18"/>
                <w:szCs w:val="18"/>
              </w:rPr>
              <w:t>n</w:t>
            </w:r>
            <w:r w:rsidRPr="00B00CCC">
              <w:rPr>
                <w:rFonts w:ascii="Arial" w:hAnsi="Arial" w:cs="Arial"/>
                <w:b/>
                <w:spacing w:val="-14"/>
                <w:sz w:val="18"/>
                <w:szCs w:val="18"/>
              </w:rPr>
              <w:t xml:space="preserve"> </w:t>
            </w:r>
            <w:r w:rsidRPr="00B00CCC">
              <w:rPr>
                <w:rFonts w:ascii="Arial" w:hAnsi="Arial" w:cs="Arial"/>
                <w:b/>
                <w:spacing w:val="-1"/>
                <w:sz w:val="18"/>
                <w:szCs w:val="18"/>
              </w:rPr>
              <w:t>Responsible</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EDF59D" w14:textId="77777777" w:rsidR="009953D3" w:rsidRPr="00B00CCC" w:rsidRDefault="00F870BD" w:rsidP="00B00CCC">
            <w:pPr>
              <w:pStyle w:val="TableParagraph"/>
              <w:ind w:left="102" w:right="115"/>
              <w:jc w:val="center"/>
              <w:rPr>
                <w:rFonts w:ascii="Arial" w:eastAsia="Calibri" w:hAnsi="Arial" w:cs="Arial"/>
                <w:sz w:val="18"/>
                <w:szCs w:val="18"/>
              </w:rPr>
            </w:pPr>
            <w:r w:rsidRPr="00B00CCC">
              <w:rPr>
                <w:rFonts w:ascii="Arial" w:hAnsi="Arial" w:cs="Arial"/>
                <w:b/>
                <w:spacing w:val="-1"/>
                <w:sz w:val="18"/>
                <w:szCs w:val="18"/>
              </w:rPr>
              <w:t>Monitoring</w:t>
            </w:r>
            <w:r w:rsidRPr="00B00CCC">
              <w:rPr>
                <w:rFonts w:ascii="Arial" w:hAnsi="Arial" w:cs="Arial"/>
                <w:b/>
                <w:spacing w:val="24"/>
                <w:w w:val="99"/>
                <w:sz w:val="18"/>
                <w:szCs w:val="18"/>
              </w:rPr>
              <w:t xml:space="preserve"> </w:t>
            </w:r>
            <w:r w:rsidRPr="00B00CCC">
              <w:rPr>
                <w:rFonts w:ascii="Arial" w:hAnsi="Arial" w:cs="Arial"/>
                <w:b/>
                <w:sz w:val="18"/>
                <w:szCs w:val="18"/>
              </w:rPr>
              <w:t>Teacher</w:t>
            </w:r>
            <w:r w:rsidRPr="00B00CCC">
              <w:rPr>
                <w:rFonts w:ascii="Arial" w:hAnsi="Arial" w:cs="Arial"/>
                <w:b/>
                <w:w w:val="99"/>
                <w:sz w:val="18"/>
                <w:szCs w:val="18"/>
              </w:rPr>
              <w:t xml:space="preserve"> </w:t>
            </w:r>
            <w:r w:rsidRPr="00B00CCC">
              <w:rPr>
                <w:rFonts w:ascii="Arial" w:hAnsi="Arial" w:cs="Arial"/>
                <w:b/>
                <w:w w:val="95"/>
                <w:sz w:val="18"/>
                <w:szCs w:val="18"/>
              </w:rPr>
              <w:t>Implementation</w:t>
            </w:r>
            <w:r w:rsidRPr="00B00CCC">
              <w:rPr>
                <w:rFonts w:ascii="Arial" w:hAnsi="Arial" w:cs="Arial"/>
                <w:b/>
                <w:w w:val="99"/>
                <w:sz w:val="18"/>
                <w:szCs w:val="18"/>
              </w:rPr>
              <w:t xml:space="preserve"> </w:t>
            </w:r>
            <w:r w:rsidRPr="00B00CCC">
              <w:rPr>
                <w:rFonts w:ascii="Arial" w:hAnsi="Arial" w:cs="Arial"/>
                <w:b/>
                <w:spacing w:val="-1"/>
                <w:sz w:val="18"/>
                <w:szCs w:val="18"/>
              </w:rPr>
              <w:t>of</w:t>
            </w:r>
            <w:r w:rsidRPr="00B00CCC">
              <w:rPr>
                <w:rFonts w:ascii="Arial" w:hAnsi="Arial" w:cs="Arial"/>
                <w:b/>
                <w:spacing w:val="-4"/>
                <w:sz w:val="18"/>
                <w:szCs w:val="18"/>
              </w:rPr>
              <w:t xml:space="preserve"> </w:t>
            </w:r>
            <w:r w:rsidRPr="00B00CCC">
              <w:rPr>
                <w:rFonts w:ascii="Arial" w:hAnsi="Arial" w:cs="Arial"/>
                <w:b/>
                <w:spacing w:val="-1"/>
                <w:sz w:val="18"/>
                <w:szCs w:val="18"/>
              </w:rPr>
              <w:t>PL</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F45A28" w14:textId="77777777" w:rsidR="009953D3" w:rsidRPr="00B00CCC" w:rsidRDefault="00F870BD" w:rsidP="00B00CCC">
            <w:pPr>
              <w:pStyle w:val="TableParagraph"/>
              <w:ind w:left="102" w:right="534"/>
              <w:jc w:val="center"/>
              <w:rPr>
                <w:rFonts w:ascii="Arial" w:eastAsia="Calibri" w:hAnsi="Arial" w:cs="Arial"/>
                <w:sz w:val="18"/>
                <w:szCs w:val="18"/>
              </w:rPr>
            </w:pPr>
            <w:r w:rsidRPr="00B00CCC">
              <w:rPr>
                <w:rFonts w:ascii="Arial" w:hAnsi="Arial" w:cs="Arial"/>
                <w:b/>
                <w:spacing w:val="-1"/>
                <w:sz w:val="18"/>
                <w:szCs w:val="18"/>
              </w:rPr>
              <w:t>Evidence/Data</w:t>
            </w:r>
            <w:r w:rsidRPr="00B00CCC">
              <w:rPr>
                <w:rFonts w:ascii="Arial" w:hAnsi="Arial" w:cs="Arial"/>
                <w:b/>
                <w:spacing w:val="-16"/>
                <w:sz w:val="18"/>
                <w:szCs w:val="18"/>
              </w:rPr>
              <w:t xml:space="preserve"> </w:t>
            </w:r>
            <w:r w:rsidRPr="00B00CCC">
              <w:rPr>
                <w:rFonts w:ascii="Arial" w:hAnsi="Arial" w:cs="Arial"/>
                <w:b/>
                <w:spacing w:val="-1"/>
                <w:sz w:val="18"/>
                <w:szCs w:val="18"/>
              </w:rPr>
              <w:t>of</w:t>
            </w:r>
            <w:r w:rsidRPr="00B00CCC">
              <w:rPr>
                <w:rFonts w:ascii="Arial" w:hAnsi="Arial" w:cs="Arial"/>
                <w:b/>
                <w:spacing w:val="23"/>
                <w:w w:val="99"/>
                <w:sz w:val="18"/>
                <w:szCs w:val="18"/>
              </w:rPr>
              <w:t xml:space="preserve"> </w:t>
            </w:r>
            <w:r w:rsidRPr="00B00CCC">
              <w:rPr>
                <w:rFonts w:ascii="Arial" w:hAnsi="Arial" w:cs="Arial"/>
                <w:b/>
                <w:sz w:val="18"/>
                <w:szCs w:val="18"/>
              </w:rPr>
              <w:t>Impact</w:t>
            </w:r>
            <w:r w:rsidRPr="00B00CCC">
              <w:rPr>
                <w:rFonts w:ascii="Arial" w:hAnsi="Arial" w:cs="Arial"/>
                <w:b/>
                <w:spacing w:val="-8"/>
                <w:sz w:val="18"/>
                <w:szCs w:val="18"/>
              </w:rPr>
              <w:t xml:space="preserve"> </w:t>
            </w:r>
            <w:r w:rsidRPr="00B00CCC">
              <w:rPr>
                <w:rFonts w:ascii="Arial" w:hAnsi="Arial" w:cs="Arial"/>
                <w:b/>
                <w:sz w:val="18"/>
                <w:szCs w:val="18"/>
              </w:rPr>
              <w:t>on</w:t>
            </w:r>
            <w:r w:rsidRPr="00B00CCC">
              <w:rPr>
                <w:rFonts w:ascii="Arial" w:hAnsi="Arial" w:cs="Arial"/>
                <w:b/>
                <w:spacing w:val="-8"/>
                <w:sz w:val="18"/>
                <w:szCs w:val="18"/>
              </w:rPr>
              <w:t xml:space="preserve"> </w:t>
            </w:r>
            <w:r w:rsidRPr="00B00CCC">
              <w:rPr>
                <w:rFonts w:ascii="Arial" w:hAnsi="Arial" w:cs="Arial"/>
                <w:b/>
                <w:sz w:val="18"/>
                <w:szCs w:val="18"/>
              </w:rPr>
              <w:t>Student</w:t>
            </w:r>
            <w:r w:rsidRPr="00B00CCC">
              <w:rPr>
                <w:rFonts w:ascii="Arial" w:hAnsi="Arial" w:cs="Arial"/>
                <w:b/>
                <w:w w:val="99"/>
                <w:sz w:val="18"/>
                <w:szCs w:val="18"/>
              </w:rPr>
              <w:t xml:space="preserve"> </w:t>
            </w:r>
            <w:r w:rsidRPr="00B00CCC">
              <w:rPr>
                <w:rFonts w:ascii="Arial" w:hAnsi="Arial" w:cs="Arial"/>
                <w:b/>
                <w:spacing w:val="-1"/>
                <w:sz w:val="18"/>
                <w:szCs w:val="18"/>
              </w:rPr>
              <w:t>Learning</w:t>
            </w:r>
          </w:p>
        </w:tc>
      </w:tr>
      <w:tr w:rsidR="00FD543C" w:rsidRPr="00E70D8C" w14:paraId="7205C4B9" w14:textId="77777777" w:rsidTr="01D216D2">
        <w:trPr>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83D4736" w14:textId="16E795DB" w:rsidR="00FD543C" w:rsidRPr="00B00CCC" w:rsidRDefault="00FD543C" w:rsidP="00FD543C">
            <w:pPr>
              <w:jc w:val="center"/>
              <w:rPr>
                <w:rFonts w:ascii="Arial" w:hAnsi="Arial" w:cs="Arial"/>
                <w:sz w:val="18"/>
                <w:szCs w:val="18"/>
              </w:rPr>
            </w:pPr>
            <w:r>
              <w:rPr>
                <w:rFonts w:ascii="Arial" w:hAnsi="Arial" w:cs="Arial"/>
                <w:color w:val="000000"/>
                <w:sz w:val="20"/>
                <w:szCs w:val="20"/>
              </w:rPr>
              <w:t>3</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1E1C1B3" w14:textId="5DB473D5" w:rsidR="00FD543C" w:rsidRPr="00B00CCC" w:rsidRDefault="00FD543C" w:rsidP="00FD543C">
            <w:pPr>
              <w:rPr>
                <w:rFonts w:ascii="Arial" w:hAnsi="Arial" w:cs="Arial"/>
                <w:sz w:val="18"/>
                <w:szCs w:val="18"/>
              </w:rPr>
            </w:pPr>
            <w:r>
              <w:rPr>
                <w:rFonts w:ascii="Arial" w:hAnsi="Arial" w:cs="Arial"/>
                <w:color w:val="000000"/>
                <w:sz w:val="20"/>
                <w:szCs w:val="20"/>
              </w:rPr>
              <w:t>Restorative Practices Social Emotional Professional Development Training</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D0DD1F" w14:textId="68D41E62" w:rsidR="00FD543C" w:rsidRPr="00B00CCC" w:rsidRDefault="00FD543C" w:rsidP="00FD543C">
            <w:pPr>
              <w:rPr>
                <w:rFonts w:ascii="Arial" w:hAnsi="Arial" w:cs="Arial"/>
                <w:sz w:val="18"/>
                <w:szCs w:val="18"/>
              </w:rPr>
            </w:pPr>
            <w:r>
              <w:rPr>
                <w:rFonts w:ascii="Arial" w:hAnsi="Arial" w:cs="Arial"/>
                <w:sz w:val="18"/>
                <w:szCs w:val="18"/>
              </w:rPr>
              <w:t xml:space="preserve">    </w:t>
            </w:r>
            <w:r w:rsidR="005F525F">
              <w:rPr>
                <w:rFonts w:ascii="Arial" w:hAnsi="Arial" w:cs="Arial"/>
                <w:sz w:val="18"/>
                <w:szCs w:val="18"/>
              </w:rPr>
              <w:t>August 2021 – May 2022</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BFDA15" w14:textId="0884F933" w:rsidR="00FD543C" w:rsidRPr="00B00CCC" w:rsidRDefault="005F525F" w:rsidP="00FD543C">
            <w:pPr>
              <w:rPr>
                <w:rFonts w:ascii="Arial" w:hAnsi="Arial" w:cs="Arial"/>
                <w:sz w:val="18"/>
                <w:szCs w:val="18"/>
              </w:rPr>
            </w:pPr>
            <w:r>
              <w:rPr>
                <w:rFonts w:ascii="Arial" w:hAnsi="Arial" w:cs="Arial"/>
                <w:sz w:val="18"/>
                <w:szCs w:val="18"/>
              </w:rPr>
              <w:t xml:space="preserve">           </w:t>
            </w:r>
            <w:r w:rsidR="00FD543C" w:rsidRPr="00FD543C">
              <w:rPr>
                <w:rFonts w:ascii="Arial" w:hAnsi="Arial" w:cs="Arial"/>
                <w:sz w:val="18"/>
                <w:szCs w:val="18"/>
              </w:rPr>
              <w:t>$</w:t>
            </w:r>
            <w:r w:rsidR="00FD543C">
              <w:rPr>
                <w:rFonts w:ascii="Arial" w:hAnsi="Arial" w:cs="Arial"/>
                <w:sz w:val="18"/>
                <w:szCs w:val="18"/>
              </w:rPr>
              <w:t>4,</w:t>
            </w:r>
            <w:r>
              <w:rPr>
                <w:rFonts w:ascii="Arial" w:hAnsi="Arial" w:cs="Arial"/>
                <w:sz w:val="18"/>
                <w:szCs w:val="18"/>
              </w:rPr>
              <w:t>5</w:t>
            </w:r>
            <w:r w:rsidR="00FD543C">
              <w:rPr>
                <w:rFonts w:ascii="Arial" w:hAnsi="Arial" w:cs="Arial"/>
                <w:sz w:val="18"/>
                <w:szCs w:val="18"/>
              </w:rPr>
              <w:t>00</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1E4028" w14:textId="1BB8EFC1" w:rsidR="00FD543C" w:rsidRPr="00B00CCC" w:rsidRDefault="00FD543C" w:rsidP="00FD543C">
            <w:pPr>
              <w:rPr>
                <w:rFonts w:ascii="Arial" w:hAnsi="Arial" w:cs="Arial"/>
                <w:sz w:val="18"/>
                <w:szCs w:val="18"/>
              </w:rPr>
            </w:pPr>
            <w:r>
              <w:rPr>
                <w:rFonts w:ascii="Arial" w:hAnsi="Arial" w:cs="Arial"/>
                <w:sz w:val="18"/>
                <w:szCs w:val="18"/>
              </w:rPr>
              <w:t>Dr. Gaillard and Ultra Didactic Consultants</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9000FD" w14:textId="66A0A878" w:rsidR="00FD543C" w:rsidRPr="00B00CCC" w:rsidRDefault="00FD543C" w:rsidP="00FD543C">
            <w:pPr>
              <w:jc w:val="center"/>
              <w:rPr>
                <w:rFonts w:ascii="Arial" w:hAnsi="Arial" w:cs="Arial"/>
                <w:sz w:val="18"/>
                <w:szCs w:val="18"/>
              </w:rPr>
            </w:pPr>
            <w:r>
              <w:rPr>
                <w:rFonts w:ascii="Arial" w:hAnsi="Arial" w:cs="Arial"/>
                <w:sz w:val="18"/>
                <w:szCs w:val="18"/>
              </w:rPr>
              <w:t>Administration and Dr. Gaillard</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82EE89" w14:textId="37871F6E" w:rsidR="00FD543C" w:rsidRPr="00B00CCC" w:rsidRDefault="00FD543C" w:rsidP="00FD543C">
            <w:pPr>
              <w:rPr>
                <w:rFonts w:ascii="Arial" w:hAnsi="Arial" w:cs="Arial"/>
                <w:sz w:val="18"/>
                <w:szCs w:val="18"/>
              </w:rPr>
            </w:pPr>
            <w:r>
              <w:rPr>
                <w:rFonts w:ascii="Arial" w:hAnsi="Arial" w:cs="Arial"/>
                <w:sz w:val="18"/>
                <w:szCs w:val="18"/>
              </w:rPr>
              <w:t xml:space="preserve">       </w:t>
            </w:r>
            <w:r w:rsidRPr="00FD543C">
              <w:rPr>
                <w:rFonts w:ascii="Arial" w:hAnsi="Arial" w:cs="Arial"/>
                <w:sz w:val="18"/>
                <w:szCs w:val="18"/>
              </w:rPr>
              <w:t>Focus walks</w:t>
            </w:r>
          </w:p>
        </w:tc>
      </w:tr>
      <w:tr w:rsidR="00FD543C" w:rsidRPr="00E70D8C" w14:paraId="05E159F7" w14:textId="77777777" w:rsidTr="01D216D2">
        <w:trPr>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111E469" w14:textId="4D6CA848" w:rsidR="00FD543C" w:rsidRPr="00B00CCC" w:rsidRDefault="00FD543C" w:rsidP="00FD543C">
            <w:pPr>
              <w:jc w:val="center"/>
              <w:rPr>
                <w:rFonts w:ascii="Arial" w:hAnsi="Arial" w:cs="Arial"/>
                <w:sz w:val="18"/>
                <w:szCs w:val="18"/>
              </w:rPr>
            </w:pPr>
            <w:r>
              <w:rPr>
                <w:rFonts w:ascii="Arial" w:hAnsi="Arial" w:cs="Arial"/>
                <w:color w:val="000000"/>
                <w:sz w:val="20"/>
                <w:szCs w:val="20"/>
              </w:rPr>
              <w:t>1, 2</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6745E4B" w14:textId="73222E18" w:rsidR="00FD543C" w:rsidRPr="00B00CCC" w:rsidRDefault="00FD543C" w:rsidP="00FD543C">
            <w:pPr>
              <w:rPr>
                <w:rFonts w:ascii="Arial" w:hAnsi="Arial" w:cs="Arial"/>
                <w:sz w:val="18"/>
                <w:szCs w:val="18"/>
              </w:rPr>
            </w:pPr>
            <w:r>
              <w:rPr>
                <w:rFonts w:ascii="Arial" w:hAnsi="Arial" w:cs="Arial"/>
                <w:color w:val="000000"/>
                <w:sz w:val="20"/>
                <w:szCs w:val="20"/>
              </w:rPr>
              <w:t xml:space="preserve">RCK12 Fluency Games, </w:t>
            </w:r>
            <w:proofErr w:type="spellStart"/>
            <w:r>
              <w:rPr>
                <w:rFonts w:ascii="Arial" w:hAnsi="Arial" w:cs="Arial"/>
                <w:color w:val="000000"/>
                <w:sz w:val="20"/>
                <w:szCs w:val="20"/>
              </w:rPr>
              <w:t>GaDOE</w:t>
            </w:r>
            <w:proofErr w:type="spellEnd"/>
            <w:r>
              <w:rPr>
                <w:rFonts w:ascii="Arial" w:hAnsi="Arial" w:cs="Arial"/>
                <w:color w:val="000000"/>
                <w:sz w:val="20"/>
                <w:szCs w:val="20"/>
              </w:rPr>
              <w:t xml:space="preserve"> Framework Activities,</w:t>
            </w:r>
            <w:r w:rsidR="00C50328">
              <w:rPr>
                <w:rFonts w:ascii="Arial" w:hAnsi="Arial" w:cs="Arial"/>
                <w:color w:val="000000"/>
                <w:sz w:val="20"/>
                <w:szCs w:val="20"/>
              </w:rPr>
              <w:t xml:space="preserve"> IXL,</w:t>
            </w:r>
            <w:r w:rsidR="005F525F">
              <w:rPr>
                <w:rFonts w:ascii="Arial" w:hAnsi="Arial" w:cs="Arial"/>
                <w:color w:val="000000"/>
                <w:sz w:val="20"/>
                <w:szCs w:val="20"/>
              </w:rPr>
              <w:t xml:space="preserve"> Ready Math</w:t>
            </w:r>
            <w:r>
              <w:rPr>
                <w:rFonts w:ascii="Arial" w:hAnsi="Arial" w:cs="Arial"/>
                <w:color w:val="000000"/>
                <w:sz w:val="20"/>
                <w:szCs w:val="20"/>
              </w:rPr>
              <w:t xml:space="preserve"> and </w:t>
            </w:r>
            <w:proofErr w:type="spellStart"/>
            <w:r>
              <w:rPr>
                <w:rFonts w:ascii="Arial" w:hAnsi="Arial" w:cs="Arial"/>
                <w:color w:val="000000"/>
                <w:sz w:val="20"/>
                <w:szCs w:val="20"/>
              </w:rPr>
              <w:t>iReady</w:t>
            </w:r>
            <w:proofErr w:type="spellEnd"/>
            <w:r>
              <w:rPr>
                <w:rFonts w:ascii="Arial" w:hAnsi="Arial" w:cs="Arial"/>
                <w:color w:val="000000"/>
                <w:sz w:val="20"/>
                <w:szCs w:val="20"/>
              </w:rPr>
              <w:t xml:space="preserve"> online Instruction</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524E64" w14:textId="2AFC5EF5" w:rsidR="00FD543C" w:rsidRPr="00B00CCC" w:rsidRDefault="005F525F" w:rsidP="00FD543C">
            <w:pPr>
              <w:rPr>
                <w:rFonts w:ascii="Arial" w:hAnsi="Arial" w:cs="Arial"/>
                <w:sz w:val="18"/>
                <w:szCs w:val="18"/>
              </w:rPr>
            </w:pPr>
            <w:r w:rsidRPr="005F525F">
              <w:rPr>
                <w:rFonts w:ascii="Arial" w:hAnsi="Arial" w:cs="Arial"/>
                <w:sz w:val="18"/>
                <w:szCs w:val="18"/>
              </w:rPr>
              <w:t>August 2021 – May 2022</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5FE4A8" w14:textId="77777777" w:rsidR="00FD543C" w:rsidRDefault="005F525F" w:rsidP="00FD543C">
            <w:pPr>
              <w:rPr>
                <w:rFonts w:ascii="Arial" w:hAnsi="Arial" w:cs="Arial"/>
                <w:sz w:val="18"/>
                <w:szCs w:val="18"/>
              </w:rPr>
            </w:pPr>
            <w:r>
              <w:rPr>
                <w:rFonts w:ascii="Arial" w:hAnsi="Arial" w:cs="Arial"/>
                <w:sz w:val="18"/>
                <w:szCs w:val="18"/>
              </w:rPr>
              <w:t xml:space="preserve">            $2,000 </w:t>
            </w:r>
          </w:p>
          <w:p w14:paraId="659648CA" w14:textId="3AFC082B" w:rsidR="005F525F" w:rsidRPr="00B00CCC" w:rsidRDefault="005F525F" w:rsidP="00C50328">
            <w:pPr>
              <w:jc w:val="center"/>
              <w:rPr>
                <w:rFonts w:ascii="Arial" w:hAnsi="Arial" w:cs="Arial"/>
                <w:sz w:val="18"/>
                <w:szCs w:val="18"/>
              </w:rPr>
            </w:pPr>
            <w:r>
              <w:rPr>
                <w:rFonts w:ascii="Arial" w:hAnsi="Arial" w:cs="Arial"/>
                <w:sz w:val="18"/>
                <w:szCs w:val="18"/>
              </w:rPr>
              <w:t>(IXL Site License est.)</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734DF7" w14:textId="0DB9FEAC" w:rsidR="00FD543C" w:rsidRPr="00B00CCC" w:rsidRDefault="00C50328" w:rsidP="00FD543C">
            <w:pPr>
              <w:rPr>
                <w:rFonts w:ascii="Arial" w:hAnsi="Arial" w:cs="Arial"/>
                <w:sz w:val="18"/>
                <w:szCs w:val="18"/>
              </w:rPr>
            </w:pPr>
            <w:r>
              <w:rPr>
                <w:rFonts w:ascii="Arial" w:hAnsi="Arial" w:cs="Arial"/>
                <w:sz w:val="18"/>
                <w:szCs w:val="18"/>
              </w:rPr>
              <w:t xml:space="preserve">  Instructional Specialist and Administration</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82DBBD" w14:textId="5947342C" w:rsidR="00FD543C" w:rsidRPr="00B00CCC" w:rsidRDefault="28BD068D" w:rsidP="01D216D2">
            <w:pPr>
              <w:rPr>
                <w:rFonts w:ascii="Arial" w:eastAsia="Arial" w:hAnsi="Arial" w:cs="Arial"/>
                <w:sz w:val="18"/>
                <w:szCs w:val="18"/>
              </w:rPr>
            </w:pPr>
            <w:proofErr w:type="spellStart"/>
            <w:r w:rsidRPr="01D216D2">
              <w:rPr>
                <w:rFonts w:ascii="Arial" w:eastAsia="Arial" w:hAnsi="Arial" w:cs="Arial"/>
                <w:color w:val="000000" w:themeColor="text1"/>
                <w:sz w:val="19"/>
                <w:szCs w:val="19"/>
              </w:rPr>
              <w:t>nstructional</w:t>
            </w:r>
            <w:proofErr w:type="spellEnd"/>
            <w:r w:rsidRPr="01D216D2">
              <w:rPr>
                <w:rFonts w:ascii="Arial" w:eastAsia="Arial" w:hAnsi="Arial" w:cs="Arial"/>
                <w:color w:val="000000" w:themeColor="text1"/>
                <w:sz w:val="19"/>
                <w:szCs w:val="19"/>
              </w:rPr>
              <w:t xml:space="preserve"> Specialist, Principal, Assistant Principal, Leadership Team</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34C7C9" w14:textId="77777777" w:rsidR="00FD543C" w:rsidRPr="00B00CCC" w:rsidRDefault="00FD543C" w:rsidP="00FD543C">
            <w:pPr>
              <w:rPr>
                <w:rFonts w:ascii="Arial" w:hAnsi="Arial" w:cs="Arial"/>
                <w:sz w:val="18"/>
                <w:szCs w:val="18"/>
              </w:rPr>
            </w:pPr>
          </w:p>
        </w:tc>
      </w:tr>
      <w:tr w:rsidR="005F525F" w:rsidRPr="00E70D8C" w14:paraId="0B0B29E2" w14:textId="77777777" w:rsidTr="01D216D2">
        <w:trPr>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61C713A" w14:textId="5C80B50F" w:rsidR="005F525F" w:rsidRPr="00B00CCC" w:rsidRDefault="005F525F" w:rsidP="005F525F">
            <w:pPr>
              <w:jc w:val="center"/>
              <w:rPr>
                <w:rFonts w:ascii="Arial" w:hAnsi="Arial" w:cs="Arial"/>
                <w:sz w:val="18"/>
                <w:szCs w:val="18"/>
              </w:rPr>
            </w:pPr>
            <w:r>
              <w:rPr>
                <w:rFonts w:ascii="Arial" w:hAnsi="Arial" w:cs="Arial"/>
                <w:color w:val="000000"/>
                <w:sz w:val="20"/>
                <w:szCs w:val="20"/>
              </w:rPr>
              <w:t>1, 2, 3</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C30960A" w14:textId="1162F701" w:rsidR="005F525F" w:rsidRPr="00B00CCC" w:rsidRDefault="005F525F" w:rsidP="005F525F">
            <w:pPr>
              <w:rPr>
                <w:rFonts w:ascii="Arial" w:hAnsi="Arial" w:cs="Arial"/>
                <w:sz w:val="18"/>
                <w:szCs w:val="18"/>
              </w:rPr>
            </w:pPr>
            <w:r>
              <w:rPr>
                <w:rFonts w:ascii="Arial" w:hAnsi="Arial" w:cs="Arial"/>
                <w:color w:val="000000"/>
                <w:sz w:val="20"/>
                <w:szCs w:val="20"/>
              </w:rPr>
              <w:t>Model School Conference for July 2022 or virtual conference</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EF8BA8C" w14:textId="4294C7CE" w:rsidR="005F525F" w:rsidRPr="00B00CCC" w:rsidRDefault="005F525F" w:rsidP="005F525F">
            <w:pPr>
              <w:rPr>
                <w:rFonts w:ascii="Arial" w:hAnsi="Arial" w:cs="Arial"/>
                <w:sz w:val="18"/>
                <w:szCs w:val="18"/>
              </w:rPr>
            </w:pPr>
            <w:r>
              <w:rPr>
                <w:rFonts w:ascii="Arial" w:hAnsi="Arial" w:cs="Arial"/>
                <w:color w:val="000000"/>
                <w:sz w:val="20"/>
                <w:szCs w:val="20"/>
              </w:rPr>
              <w:t>July 2022</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164DD3CB" w14:textId="548DD617" w:rsidR="005F525F" w:rsidRDefault="005F525F" w:rsidP="005F525F">
            <w:pPr>
              <w:jc w:val="center"/>
              <w:rPr>
                <w:rFonts w:ascii="Arial" w:hAnsi="Arial" w:cs="Arial"/>
                <w:color w:val="000000"/>
                <w:sz w:val="20"/>
                <w:szCs w:val="20"/>
              </w:rPr>
            </w:pPr>
            <w:r>
              <w:rPr>
                <w:rFonts w:ascii="Arial" w:hAnsi="Arial" w:cs="Arial"/>
                <w:color w:val="000000"/>
                <w:sz w:val="20"/>
                <w:szCs w:val="20"/>
              </w:rPr>
              <w:t>$4,000</w:t>
            </w:r>
          </w:p>
          <w:p w14:paraId="4549A9BB" w14:textId="77777777" w:rsidR="005F525F" w:rsidRDefault="005F525F" w:rsidP="005F525F">
            <w:pPr>
              <w:jc w:val="center"/>
              <w:rPr>
                <w:rFonts w:ascii="Arial" w:hAnsi="Arial" w:cs="Arial"/>
                <w:color w:val="000000"/>
                <w:sz w:val="20"/>
                <w:szCs w:val="20"/>
              </w:rPr>
            </w:pPr>
          </w:p>
          <w:p w14:paraId="6C5033BA" w14:textId="77777777" w:rsidR="005F525F" w:rsidRDefault="005F525F" w:rsidP="005F525F">
            <w:pPr>
              <w:jc w:val="center"/>
              <w:rPr>
                <w:rFonts w:ascii="Arial" w:hAnsi="Arial" w:cs="Arial"/>
                <w:color w:val="000000"/>
                <w:sz w:val="20"/>
                <w:szCs w:val="20"/>
              </w:rPr>
            </w:pPr>
          </w:p>
          <w:p w14:paraId="0719808D" w14:textId="36015615" w:rsidR="005F525F" w:rsidRPr="00B00CCC" w:rsidRDefault="005F525F" w:rsidP="005F525F">
            <w:pPr>
              <w:jc w:val="center"/>
              <w:rPr>
                <w:rFonts w:ascii="Arial" w:hAnsi="Arial" w:cs="Arial"/>
                <w:sz w:val="18"/>
                <w:szCs w:val="18"/>
              </w:rPr>
            </w:pPr>
            <w:r>
              <w:rPr>
                <w:rFonts w:ascii="Arial" w:hAnsi="Arial" w:cs="Arial"/>
                <w:color w:val="000000"/>
                <w:sz w:val="20"/>
                <w:szCs w:val="20"/>
              </w:rPr>
              <w:t>Title 1</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8656614" w14:textId="7E1F7643" w:rsidR="005F525F" w:rsidRPr="00B00CCC" w:rsidRDefault="07DCB8CC" w:rsidP="005F525F">
            <w:pPr>
              <w:rPr>
                <w:rFonts w:ascii="Arial" w:hAnsi="Arial" w:cs="Arial"/>
                <w:sz w:val="18"/>
                <w:szCs w:val="18"/>
              </w:rPr>
            </w:pPr>
            <w:r w:rsidRPr="65D1E11B">
              <w:rPr>
                <w:rFonts w:ascii="Arial" w:hAnsi="Arial" w:cs="Arial"/>
                <w:color w:val="000000" w:themeColor="text1"/>
                <w:sz w:val="20"/>
                <w:szCs w:val="20"/>
              </w:rPr>
              <w:t xml:space="preserve"> Leverett</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650A0AB2" w14:textId="6B14D981" w:rsidR="005F525F" w:rsidRPr="00B00CCC" w:rsidRDefault="005F525F" w:rsidP="005F525F">
            <w:pPr>
              <w:rPr>
                <w:rFonts w:ascii="Arial" w:hAnsi="Arial" w:cs="Arial"/>
                <w:sz w:val="18"/>
                <w:szCs w:val="18"/>
              </w:rPr>
            </w:pPr>
            <w:r>
              <w:rPr>
                <w:rFonts w:ascii="Arial" w:hAnsi="Arial" w:cs="Arial"/>
                <w:color w:val="000000"/>
                <w:sz w:val="20"/>
                <w:szCs w:val="20"/>
              </w:rPr>
              <w:t>Instructional Specialist, Principal, Assistant Principal, Leadership Team</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D492B33" w14:textId="19E924AC" w:rsidR="005F525F" w:rsidRPr="00B00CCC" w:rsidRDefault="005F525F" w:rsidP="005F525F">
            <w:pPr>
              <w:rPr>
                <w:rFonts w:ascii="Arial" w:hAnsi="Arial" w:cs="Arial"/>
                <w:sz w:val="18"/>
                <w:szCs w:val="18"/>
              </w:rPr>
            </w:pPr>
            <w:r>
              <w:rPr>
                <w:rFonts w:ascii="Arial" w:hAnsi="Arial" w:cs="Arial"/>
                <w:color w:val="000000"/>
                <w:sz w:val="20"/>
                <w:szCs w:val="20"/>
              </w:rPr>
              <w:t>Focus Walks</w:t>
            </w:r>
          </w:p>
        </w:tc>
      </w:tr>
      <w:tr w:rsidR="005F525F" w:rsidRPr="00E70D8C" w14:paraId="1F7A3E43" w14:textId="77777777" w:rsidTr="01D216D2">
        <w:trPr>
          <w:trHeight w:val="1305"/>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ED0D28E" w14:textId="50AEF7A9" w:rsidR="005F525F" w:rsidRPr="00B00CCC" w:rsidRDefault="005F525F" w:rsidP="005F525F">
            <w:pPr>
              <w:jc w:val="center"/>
              <w:rPr>
                <w:rFonts w:ascii="Arial" w:hAnsi="Arial" w:cs="Arial"/>
                <w:sz w:val="18"/>
                <w:szCs w:val="18"/>
              </w:rPr>
            </w:pPr>
            <w:r>
              <w:rPr>
                <w:rFonts w:ascii="Arial" w:hAnsi="Arial" w:cs="Arial"/>
                <w:color w:val="000000"/>
                <w:sz w:val="20"/>
                <w:szCs w:val="20"/>
              </w:rPr>
              <w:t>1</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C2A5FF6" w14:textId="1CAAA853" w:rsidR="005F525F" w:rsidRPr="00B00CCC" w:rsidRDefault="005F525F" w:rsidP="005F525F">
            <w:pPr>
              <w:rPr>
                <w:rFonts w:ascii="Arial" w:hAnsi="Arial" w:cs="Arial"/>
                <w:sz w:val="18"/>
                <w:szCs w:val="18"/>
              </w:rPr>
            </w:pPr>
            <w:r>
              <w:rPr>
                <w:rFonts w:ascii="Arial" w:hAnsi="Arial" w:cs="Arial"/>
                <w:color w:val="000000"/>
                <w:sz w:val="20"/>
                <w:szCs w:val="20"/>
              </w:rPr>
              <w:t>Growing Readers</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0B03A0E" w14:textId="2030A93C" w:rsidR="005F525F" w:rsidRPr="00B00CCC" w:rsidRDefault="005F525F" w:rsidP="005F525F">
            <w:pPr>
              <w:rPr>
                <w:rFonts w:ascii="Arial" w:hAnsi="Arial" w:cs="Arial"/>
                <w:sz w:val="18"/>
                <w:szCs w:val="18"/>
              </w:rPr>
            </w:pPr>
            <w:r>
              <w:rPr>
                <w:rFonts w:ascii="Arial" w:hAnsi="Arial" w:cs="Arial"/>
                <w:color w:val="000000"/>
                <w:sz w:val="20"/>
                <w:szCs w:val="20"/>
              </w:rPr>
              <w:t>need cost</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3B0152F" w14:textId="05D938F8" w:rsidR="005F525F" w:rsidRPr="00B00CCC" w:rsidRDefault="005F525F" w:rsidP="005F525F">
            <w:pPr>
              <w:jc w:val="center"/>
              <w:rPr>
                <w:rFonts w:ascii="Arial" w:hAnsi="Arial" w:cs="Arial"/>
                <w:sz w:val="18"/>
                <w:szCs w:val="18"/>
              </w:rPr>
            </w:pPr>
            <w:r>
              <w:rPr>
                <w:rFonts w:ascii="Arial" w:hAnsi="Arial" w:cs="Arial"/>
                <w:color w:val="000000"/>
                <w:sz w:val="20"/>
                <w:szCs w:val="20"/>
              </w:rPr>
              <w:t>Title 1</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5298DB4" w14:textId="7ECFBE66" w:rsidR="005F525F" w:rsidRPr="00B00CCC" w:rsidRDefault="005F525F" w:rsidP="005F525F">
            <w:pPr>
              <w:rPr>
                <w:rFonts w:ascii="Arial" w:hAnsi="Arial" w:cs="Arial"/>
                <w:sz w:val="18"/>
                <w:szCs w:val="18"/>
              </w:rPr>
            </w:pPr>
            <w:r>
              <w:rPr>
                <w:rFonts w:ascii="Arial" w:hAnsi="Arial" w:cs="Arial"/>
                <w:color w:val="000000"/>
                <w:sz w:val="20"/>
                <w:szCs w:val="20"/>
              </w:rPr>
              <w:t>Instructional Specialist, and Assistant Principal</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62E263B" w14:textId="204C3B37" w:rsidR="005F525F" w:rsidRPr="00B00CCC" w:rsidRDefault="005F525F" w:rsidP="005F525F">
            <w:pPr>
              <w:rPr>
                <w:rFonts w:ascii="Arial" w:hAnsi="Arial" w:cs="Arial"/>
                <w:sz w:val="18"/>
                <w:szCs w:val="18"/>
              </w:rPr>
            </w:pPr>
            <w:r>
              <w:rPr>
                <w:rFonts w:ascii="Arial" w:hAnsi="Arial" w:cs="Arial"/>
                <w:color w:val="000000"/>
                <w:sz w:val="20"/>
                <w:szCs w:val="20"/>
              </w:rPr>
              <w:t>Instructional Specialist, Principal, Assistant Principal, Leadership Team</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37D783B" w14:textId="278868DA" w:rsidR="005F525F" w:rsidRPr="00B00CCC" w:rsidRDefault="005F525F" w:rsidP="005F525F">
            <w:pPr>
              <w:rPr>
                <w:rFonts w:ascii="Arial" w:hAnsi="Arial" w:cs="Arial"/>
                <w:sz w:val="18"/>
                <w:szCs w:val="18"/>
              </w:rPr>
            </w:pPr>
            <w:r>
              <w:rPr>
                <w:rFonts w:ascii="Arial" w:hAnsi="Arial" w:cs="Arial"/>
                <w:color w:val="000000"/>
                <w:sz w:val="20"/>
                <w:szCs w:val="20"/>
              </w:rPr>
              <w:t>Benchmark Assessment</w:t>
            </w:r>
          </w:p>
        </w:tc>
      </w:tr>
      <w:tr w:rsidR="005F525F" w:rsidRPr="00E70D8C" w14:paraId="61960D84" w14:textId="77777777" w:rsidTr="01D216D2">
        <w:trPr>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03CC790" w14:textId="635FE7DB" w:rsidR="005F525F" w:rsidRPr="00B00CCC" w:rsidRDefault="005F525F" w:rsidP="005F525F">
            <w:pPr>
              <w:jc w:val="center"/>
              <w:rPr>
                <w:rFonts w:ascii="Arial" w:hAnsi="Arial" w:cs="Arial"/>
                <w:sz w:val="18"/>
                <w:szCs w:val="18"/>
              </w:rPr>
            </w:pPr>
            <w:r>
              <w:rPr>
                <w:rFonts w:ascii="Arial" w:hAnsi="Arial" w:cs="Arial"/>
                <w:color w:val="000000"/>
                <w:sz w:val="20"/>
                <w:szCs w:val="20"/>
              </w:rPr>
              <w:t>1, 2</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6C0B960" w14:textId="661D5AAC" w:rsidR="005F525F" w:rsidRPr="00B00CCC" w:rsidRDefault="274572AA" w:rsidP="65D1E11B">
            <w:pPr>
              <w:rPr>
                <w:rFonts w:ascii="Arial" w:hAnsi="Arial" w:cs="Arial"/>
                <w:color w:val="000000" w:themeColor="text1"/>
                <w:sz w:val="20"/>
                <w:szCs w:val="20"/>
              </w:rPr>
            </w:pPr>
            <w:r w:rsidRPr="65D1E11B">
              <w:rPr>
                <w:rFonts w:ascii="Arial" w:hAnsi="Arial" w:cs="Arial"/>
                <w:color w:val="000000" w:themeColor="text1"/>
                <w:sz w:val="20"/>
                <w:szCs w:val="20"/>
              </w:rPr>
              <w:t>Professional Learning Provided by Instructional Specialist to support county initiatives</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947E73" w14:textId="175BF075" w:rsidR="005F525F" w:rsidRPr="00B00CCC" w:rsidRDefault="005F525F" w:rsidP="005F525F">
            <w:pPr>
              <w:rPr>
                <w:rFonts w:ascii="Arial" w:hAnsi="Arial" w:cs="Arial"/>
                <w:sz w:val="18"/>
                <w:szCs w:val="18"/>
              </w:rPr>
            </w:pPr>
            <w:r w:rsidRPr="005F525F">
              <w:rPr>
                <w:rFonts w:ascii="Arial" w:hAnsi="Arial" w:cs="Arial"/>
                <w:sz w:val="18"/>
                <w:szCs w:val="18"/>
              </w:rPr>
              <w:t>August 2021 – May 2022</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DC3F52A" w14:textId="2A69B04E" w:rsidR="005F525F" w:rsidRPr="00B00CCC" w:rsidRDefault="005F525F" w:rsidP="005F525F">
            <w:pPr>
              <w:jc w:val="center"/>
              <w:rPr>
                <w:rFonts w:ascii="Arial" w:hAnsi="Arial" w:cs="Arial"/>
                <w:sz w:val="18"/>
                <w:szCs w:val="18"/>
              </w:rPr>
            </w:pPr>
            <w:r>
              <w:rPr>
                <w:rFonts w:ascii="Arial" w:hAnsi="Arial" w:cs="Arial"/>
                <w:sz w:val="18"/>
                <w:szCs w:val="18"/>
              </w:rPr>
              <w:t>$6,000</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209BA430" w14:textId="0DB9FEAC" w:rsidR="005F525F" w:rsidRPr="00B00CCC" w:rsidRDefault="4AE50FF7" w:rsidP="65D1E11B">
            <w:pPr>
              <w:rPr>
                <w:rFonts w:ascii="Arial" w:hAnsi="Arial" w:cs="Arial"/>
                <w:sz w:val="18"/>
                <w:szCs w:val="18"/>
              </w:rPr>
            </w:pPr>
            <w:r w:rsidRPr="65D1E11B">
              <w:rPr>
                <w:rFonts w:ascii="Arial" w:hAnsi="Arial" w:cs="Arial"/>
                <w:sz w:val="18"/>
                <w:szCs w:val="18"/>
              </w:rPr>
              <w:t xml:space="preserve">  Instructional Specialist and Administration</w:t>
            </w:r>
          </w:p>
          <w:p w14:paraId="41A141F8" w14:textId="08210CC2" w:rsidR="005F525F" w:rsidRPr="00B00CCC" w:rsidRDefault="005F525F" w:rsidP="65D1E11B">
            <w:pPr>
              <w:rPr>
                <w:rFonts w:ascii="Arial" w:hAnsi="Arial" w:cs="Arial"/>
                <w:color w:val="000000" w:themeColor="text1"/>
                <w:sz w:val="20"/>
                <w:szCs w:val="20"/>
              </w:rPr>
            </w:pP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626CAEA5" w14:textId="6E90050A" w:rsidR="005F525F" w:rsidRPr="00B00CCC" w:rsidRDefault="00C50328" w:rsidP="005F525F">
            <w:pPr>
              <w:rPr>
                <w:rFonts w:ascii="Arial" w:hAnsi="Arial" w:cs="Arial"/>
                <w:sz w:val="18"/>
                <w:szCs w:val="18"/>
              </w:rPr>
            </w:pPr>
            <w:r>
              <w:rPr>
                <w:rFonts w:ascii="Arial" w:hAnsi="Arial" w:cs="Arial"/>
                <w:color w:val="000000"/>
                <w:sz w:val="20"/>
                <w:szCs w:val="20"/>
              </w:rPr>
              <w:t>Principal</w:t>
            </w:r>
            <w:r w:rsidR="005F525F">
              <w:rPr>
                <w:rFonts w:ascii="Arial" w:hAnsi="Arial" w:cs="Arial"/>
                <w:color w:val="000000"/>
                <w:sz w:val="20"/>
                <w:szCs w:val="20"/>
              </w:rPr>
              <w:t>, Instructional Specialist</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7E74CAD3" w14:textId="08609520" w:rsidR="005F525F" w:rsidRPr="00B00CCC" w:rsidRDefault="005F525F" w:rsidP="005F525F">
            <w:pPr>
              <w:rPr>
                <w:rFonts w:ascii="Arial" w:hAnsi="Arial" w:cs="Arial"/>
                <w:sz w:val="18"/>
                <w:szCs w:val="18"/>
              </w:rPr>
            </w:pPr>
            <w:r>
              <w:rPr>
                <w:rFonts w:ascii="Arial" w:hAnsi="Arial" w:cs="Arial"/>
                <w:color w:val="000000"/>
                <w:sz w:val="20"/>
                <w:szCs w:val="20"/>
              </w:rPr>
              <w:t>Focus walks</w:t>
            </w:r>
          </w:p>
        </w:tc>
      </w:tr>
      <w:tr w:rsidR="005F525F" w:rsidRPr="00E70D8C" w14:paraId="665825D6" w14:textId="77777777" w:rsidTr="01D216D2">
        <w:trPr>
          <w:trHeight w:val="1050"/>
          <w:jc w:val="center"/>
        </w:trPr>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5937BEF0" w14:textId="3E72071A" w:rsidR="005F525F" w:rsidRPr="00B00CCC" w:rsidRDefault="39608E7D" w:rsidP="01D216D2">
            <w:pPr>
              <w:jc w:val="center"/>
              <w:rPr>
                <w:rFonts w:ascii="Arial" w:hAnsi="Arial" w:cs="Arial"/>
                <w:color w:val="000000" w:themeColor="text1"/>
                <w:sz w:val="20"/>
                <w:szCs w:val="20"/>
              </w:rPr>
            </w:pPr>
            <w:r w:rsidRPr="01D216D2">
              <w:rPr>
                <w:rFonts w:ascii="Arial" w:hAnsi="Arial" w:cs="Arial"/>
                <w:color w:val="000000" w:themeColor="text1"/>
                <w:sz w:val="20"/>
                <w:szCs w:val="20"/>
              </w:rPr>
              <w:t>1</w:t>
            </w:r>
          </w:p>
        </w:tc>
        <w:tc>
          <w:tcPr>
            <w:tcW w:w="387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AA4E7BC" w14:textId="7C705346" w:rsidR="005F525F" w:rsidRPr="00B00CCC" w:rsidRDefault="39608E7D" w:rsidP="01D216D2">
            <w:pPr>
              <w:rPr>
                <w:rFonts w:ascii="Arial" w:hAnsi="Arial" w:cs="Arial"/>
                <w:color w:val="000000" w:themeColor="text1"/>
                <w:sz w:val="20"/>
                <w:szCs w:val="20"/>
              </w:rPr>
            </w:pPr>
            <w:r w:rsidRPr="01D216D2">
              <w:rPr>
                <w:rFonts w:ascii="Arial" w:hAnsi="Arial" w:cs="Arial"/>
                <w:color w:val="000000" w:themeColor="text1"/>
                <w:sz w:val="20"/>
                <w:szCs w:val="20"/>
              </w:rPr>
              <w:t xml:space="preserve">L4G Professional Learning </w:t>
            </w:r>
            <w:r w:rsidR="1691A7A5" w:rsidRPr="01D216D2">
              <w:rPr>
                <w:rFonts w:ascii="Arial" w:hAnsi="Arial" w:cs="Arial"/>
                <w:color w:val="000000" w:themeColor="text1"/>
                <w:sz w:val="20"/>
                <w:szCs w:val="20"/>
              </w:rPr>
              <w:t xml:space="preserve">and redelivery for staff </w:t>
            </w:r>
          </w:p>
        </w:tc>
        <w:tc>
          <w:tcPr>
            <w:tcW w:w="12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5AFC60" w14:textId="3F81AC31" w:rsidR="005F525F" w:rsidRPr="00B00CCC" w:rsidRDefault="005F525F" w:rsidP="005F525F">
            <w:pPr>
              <w:rPr>
                <w:rFonts w:ascii="Arial" w:hAnsi="Arial" w:cs="Arial"/>
                <w:sz w:val="18"/>
                <w:szCs w:val="18"/>
              </w:rPr>
            </w:pPr>
            <w:r w:rsidRPr="005F525F">
              <w:rPr>
                <w:rFonts w:ascii="Arial" w:hAnsi="Arial" w:cs="Arial"/>
                <w:sz w:val="18"/>
                <w:szCs w:val="18"/>
              </w:rPr>
              <w:t>August 2021 – May 2022</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490C9FD" w14:textId="26C6D391" w:rsidR="005F525F" w:rsidRPr="00B00CCC" w:rsidRDefault="39313C0C" w:rsidP="01D216D2">
            <w:pPr>
              <w:jc w:val="center"/>
              <w:rPr>
                <w:rFonts w:ascii="Arial" w:hAnsi="Arial" w:cs="Arial"/>
                <w:color w:val="000000" w:themeColor="text1"/>
                <w:sz w:val="20"/>
                <w:szCs w:val="20"/>
              </w:rPr>
            </w:pPr>
            <w:r w:rsidRPr="01D216D2">
              <w:rPr>
                <w:rFonts w:ascii="Arial" w:hAnsi="Arial" w:cs="Arial"/>
                <w:color w:val="000000" w:themeColor="text1"/>
                <w:sz w:val="20"/>
                <w:szCs w:val="20"/>
              </w:rPr>
              <w:t>TBD</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1A1C3F5" w14:textId="42C01AB4" w:rsidR="005F525F" w:rsidRPr="00B00CCC" w:rsidRDefault="07DCB8CC" w:rsidP="01D216D2">
            <w:pPr>
              <w:rPr>
                <w:rFonts w:ascii="Arial" w:hAnsi="Arial" w:cs="Arial"/>
                <w:color w:val="000000" w:themeColor="text1"/>
                <w:sz w:val="20"/>
                <w:szCs w:val="20"/>
              </w:rPr>
            </w:pPr>
            <w:r w:rsidRPr="01D216D2">
              <w:rPr>
                <w:rFonts w:ascii="Arial" w:hAnsi="Arial" w:cs="Arial"/>
                <w:color w:val="000000" w:themeColor="text1"/>
                <w:sz w:val="20"/>
                <w:szCs w:val="20"/>
              </w:rPr>
              <w:t xml:space="preserve"> </w:t>
            </w:r>
            <w:r w:rsidR="7EF1A868" w:rsidRPr="01D216D2">
              <w:rPr>
                <w:rFonts w:ascii="Arial" w:hAnsi="Arial" w:cs="Arial"/>
                <w:color w:val="000000" w:themeColor="text1"/>
                <w:sz w:val="20"/>
                <w:szCs w:val="20"/>
              </w:rPr>
              <w:t xml:space="preserve">Williams, Spencer, </w:t>
            </w:r>
            <w:bookmarkStart w:id="1" w:name="_GoBack"/>
            <w:r w:rsidR="7EF1A868" w:rsidRPr="01D216D2">
              <w:rPr>
                <w:rFonts w:ascii="Arial" w:hAnsi="Arial" w:cs="Arial"/>
                <w:color w:val="000000" w:themeColor="text1"/>
                <w:sz w:val="20"/>
                <w:szCs w:val="20"/>
              </w:rPr>
              <w:t>Jackson</w:t>
            </w:r>
            <w:bookmarkEnd w:id="1"/>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35E747B3" w14:textId="6BAAB4F5" w:rsidR="005F525F" w:rsidRPr="00B00CCC" w:rsidRDefault="00C50328" w:rsidP="005F525F">
            <w:pPr>
              <w:rPr>
                <w:rFonts w:ascii="Arial" w:hAnsi="Arial" w:cs="Arial"/>
                <w:sz w:val="18"/>
                <w:szCs w:val="18"/>
              </w:rPr>
            </w:pPr>
            <w:r>
              <w:rPr>
                <w:rFonts w:ascii="Arial" w:hAnsi="Arial" w:cs="Arial"/>
                <w:color w:val="000000"/>
                <w:sz w:val="20"/>
                <w:szCs w:val="20"/>
              </w:rPr>
              <w:t>Principal</w:t>
            </w:r>
            <w:r w:rsidR="005F525F">
              <w:rPr>
                <w:rFonts w:ascii="Arial" w:hAnsi="Arial" w:cs="Arial"/>
                <w:color w:val="000000"/>
                <w:sz w:val="20"/>
                <w:szCs w:val="20"/>
              </w:rPr>
              <w:t xml:space="preserve">, </w:t>
            </w:r>
            <w:r>
              <w:rPr>
                <w:rFonts w:ascii="Arial" w:hAnsi="Arial" w:cs="Arial"/>
                <w:color w:val="000000"/>
                <w:sz w:val="20"/>
                <w:szCs w:val="20"/>
              </w:rPr>
              <w:t xml:space="preserve">Assistant Principal, </w:t>
            </w:r>
            <w:r w:rsidR="005F525F">
              <w:rPr>
                <w:rFonts w:ascii="Arial" w:hAnsi="Arial" w:cs="Arial"/>
                <w:color w:val="000000"/>
                <w:sz w:val="20"/>
                <w:szCs w:val="20"/>
              </w:rPr>
              <w:t>Instructional Specialist</w:t>
            </w:r>
          </w:p>
        </w:tc>
        <w:tc>
          <w:tcPr>
            <w:tcW w:w="234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04B672A0" w14:textId="1EAEA680" w:rsidR="005F525F" w:rsidRPr="00B00CCC" w:rsidRDefault="005F525F" w:rsidP="005F525F">
            <w:pPr>
              <w:rPr>
                <w:rFonts w:ascii="Arial" w:hAnsi="Arial" w:cs="Arial"/>
                <w:sz w:val="18"/>
                <w:szCs w:val="18"/>
              </w:rPr>
            </w:pPr>
            <w:r>
              <w:rPr>
                <w:rFonts w:ascii="Arial" w:hAnsi="Arial" w:cs="Arial"/>
                <w:color w:val="000000"/>
                <w:sz w:val="20"/>
                <w:szCs w:val="20"/>
              </w:rPr>
              <w:t>Focus walks</w:t>
            </w:r>
          </w:p>
        </w:tc>
      </w:tr>
    </w:tbl>
    <w:p w14:paraId="02252F18" w14:textId="78D613C0" w:rsidR="009953D3" w:rsidRDefault="009953D3">
      <w:pPr>
        <w:rPr>
          <w:rFonts w:ascii="Arial" w:hAnsi="Arial" w:cs="Arial"/>
        </w:rPr>
      </w:pPr>
    </w:p>
    <w:p w14:paraId="47C0A0AA" w14:textId="43E07399" w:rsidR="00825B7A" w:rsidRDefault="00825B7A">
      <w:pPr>
        <w:rPr>
          <w:rFonts w:ascii="Arial" w:hAnsi="Arial" w:cs="Arial"/>
        </w:rPr>
      </w:pPr>
    </w:p>
    <w:p w14:paraId="14BF8642" w14:textId="128E4501" w:rsidR="00825B7A" w:rsidRDefault="00825B7A">
      <w:pPr>
        <w:rPr>
          <w:rFonts w:ascii="Arial" w:hAnsi="Arial" w:cs="Arial"/>
        </w:rPr>
      </w:pPr>
    </w:p>
    <w:p w14:paraId="6ACF29CA" w14:textId="77777777" w:rsidR="00825B7A" w:rsidRDefault="00825B7A">
      <w:pPr>
        <w:rPr>
          <w:rFonts w:ascii="Arial" w:hAnsi="Arial" w:cs="Arial"/>
        </w:rPr>
        <w:sectPr w:rsidR="00825B7A" w:rsidSect="006D2D50">
          <w:pgSz w:w="15840" w:h="12240" w:orient="landscape"/>
          <w:pgMar w:top="720" w:right="720" w:bottom="720" w:left="720" w:header="713" w:footer="1015" w:gutter="0"/>
          <w:cols w:space="720"/>
          <w:docGrid w:linePitch="299"/>
        </w:sectPr>
      </w:pPr>
    </w:p>
    <w:p w14:paraId="76FA0596" w14:textId="6BC26B38" w:rsidR="00825B7A" w:rsidRDefault="00825B7A" w:rsidP="006D2D50">
      <w:pPr>
        <w:tabs>
          <w:tab w:val="left" w:pos="7944"/>
        </w:tabs>
        <w:rPr>
          <w:rFonts w:ascii="Arial" w:hAnsi="Arial" w:cs="Arial"/>
        </w:rPr>
      </w:pPr>
    </w:p>
    <w:p w14:paraId="740955B9" w14:textId="25014296" w:rsidR="00825B7A" w:rsidRDefault="00825B7A" w:rsidP="006D2D50">
      <w:pPr>
        <w:tabs>
          <w:tab w:val="left" w:pos="1476"/>
        </w:tabs>
        <w:rPr>
          <w:rFonts w:ascii="Arial" w:hAnsi="Arial" w:cs="Arial"/>
        </w:rPr>
      </w:pPr>
    </w:p>
    <w:p w14:paraId="4AE02FFF" w14:textId="77777777" w:rsidR="00825B7A" w:rsidRDefault="00825B7A">
      <w:pPr>
        <w:rPr>
          <w:rFonts w:ascii="Arial" w:hAnsi="Arial" w:cs="Arial"/>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26"/>
        <w:gridCol w:w="2153"/>
        <w:gridCol w:w="4304"/>
      </w:tblGrid>
      <w:tr w:rsidR="009953D3" w:rsidRPr="00B00CCC" w14:paraId="46E78822" w14:textId="77777777" w:rsidTr="004E7B12">
        <w:trPr>
          <w:trHeight w:hRule="exact" w:val="658"/>
          <w:jc w:val="center"/>
        </w:trPr>
        <w:tc>
          <w:tcPr>
            <w:tcW w:w="9983" w:type="dxa"/>
            <w:gridSpan w:val="3"/>
            <w:tcBorders>
              <w:top w:val="nil"/>
              <w:left w:val="nil"/>
              <w:bottom w:val="nil"/>
              <w:right w:val="nil"/>
            </w:tcBorders>
          </w:tcPr>
          <w:p w14:paraId="30945E04" w14:textId="08F6C08A" w:rsidR="009953D3" w:rsidRPr="00B00CCC" w:rsidRDefault="00F870BD" w:rsidP="00825B7A">
            <w:pPr>
              <w:pStyle w:val="TableParagraph"/>
              <w:tabs>
                <w:tab w:val="left" w:pos="2399"/>
                <w:tab w:val="left" w:pos="10038"/>
              </w:tabs>
              <w:spacing w:before="29"/>
              <w:ind w:right="-56"/>
              <w:rPr>
                <w:rFonts w:ascii="Arial" w:eastAsia="Times New Roman" w:hAnsi="Arial" w:cs="Arial"/>
              </w:rPr>
            </w:pPr>
            <w:r w:rsidRPr="00B00CCC">
              <w:rPr>
                <w:rFonts w:ascii="Arial" w:hAnsi="Arial" w:cs="Arial"/>
                <w:b/>
                <w:spacing w:val="-1"/>
              </w:rPr>
              <w:t>School</w:t>
            </w:r>
            <w:r w:rsidRPr="00B00CCC">
              <w:rPr>
                <w:rFonts w:ascii="Arial" w:hAnsi="Arial" w:cs="Arial"/>
                <w:b/>
              </w:rPr>
              <w:t xml:space="preserve"> </w:t>
            </w:r>
            <w:r w:rsidRPr="00B00CCC">
              <w:rPr>
                <w:rFonts w:ascii="Arial" w:hAnsi="Arial" w:cs="Arial"/>
                <w:b/>
                <w:spacing w:val="-1"/>
              </w:rPr>
              <w:t>Name:</w:t>
            </w:r>
            <w:r w:rsidR="004E7B12">
              <w:rPr>
                <w:rFonts w:ascii="Arial" w:hAnsi="Arial" w:cs="Arial"/>
                <w:b/>
              </w:rPr>
              <w:t xml:space="preserve">  </w:t>
            </w:r>
            <w:r w:rsidR="00C50328">
              <w:rPr>
                <w:rFonts w:ascii="Arial" w:hAnsi="Arial" w:cs="Arial"/>
                <w:b/>
              </w:rPr>
              <w:t>Tobacco Road Elementary</w:t>
            </w:r>
          </w:p>
        </w:tc>
      </w:tr>
      <w:tr w:rsidR="009953D3" w:rsidRPr="00B00CCC" w14:paraId="2ED08ECD" w14:textId="77777777" w:rsidTr="004E7B12">
        <w:trPr>
          <w:trHeight w:hRule="exact" w:val="617"/>
          <w:jc w:val="center"/>
        </w:trPr>
        <w:tc>
          <w:tcPr>
            <w:tcW w:w="9983" w:type="dxa"/>
            <w:gridSpan w:val="3"/>
            <w:tcBorders>
              <w:top w:val="nil"/>
              <w:left w:val="nil"/>
              <w:bottom w:val="nil"/>
              <w:right w:val="nil"/>
            </w:tcBorders>
          </w:tcPr>
          <w:p w14:paraId="3B5E6189" w14:textId="504EEE32" w:rsidR="009953D3" w:rsidRPr="00B00CCC" w:rsidRDefault="00F870BD" w:rsidP="00825B7A">
            <w:pPr>
              <w:pStyle w:val="TableParagraph"/>
              <w:rPr>
                <w:rFonts w:ascii="Arial" w:eastAsia="Times New Roman" w:hAnsi="Arial" w:cs="Arial"/>
              </w:rPr>
            </w:pPr>
            <w:r w:rsidRPr="00B00CCC">
              <w:rPr>
                <w:rFonts w:ascii="Arial" w:hAnsi="Arial" w:cs="Arial"/>
                <w:b/>
                <w:spacing w:val="-1"/>
              </w:rPr>
              <w:t>Date:</w:t>
            </w:r>
            <w:r w:rsidR="00C50328">
              <w:rPr>
                <w:rFonts w:ascii="Arial" w:hAnsi="Arial" w:cs="Arial"/>
                <w:b/>
                <w:spacing w:val="-1"/>
              </w:rPr>
              <w:t xml:space="preserve"> July 1, 2021</w:t>
            </w:r>
          </w:p>
        </w:tc>
      </w:tr>
      <w:tr w:rsidR="009953D3" w:rsidRPr="00B00CCC" w14:paraId="1B14FA6E" w14:textId="77777777" w:rsidTr="004E7B12">
        <w:trPr>
          <w:trHeight w:hRule="exact" w:val="451"/>
          <w:jc w:val="center"/>
        </w:trPr>
        <w:tc>
          <w:tcPr>
            <w:tcW w:w="9983" w:type="dxa"/>
            <w:gridSpan w:val="3"/>
            <w:tcBorders>
              <w:top w:val="nil"/>
              <w:left w:val="nil"/>
              <w:right w:val="nil"/>
            </w:tcBorders>
          </w:tcPr>
          <w:p w14:paraId="120313A2" w14:textId="77777777" w:rsidR="009953D3" w:rsidRPr="00B00CCC" w:rsidRDefault="00F870BD" w:rsidP="00825B7A">
            <w:pPr>
              <w:pStyle w:val="TableParagraph"/>
              <w:rPr>
                <w:rFonts w:ascii="Arial" w:eastAsia="Times New Roman" w:hAnsi="Arial" w:cs="Arial"/>
              </w:rPr>
            </w:pPr>
            <w:r w:rsidRPr="00B00CCC">
              <w:rPr>
                <w:rFonts w:ascii="Arial" w:hAnsi="Arial" w:cs="Arial"/>
                <w:b/>
                <w:spacing w:val="-1"/>
              </w:rPr>
              <w:t>Planning</w:t>
            </w:r>
            <w:r w:rsidRPr="00B00CCC">
              <w:rPr>
                <w:rFonts w:ascii="Arial" w:hAnsi="Arial" w:cs="Arial"/>
                <w:b/>
              </w:rPr>
              <w:t xml:space="preserve"> </w:t>
            </w:r>
            <w:r w:rsidRPr="00B00CCC">
              <w:rPr>
                <w:rFonts w:ascii="Arial" w:hAnsi="Arial" w:cs="Arial"/>
                <w:b/>
                <w:spacing w:val="-1"/>
              </w:rPr>
              <w:t>Committee Members</w:t>
            </w:r>
          </w:p>
        </w:tc>
      </w:tr>
      <w:tr w:rsidR="009953D3" w:rsidRPr="00B00CCC" w14:paraId="0402E4E5" w14:textId="77777777" w:rsidTr="004E7B12">
        <w:trPr>
          <w:trHeight w:hRule="exact" w:val="325"/>
          <w:jc w:val="center"/>
        </w:trPr>
        <w:tc>
          <w:tcPr>
            <w:tcW w:w="3526" w:type="dxa"/>
          </w:tcPr>
          <w:p w14:paraId="0ED819DE" w14:textId="77777777" w:rsidR="009953D3" w:rsidRPr="00B00CCC" w:rsidRDefault="00F870BD">
            <w:pPr>
              <w:pStyle w:val="TableParagraph"/>
              <w:spacing w:before="34"/>
              <w:ind w:left="102"/>
              <w:rPr>
                <w:rFonts w:ascii="Arial" w:eastAsia="Times New Roman" w:hAnsi="Arial" w:cs="Arial"/>
              </w:rPr>
            </w:pPr>
            <w:r w:rsidRPr="00B00CCC">
              <w:rPr>
                <w:rFonts w:ascii="Arial" w:hAnsi="Arial" w:cs="Arial"/>
                <w:b/>
                <w:spacing w:val="-1"/>
              </w:rPr>
              <w:t>Name</w:t>
            </w:r>
          </w:p>
        </w:tc>
        <w:tc>
          <w:tcPr>
            <w:tcW w:w="2153" w:type="dxa"/>
          </w:tcPr>
          <w:p w14:paraId="13650D34" w14:textId="77777777" w:rsidR="009953D3" w:rsidRPr="00B00CCC" w:rsidRDefault="00F870BD">
            <w:pPr>
              <w:pStyle w:val="TableParagraph"/>
              <w:spacing w:before="34"/>
              <w:ind w:left="390"/>
              <w:rPr>
                <w:rFonts w:ascii="Arial" w:eastAsia="Times New Roman" w:hAnsi="Arial" w:cs="Arial"/>
              </w:rPr>
            </w:pPr>
            <w:r w:rsidRPr="00B00CCC">
              <w:rPr>
                <w:rFonts w:ascii="Arial" w:hAnsi="Arial" w:cs="Arial"/>
                <w:b/>
                <w:spacing w:val="-1"/>
              </w:rPr>
              <w:t>Position/Role</w:t>
            </w:r>
          </w:p>
        </w:tc>
        <w:tc>
          <w:tcPr>
            <w:tcW w:w="4304" w:type="dxa"/>
          </w:tcPr>
          <w:p w14:paraId="26B8362B" w14:textId="77777777" w:rsidR="009953D3" w:rsidRPr="00B00CCC" w:rsidRDefault="00F870BD">
            <w:pPr>
              <w:pStyle w:val="TableParagraph"/>
              <w:spacing w:before="34"/>
              <w:ind w:left="102"/>
              <w:rPr>
                <w:rFonts w:ascii="Arial" w:eastAsia="Times New Roman" w:hAnsi="Arial" w:cs="Arial"/>
              </w:rPr>
            </w:pPr>
            <w:r w:rsidRPr="00B00CCC">
              <w:rPr>
                <w:rFonts w:ascii="Arial" w:hAnsi="Arial" w:cs="Arial"/>
                <w:b/>
              </w:rPr>
              <w:t>Signature</w:t>
            </w:r>
          </w:p>
        </w:tc>
      </w:tr>
      <w:tr w:rsidR="009953D3" w:rsidRPr="00B00CCC" w14:paraId="1B56CDF5" w14:textId="77777777" w:rsidTr="004E7B12">
        <w:trPr>
          <w:trHeight w:hRule="exact" w:val="643"/>
          <w:jc w:val="center"/>
        </w:trPr>
        <w:tc>
          <w:tcPr>
            <w:tcW w:w="3526" w:type="dxa"/>
          </w:tcPr>
          <w:p w14:paraId="7E13CD6D" w14:textId="2CC134A3" w:rsidR="009953D3" w:rsidRPr="00B00CCC" w:rsidRDefault="00C50328">
            <w:pPr>
              <w:rPr>
                <w:rFonts w:ascii="Arial" w:hAnsi="Arial" w:cs="Arial"/>
              </w:rPr>
            </w:pPr>
            <w:r>
              <w:rPr>
                <w:rFonts w:ascii="Arial" w:hAnsi="Arial" w:cs="Arial"/>
              </w:rPr>
              <w:t xml:space="preserve">  Sherilynn T. Leverett</w:t>
            </w:r>
          </w:p>
        </w:tc>
        <w:tc>
          <w:tcPr>
            <w:tcW w:w="2153" w:type="dxa"/>
          </w:tcPr>
          <w:p w14:paraId="58BCBD31" w14:textId="77777777" w:rsidR="009953D3" w:rsidRPr="00B00CCC" w:rsidRDefault="009953D3">
            <w:pPr>
              <w:pStyle w:val="TableParagraph"/>
              <w:spacing w:before="4"/>
              <w:rPr>
                <w:rFonts w:ascii="Arial" w:eastAsia="Times New Roman" w:hAnsi="Arial" w:cs="Arial"/>
              </w:rPr>
            </w:pPr>
          </w:p>
          <w:p w14:paraId="5BB2DE89" w14:textId="77777777" w:rsidR="009953D3" w:rsidRPr="00B00CCC" w:rsidRDefault="00F870BD">
            <w:pPr>
              <w:pStyle w:val="TableParagraph"/>
              <w:ind w:left="637"/>
              <w:rPr>
                <w:rFonts w:ascii="Arial" w:eastAsia="Times New Roman" w:hAnsi="Arial" w:cs="Arial"/>
              </w:rPr>
            </w:pPr>
            <w:r w:rsidRPr="00B00CCC">
              <w:rPr>
                <w:rFonts w:ascii="Arial" w:hAnsi="Arial" w:cs="Arial"/>
                <w:spacing w:val="-1"/>
              </w:rPr>
              <w:t>Principal</w:t>
            </w:r>
          </w:p>
        </w:tc>
        <w:tc>
          <w:tcPr>
            <w:tcW w:w="4304" w:type="dxa"/>
          </w:tcPr>
          <w:p w14:paraId="78101086" w14:textId="77777777" w:rsidR="009953D3" w:rsidRPr="00B00CCC" w:rsidRDefault="009953D3">
            <w:pPr>
              <w:rPr>
                <w:rFonts w:ascii="Arial" w:hAnsi="Arial" w:cs="Arial"/>
              </w:rPr>
            </w:pPr>
          </w:p>
        </w:tc>
      </w:tr>
      <w:tr w:rsidR="009953D3" w:rsidRPr="00B00CCC" w14:paraId="6CE4B060" w14:textId="77777777" w:rsidTr="004E7B12">
        <w:trPr>
          <w:trHeight w:hRule="exact" w:val="643"/>
          <w:jc w:val="center"/>
        </w:trPr>
        <w:tc>
          <w:tcPr>
            <w:tcW w:w="3526" w:type="dxa"/>
          </w:tcPr>
          <w:p w14:paraId="6C27EB6B" w14:textId="67EB2D14" w:rsidR="009953D3" w:rsidRPr="00B00CCC" w:rsidRDefault="00C50328">
            <w:pPr>
              <w:rPr>
                <w:rFonts w:ascii="Arial" w:hAnsi="Arial" w:cs="Arial"/>
              </w:rPr>
            </w:pPr>
            <w:r>
              <w:rPr>
                <w:rFonts w:ascii="Arial" w:hAnsi="Arial" w:cs="Arial"/>
              </w:rPr>
              <w:t xml:space="preserve"> Jennifer McKinney-Evans</w:t>
            </w:r>
          </w:p>
        </w:tc>
        <w:tc>
          <w:tcPr>
            <w:tcW w:w="2153" w:type="dxa"/>
          </w:tcPr>
          <w:p w14:paraId="527F69A5" w14:textId="77777777" w:rsidR="009953D3" w:rsidRPr="00B00CCC" w:rsidRDefault="009953D3">
            <w:pPr>
              <w:pStyle w:val="TableParagraph"/>
              <w:spacing w:before="4"/>
              <w:rPr>
                <w:rFonts w:ascii="Arial" w:eastAsia="Times New Roman" w:hAnsi="Arial" w:cs="Arial"/>
              </w:rPr>
            </w:pPr>
          </w:p>
          <w:p w14:paraId="7D04CFDB" w14:textId="77777777" w:rsidR="009953D3" w:rsidRPr="00B00CCC" w:rsidRDefault="00F870BD">
            <w:pPr>
              <w:pStyle w:val="TableParagraph"/>
              <w:ind w:left="167"/>
              <w:rPr>
                <w:rFonts w:ascii="Arial" w:eastAsia="Times New Roman" w:hAnsi="Arial" w:cs="Arial"/>
              </w:rPr>
            </w:pPr>
            <w:r w:rsidRPr="00B00CCC">
              <w:rPr>
                <w:rFonts w:ascii="Arial" w:hAnsi="Arial" w:cs="Arial"/>
                <w:spacing w:val="-1"/>
              </w:rPr>
              <w:t>Assistant</w:t>
            </w:r>
            <w:r w:rsidRPr="00B00CCC">
              <w:rPr>
                <w:rFonts w:ascii="Arial" w:hAnsi="Arial" w:cs="Arial"/>
              </w:rPr>
              <w:t xml:space="preserve"> </w:t>
            </w:r>
            <w:r w:rsidRPr="00B00CCC">
              <w:rPr>
                <w:rFonts w:ascii="Arial" w:hAnsi="Arial" w:cs="Arial"/>
                <w:spacing w:val="-1"/>
              </w:rPr>
              <w:t>Principal</w:t>
            </w:r>
          </w:p>
        </w:tc>
        <w:tc>
          <w:tcPr>
            <w:tcW w:w="4304" w:type="dxa"/>
          </w:tcPr>
          <w:p w14:paraId="3CA6FA7F" w14:textId="77777777" w:rsidR="009953D3" w:rsidRPr="00B00CCC" w:rsidRDefault="009953D3">
            <w:pPr>
              <w:rPr>
                <w:rFonts w:ascii="Arial" w:hAnsi="Arial" w:cs="Arial"/>
              </w:rPr>
            </w:pPr>
          </w:p>
        </w:tc>
      </w:tr>
      <w:tr w:rsidR="009953D3" w:rsidRPr="00B00CCC" w14:paraId="629A4058" w14:textId="77777777" w:rsidTr="004E7B12">
        <w:trPr>
          <w:trHeight w:hRule="exact" w:val="646"/>
          <w:jc w:val="center"/>
        </w:trPr>
        <w:tc>
          <w:tcPr>
            <w:tcW w:w="3526" w:type="dxa"/>
          </w:tcPr>
          <w:p w14:paraId="1C4F55B4" w14:textId="75BF85A1" w:rsidR="009953D3" w:rsidRPr="00B00CCC" w:rsidRDefault="00C50328">
            <w:pPr>
              <w:rPr>
                <w:rFonts w:ascii="Arial" w:hAnsi="Arial" w:cs="Arial"/>
              </w:rPr>
            </w:pPr>
            <w:r>
              <w:rPr>
                <w:rFonts w:ascii="Arial" w:hAnsi="Arial" w:cs="Arial"/>
              </w:rPr>
              <w:t xml:space="preserve"> Dana Jackson</w:t>
            </w:r>
          </w:p>
        </w:tc>
        <w:tc>
          <w:tcPr>
            <w:tcW w:w="2153" w:type="dxa"/>
          </w:tcPr>
          <w:p w14:paraId="1404C57F" w14:textId="0FE96297" w:rsidR="009953D3" w:rsidRPr="00B00CCC" w:rsidRDefault="00C50328" w:rsidP="00C50328">
            <w:pPr>
              <w:pStyle w:val="TableParagraph"/>
              <w:jc w:val="center"/>
              <w:rPr>
                <w:rFonts w:ascii="Arial" w:eastAsia="Times New Roman" w:hAnsi="Arial" w:cs="Arial"/>
              </w:rPr>
            </w:pPr>
            <w:r>
              <w:rPr>
                <w:rFonts w:ascii="Arial" w:hAnsi="Arial" w:cs="Arial"/>
                <w:spacing w:val="-1"/>
              </w:rPr>
              <w:t>Instructional Specialist</w:t>
            </w:r>
          </w:p>
        </w:tc>
        <w:tc>
          <w:tcPr>
            <w:tcW w:w="4304" w:type="dxa"/>
          </w:tcPr>
          <w:p w14:paraId="161945DF" w14:textId="77777777" w:rsidR="009953D3" w:rsidRPr="00B00CCC" w:rsidRDefault="009953D3">
            <w:pPr>
              <w:rPr>
                <w:rFonts w:ascii="Arial" w:hAnsi="Arial" w:cs="Arial"/>
              </w:rPr>
            </w:pPr>
          </w:p>
        </w:tc>
      </w:tr>
      <w:tr w:rsidR="009953D3" w:rsidRPr="00B00CCC" w14:paraId="06D085AE" w14:textId="77777777" w:rsidTr="004E7B12">
        <w:trPr>
          <w:trHeight w:hRule="exact" w:val="643"/>
          <w:jc w:val="center"/>
        </w:trPr>
        <w:tc>
          <w:tcPr>
            <w:tcW w:w="3526" w:type="dxa"/>
          </w:tcPr>
          <w:p w14:paraId="52A362FC" w14:textId="77777777" w:rsidR="009953D3" w:rsidRPr="00B00CCC" w:rsidRDefault="009953D3">
            <w:pPr>
              <w:rPr>
                <w:rFonts w:ascii="Arial" w:hAnsi="Arial" w:cs="Arial"/>
              </w:rPr>
            </w:pPr>
          </w:p>
        </w:tc>
        <w:tc>
          <w:tcPr>
            <w:tcW w:w="2153" w:type="dxa"/>
          </w:tcPr>
          <w:p w14:paraId="6119306A" w14:textId="77777777" w:rsidR="009953D3" w:rsidRPr="00B00CCC" w:rsidRDefault="009953D3">
            <w:pPr>
              <w:pStyle w:val="TableParagraph"/>
              <w:spacing w:before="4"/>
              <w:rPr>
                <w:rFonts w:ascii="Arial" w:eastAsia="Times New Roman" w:hAnsi="Arial" w:cs="Arial"/>
              </w:rPr>
            </w:pPr>
          </w:p>
          <w:p w14:paraId="1E634EAB" w14:textId="1BD241BB" w:rsidR="009953D3" w:rsidRPr="00B00CCC" w:rsidRDefault="00C50328">
            <w:pPr>
              <w:pStyle w:val="TableParagraph"/>
              <w:ind w:left="683"/>
              <w:rPr>
                <w:rFonts w:ascii="Arial" w:eastAsia="Times New Roman" w:hAnsi="Arial" w:cs="Arial"/>
              </w:rPr>
            </w:pPr>
            <w:r>
              <w:rPr>
                <w:rFonts w:ascii="Arial" w:hAnsi="Arial" w:cs="Arial"/>
                <w:spacing w:val="-1"/>
              </w:rPr>
              <w:t>Counselor</w:t>
            </w:r>
          </w:p>
        </w:tc>
        <w:tc>
          <w:tcPr>
            <w:tcW w:w="4304" w:type="dxa"/>
          </w:tcPr>
          <w:p w14:paraId="62CDA8C5" w14:textId="77777777" w:rsidR="009953D3" w:rsidRPr="00B00CCC" w:rsidRDefault="009953D3">
            <w:pPr>
              <w:rPr>
                <w:rFonts w:ascii="Arial" w:hAnsi="Arial" w:cs="Arial"/>
              </w:rPr>
            </w:pPr>
          </w:p>
        </w:tc>
      </w:tr>
      <w:tr w:rsidR="009953D3" w:rsidRPr="00B00CCC" w14:paraId="2A4DA67D" w14:textId="77777777" w:rsidTr="004E7B12">
        <w:trPr>
          <w:trHeight w:hRule="exact" w:val="644"/>
          <w:jc w:val="center"/>
        </w:trPr>
        <w:tc>
          <w:tcPr>
            <w:tcW w:w="3526" w:type="dxa"/>
          </w:tcPr>
          <w:p w14:paraId="08A51E36" w14:textId="77777777" w:rsidR="009953D3" w:rsidRPr="00B00CCC" w:rsidRDefault="009953D3">
            <w:pPr>
              <w:rPr>
                <w:rFonts w:ascii="Arial" w:hAnsi="Arial" w:cs="Arial"/>
              </w:rPr>
            </w:pPr>
          </w:p>
        </w:tc>
        <w:tc>
          <w:tcPr>
            <w:tcW w:w="2153" w:type="dxa"/>
          </w:tcPr>
          <w:p w14:paraId="4184A15C" w14:textId="77777777" w:rsidR="009953D3" w:rsidRPr="00B00CCC" w:rsidRDefault="009953D3">
            <w:pPr>
              <w:pStyle w:val="TableParagraph"/>
              <w:spacing w:before="4"/>
              <w:rPr>
                <w:rFonts w:ascii="Arial" w:eastAsia="Times New Roman" w:hAnsi="Arial" w:cs="Arial"/>
              </w:rPr>
            </w:pPr>
          </w:p>
          <w:p w14:paraId="182F128D"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60E773AD" w14:textId="77777777" w:rsidR="009953D3" w:rsidRPr="00B00CCC" w:rsidRDefault="009953D3">
            <w:pPr>
              <w:rPr>
                <w:rFonts w:ascii="Arial" w:hAnsi="Arial" w:cs="Arial"/>
              </w:rPr>
            </w:pPr>
          </w:p>
        </w:tc>
      </w:tr>
      <w:tr w:rsidR="009953D3" w:rsidRPr="00B00CCC" w14:paraId="150DE2FA" w14:textId="77777777" w:rsidTr="004E7B12">
        <w:trPr>
          <w:trHeight w:hRule="exact" w:val="646"/>
          <w:jc w:val="center"/>
        </w:trPr>
        <w:tc>
          <w:tcPr>
            <w:tcW w:w="3526" w:type="dxa"/>
          </w:tcPr>
          <w:p w14:paraId="7FF8DFCD" w14:textId="77777777" w:rsidR="009953D3" w:rsidRPr="00B00CCC" w:rsidRDefault="009953D3">
            <w:pPr>
              <w:rPr>
                <w:rFonts w:ascii="Arial" w:hAnsi="Arial" w:cs="Arial"/>
              </w:rPr>
            </w:pPr>
          </w:p>
        </w:tc>
        <w:tc>
          <w:tcPr>
            <w:tcW w:w="2153" w:type="dxa"/>
          </w:tcPr>
          <w:p w14:paraId="09AEA5E0" w14:textId="77777777" w:rsidR="009953D3" w:rsidRPr="00B00CCC" w:rsidRDefault="009953D3">
            <w:pPr>
              <w:pStyle w:val="TableParagraph"/>
              <w:spacing w:before="6"/>
              <w:rPr>
                <w:rFonts w:ascii="Arial" w:eastAsia="Times New Roman" w:hAnsi="Arial" w:cs="Arial"/>
              </w:rPr>
            </w:pPr>
          </w:p>
          <w:p w14:paraId="0C1E3328"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7D9D4285" w14:textId="77777777" w:rsidR="009953D3" w:rsidRPr="00B00CCC" w:rsidRDefault="009953D3">
            <w:pPr>
              <w:rPr>
                <w:rFonts w:ascii="Arial" w:hAnsi="Arial" w:cs="Arial"/>
              </w:rPr>
            </w:pPr>
          </w:p>
        </w:tc>
      </w:tr>
      <w:tr w:rsidR="009953D3" w:rsidRPr="00B00CCC" w14:paraId="7A756493" w14:textId="77777777" w:rsidTr="004E7B12">
        <w:trPr>
          <w:trHeight w:hRule="exact" w:val="643"/>
          <w:jc w:val="center"/>
        </w:trPr>
        <w:tc>
          <w:tcPr>
            <w:tcW w:w="3526" w:type="dxa"/>
          </w:tcPr>
          <w:p w14:paraId="50C951A2" w14:textId="77777777" w:rsidR="009953D3" w:rsidRPr="00B00CCC" w:rsidRDefault="009953D3">
            <w:pPr>
              <w:rPr>
                <w:rFonts w:ascii="Arial" w:hAnsi="Arial" w:cs="Arial"/>
              </w:rPr>
            </w:pPr>
          </w:p>
        </w:tc>
        <w:tc>
          <w:tcPr>
            <w:tcW w:w="2153" w:type="dxa"/>
          </w:tcPr>
          <w:p w14:paraId="564D9243" w14:textId="77777777" w:rsidR="009953D3" w:rsidRPr="00B00CCC" w:rsidRDefault="009953D3">
            <w:pPr>
              <w:pStyle w:val="TableParagraph"/>
              <w:spacing w:before="4"/>
              <w:rPr>
                <w:rFonts w:ascii="Arial" w:eastAsia="Times New Roman" w:hAnsi="Arial" w:cs="Arial"/>
              </w:rPr>
            </w:pPr>
          </w:p>
          <w:p w14:paraId="78F0E915"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4D2AB52D" w14:textId="77777777" w:rsidR="009953D3" w:rsidRPr="00B00CCC" w:rsidRDefault="009953D3">
            <w:pPr>
              <w:rPr>
                <w:rFonts w:ascii="Arial" w:hAnsi="Arial" w:cs="Arial"/>
              </w:rPr>
            </w:pPr>
          </w:p>
        </w:tc>
      </w:tr>
      <w:tr w:rsidR="009953D3" w:rsidRPr="00B00CCC" w14:paraId="3B6F20A1" w14:textId="77777777" w:rsidTr="004E7B12">
        <w:trPr>
          <w:trHeight w:hRule="exact" w:val="643"/>
          <w:jc w:val="center"/>
        </w:trPr>
        <w:tc>
          <w:tcPr>
            <w:tcW w:w="3526" w:type="dxa"/>
          </w:tcPr>
          <w:p w14:paraId="04A04475" w14:textId="77777777" w:rsidR="009953D3" w:rsidRPr="00B00CCC" w:rsidRDefault="009953D3">
            <w:pPr>
              <w:rPr>
                <w:rFonts w:ascii="Arial" w:hAnsi="Arial" w:cs="Arial"/>
              </w:rPr>
            </w:pPr>
          </w:p>
        </w:tc>
        <w:tc>
          <w:tcPr>
            <w:tcW w:w="2153" w:type="dxa"/>
          </w:tcPr>
          <w:p w14:paraId="136EE318" w14:textId="77777777" w:rsidR="009953D3" w:rsidRPr="00B00CCC" w:rsidRDefault="009953D3">
            <w:pPr>
              <w:pStyle w:val="TableParagraph"/>
              <w:spacing w:before="4"/>
              <w:rPr>
                <w:rFonts w:ascii="Arial" w:eastAsia="Times New Roman" w:hAnsi="Arial" w:cs="Arial"/>
              </w:rPr>
            </w:pPr>
          </w:p>
          <w:p w14:paraId="200AD81A"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5B1122C1" w14:textId="77777777" w:rsidR="009953D3" w:rsidRPr="00B00CCC" w:rsidRDefault="009953D3">
            <w:pPr>
              <w:rPr>
                <w:rFonts w:ascii="Arial" w:hAnsi="Arial" w:cs="Arial"/>
              </w:rPr>
            </w:pPr>
          </w:p>
        </w:tc>
      </w:tr>
      <w:tr w:rsidR="009953D3" w:rsidRPr="00B00CCC" w14:paraId="3624140E" w14:textId="77777777" w:rsidTr="004E7B12">
        <w:trPr>
          <w:trHeight w:hRule="exact" w:val="646"/>
          <w:jc w:val="center"/>
        </w:trPr>
        <w:tc>
          <w:tcPr>
            <w:tcW w:w="3526" w:type="dxa"/>
          </w:tcPr>
          <w:p w14:paraId="31438426" w14:textId="77777777" w:rsidR="009953D3" w:rsidRPr="00B00CCC" w:rsidRDefault="009953D3">
            <w:pPr>
              <w:rPr>
                <w:rFonts w:ascii="Arial" w:hAnsi="Arial" w:cs="Arial"/>
              </w:rPr>
            </w:pPr>
          </w:p>
        </w:tc>
        <w:tc>
          <w:tcPr>
            <w:tcW w:w="2153" w:type="dxa"/>
          </w:tcPr>
          <w:p w14:paraId="06318079" w14:textId="77777777" w:rsidR="009953D3" w:rsidRPr="00B00CCC" w:rsidRDefault="009953D3">
            <w:pPr>
              <w:pStyle w:val="TableParagraph"/>
              <w:spacing w:before="6"/>
              <w:rPr>
                <w:rFonts w:ascii="Arial" w:eastAsia="Times New Roman" w:hAnsi="Arial" w:cs="Arial"/>
              </w:rPr>
            </w:pPr>
          </w:p>
          <w:p w14:paraId="341A4D31"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70102338" w14:textId="77777777" w:rsidR="009953D3" w:rsidRPr="00B00CCC" w:rsidRDefault="009953D3">
            <w:pPr>
              <w:rPr>
                <w:rFonts w:ascii="Arial" w:hAnsi="Arial" w:cs="Arial"/>
              </w:rPr>
            </w:pPr>
          </w:p>
        </w:tc>
      </w:tr>
      <w:tr w:rsidR="009953D3" w:rsidRPr="00B00CCC" w14:paraId="04DAFA58" w14:textId="77777777" w:rsidTr="004E7B12">
        <w:trPr>
          <w:trHeight w:hRule="exact" w:val="643"/>
          <w:jc w:val="center"/>
        </w:trPr>
        <w:tc>
          <w:tcPr>
            <w:tcW w:w="3526" w:type="dxa"/>
          </w:tcPr>
          <w:p w14:paraId="2122288A" w14:textId="77777777" w:rsidR="009953D3" w:rsidRPr="00B00CCC" w:rsidRDefault="009953D3">
            <w:pPr>
              <w:rPr>
                <w:rFonts w:ascii="Arial" w:hAnsi="Arial" w:cs="Arial"/>
              </w:rPr>
            </w:pPr>
          </w:p>
        </w:tc>
        <w:tc>
          <w:tcPr>
            <w:tcW w:w="2153" w:type="dxa"/>
          </w:tcPr>
          <w:p w14:paraId="367A0C9A" w14:textId="77777777" w:rsidR="009953D3" w:rsidRPr="00B00CCC" w:rsidRDefault="009953D3">
            <w:pPr>
              <w:pStyle w:val="TableParagraph"/>
              <w:spacing w:before="4"/>
              <w:rPr>
                <w:rFonts w:ascii="Arial" w:eastAsia="Times New Roman" w:hAnsi="Arial" w:cs="Arial"/>
              </w:rPr>
            </w:pPr>
          </w:p>
          <w:p w14:paraId="03423AF4" w14:textId="77777777" w:rsidR="009953D3" w:rsidRPr="00B00CCC" w:rsidRDefault="00F870BD">
            <w:pPr>
              <w:pStyle w:val="TableParagraph"/>
              <w:ind w:left="207"/>
              <w:rPr>
                <w:rFonts w:ascii="Arial" w:eastAsia="Times New Roman" w:hAnsi="Arial" w:cs="Arial"/>
              </w:rPr>
            </w:pPr>
            <w:r w:rsidRPr="00B00CCC">
              <w:rPr>
                <w:rFonts w:ascii="Arial" w:hAnsi="Arial" w:cs="Arial"/>
                <w:spacing w:val="-1"/>
              </w:rPr>
              <w:t>Family</w:t>
            </w:r>
            <w:r w:rsidRPr="00B00CCC">
              <w:rPr>
                <w:rFonts w:ascii="Arial" w:hAnsi="Arial" w:cs="Arial"/>
                <w:spacing w:val="-3"/>
              </w:rPr>
              <w:t xml:space="preserve"> </w:t>
            </w:r>
            <w:r w:rsidRPr="00B00CCC">
              <w:rPr>
                <w:rFonts w:ascii="Arial" w:hAnsi="Arial" w:cs="Arial"/>
                <w:spacing w:val="-1"/>
              </w:rPr>
              <w:t>Facilitator</w:t>
            </w:r>
          </w:p>
        </w:tc>
        <w:tc>
          <w:tcPr>
            <w:tcW w:w="4304" w:type="dxa"/>
          </w:tcPr>
          <w:p w14:paraId="1EDC4F4D" w14:textId="77777777" w:rsidR="009953D3" w:rsidRPr="00B00CCC" w:rsidRDefault="009953D3">
            <w:pPr>
              <w:rPr>
                <w:rFonts w:ascii="Arial" w:hAnsi="Arial" w:cs="Arial"/>
              </w:rPr>
            </w:pPr>
          </w:p>
        </w:tc>
      </w:tr>
      <w:tr w:rsidR="009953D3" w:rsidRPr="00B00CCC" w14:paraId="0D67C98E" w14:textId="77777777" w:rsidTr="004E7B12">
        <w:trPr>
          <w:trHeight w:hRule="exact" w:val="644"/>
          <w:jc w:val="center"/>
        </w:trPr>
        <w:tc>
          <w:tcPr>
            <w:tcW w:w="3526" w:type="dxa"/>
          </w:tcPr>
          <w:p w14:paraId="5FC2C361" w14:textId="77777777" w:rsidR="009953D3" w:rsidRPr="00B00CCC" w:rsidRDefault="009953D3">
            <w:pPr>
              <w:rPr>
                <w:rFonts w:ascii="Arial" w:hAnsi="Arial" w:cs="Arial"/>
              </w:rPr>
            </w:pPr>
          </w:p>
        </w:tc>
        <w:tc>
          <w:tcPr>
            <w:tcW w:w="2153" w:type="dxa"/>
          </w:tcPr>
          <w:p w14:paraId="4DCE5008" w14:textId="77777777" w:rsidR="009953D3" w:rsidRPr="00B00CCC" w:rsidRDefault="009953D3">
            <w:pPr>
              <w:pStyle w:val="TableParagraph"/>
              <w:spacing w:before="4"/>
              <w:rPr>
                <w:rFonts w:ascii="Arial" w:eastAsia="Times New Roman" w:hAnsi="Arial" w:cs="Arial"/>
              </w:rPr>
            </w:pPr>
          </w:p>
          <w:p w14:paraId="7EE11D0B" w14:textId="77777777" w:rsidR="009953D3" w:rsidRPr="00B00CCC" w:rsidRDefault="00F870BD">
            <w:pPr>
              <w:pStyle w:val="TableParagraph"/>
              <w:ind w:left="683"/>
              <w:rPr>
                <w:rFonts w:ascii="Arial" w:eastAsia="Times New Roman" w:hAnsi="Arial" w:cs="Arial"/>
              </w:rPr>
            </w:pPr>
            <w:r w:rsidRPr="00B00CCC">
              <w:rPr>
                <w:rFonts w:ascii="Arial" w:hAnsi="Arial" w:cs="Arial"/>
                <w:spacing w:val="-1"/>
              </w:rPr>
              <w:t>Teacher</w:t>
            </w:r>
          </w:p>
        </w:tc>
        <w:tc>
          <w:tcPr>
            <w:tcW w:w="4304" w:type="dxa"/>
          </w:tcPr>
          <w:p w14:paraId="1D241C8B" w14:textId="77777777" w:rsidR="009953D3" w:rsidRPr="00B00CCC" w:rsidRDefault="009953D3">
            <w:pPr>
              <w:rPr>
                <w:rFonts w:ascii="Arial" w:hAnsi="Arial" w:cs="Arial"/>
              </w:rPr>
            </w:pPr>
          </w:p>
        </w:tc>
      </w:tr>
      <w:tr w:rsidR="009953D3" w:rsidRPr="00B00CCC" w14:paraId="6DD1B394" w14:textId="77777777" w:rsidTr="004E7B12">
        <w:trPr>
          <w:trHeight w:hRule="exact" w:val="610"/>
          <w:jc w:val="center"/>
        </w:trPr>
        <w:tc>
          <w:tcPr>
            <w:tcW w:w="3526" w:type="dxa"/>
          </w:tcPr>
          <w:p w14:paraId="61AC03E2" w14:textId="77777777" w:rsidR="009953D3" w:rsidRPr="00B00CCC" w:rsidRDefault="009953D3">
            <w:pPr>
              <w:rPr>
                <w:rFonts w:ascii="Arial" w:hAnsi="Arial" w:cs="Arial"/>
              </w:rPr>
            </w:pPr>
          </w:p>
        </w:tc>
        <w:tc>
          <w:tcPr>
            <w:tcW w:w="2153" w:type="dxa"/>
          </w:tcPr>
          <w:p w14:paraId="1F1DD0E4" w14:textId="77777777" w:rsidR="009953D3" w:rsidRPr="00B00CCC" w:rsidRDefault="009953D3">
            <w:pPr>
              <w:pStyle w:val="TableParagraph"/>
              <w:spacing w:before="4"/>
              <w:rPr>
                <w:rFonts w:ascii="Arial" w:eastAsia="Times New Roman" w:hAnsi="Arial" w:cs="Arial"/>
              </w:rPr>
            </w:pPr>
          </w:p>
          <w:p w14:paraId="55E381DC" w14:textId="77777777" w:rsidR="009953D3" w:rsidRPr="00B00CCC" w:rsidRDefault="00F870BD">
            <w:pPr>
              <w:pStyle w:val="TableParagraph"/>
              <w:ind w:right="1"/>
              <w:jc w:val="center"/>
              <w:rPr>
                <w:rFonts w:ascii="Arial" w:eastAsia="Times New Roman" w:hAnsi="Arial" w:cs="Arial"/>
              </w:rPr>
            </w:pPr>
            <w:r w:rsidRPr="00B00CCC">
              <w:rPr>
                <w:rFonts w:ascii="Arial" w:hAnsi="Arial" w:cs="Arial"/>
                <w:spacing w:val="-1"/>
              </w:rPr>
              <w:t>Parent</w:t>
            </w:r>
          </w:p>
        </w:tc>
        <w:tc>
          <w:tcPr>
            <w:tcW w:w="4304" w:type="dxa"/>
          </w:tcPr>
          <w:p w14:paraId="13F9B642" w14:textId="77777777" w:rsidR="009953D3" w:rsidRPr="00B00CCC" w:rsidRDefault="009953D3">
            <w:pPr>
              <w:rPr>
                <w:rFonts w:ascii="Arial" w:hAnsi="Arial" w:cs="Arial"/>
              </w:rPr>
            </w:pPr>
          </w:p>
        </w:tc>
      </w:tr>
      <w:tr w:rsidR="009953D3" w:rsidRPr="00B00CCC" w14:paraId="43E9E903" w14:textId="77777777" w:rsidTr="004E7B12">
        <w:trPr>
          <w:trHeight w:hRule="exact" w:val="607"/>
          <w:jc w:val="center"/>
        </w:trPr>
        <w:tc>
          <w:tcPr>
            <w:tcW w:w="3526" w:type="dxa"/>
          </w:tcPr>
          <w:p w14:paraId="20E3180C" w14:textId="77777777" w:rsidR="009953D3" w:rsidRPr="00B00CCC" w:rsidRDefault="009953D3">
            <w:pPr>
              <w:rPr>
                <w:rFonts w:ascii="Arial" w:hAnsi="Arial" w:cs="Arial"/>
              </w:rPr>
            </w:pPr>
          </w:p>
        </w:tc>
        <w:tc>
          <w:tcPr>
            <w:tcW w:w="2153" w:type="dxa"/>
          </w:tcPr>
          <w:p w14:paraId="431E51C3" w14:textId="77777777" w:rsidR="009953D3" w:rsidRPr="00B00CCC" w:rsidRDefault="009953D3">
            <w:pPr>
              <w:pStyle w:val="TableParagraph"/>
              <w:spacing w:before="2"/>
              <w:rPr>
                <w:rFonts w:ascii="Arial" w:eastAsia="Times New Roman" w:hAnsi="Arial" w:cs="Arial"/>
              </w:rPr>
            </w:pPr>
          </w:p>
          <w:p w14:paraId="7D3371AA" w14:textId="77777777" w:rsidR="009953D3" w:rsidRPr="00B00CCC" w:rsidRDefault="00F870BD">
            <w:pPr>
              <w:pStyle w:val="TableParagraph"/>
              <w:ind w:right="1"/>
              <w:jc w:val="center"/>
              <w:rPr>
                <w:rFonts w:ascii="Arial" w:eastAsia="Times New Roman" w:hAnsi="Arial" w:cs="Arial"/>
              </w:rPr>
            </w:pPr>
            <w:r w:rsidRPr="00B00CCC">
              <w:rPr>
                <w:rFonts w:ascii="Arial" w:hAnsi="Arial" w:cs="Arial"/>
                <w:spacing w:val="-1"/>
              </w:rPr>
              <w:t>Parent</w:t>
            </w:r>
          </w:p>
        </w:tc>
        <w:tc>
          <w:tcPr>
            <w:tcW w:w="4304" w:type="dxa"/>
          </w:tcPr>
          <w:p w14:paraId="399C8011" w14:textId="77777777" w:rsidR="009953D3" w:rsidRPr="00B00CCC" w:rsidRDefault="009953D3">
            <w:pPr>
              <w:rPr>
                <w:rFonts w:ascii="Arial" w:hAnsi="Arial" w:cs="Arial"/>
              </w:rPr>
            </w:pPr>
          </w:p>
        </w:tc>
      </w:tr>
      <w:tr w:rsidR="009953D3" w:rsidRPr="00B00CCC" w14:paraId="1AC9B4DC" w14:textId="77777777" w:rsidTr="004E7B12">
        <w:trPr>
          <w:trHeight w:hRule="exact" w:val="607"/>
          <w:jc w:val="center"/>
        </w:trPr>
        <w:tc>
          <w:tcPr>
            <w:tcW w:w="3526" w:type="dxa"/>
          </w:tcPr>
          <w:p w14:paraId="7F9CF3F3" w14:textId="77777777" w:rsidR="009953D3" w:rsidRPr="00B00CCC" w:rsidRDefault="009953D3">
            <w:pPr>
              <w:rPr>
                <w:rFonts w:ascii="Arial" w:hAnsi="Arial" w:cs="Arial"/>
              </w:rPr>
            </w:pPr>
          </w:p>
        </w:tc>
        <w:tc>
          <w:tcPr>
            <w:tcW w:w="2153" w:type="dxa"/>
          </w:tcPr>
          <w:p w14:paraId="4347A5A4" w14:textId="77777777" w:rsidR="009953D3" w:rsidRPr="00B00CCC" w:rsidRDefault="009953D3">
            <w:pPr>
              <w:pStyle w:val="TableParagraph"/>
              <w:spacing w:before="2"/>
              <w:rPr>
                <w:rFonts w:ascii="Arial" w:eastAsia="Times New Roman" w:hAnsi="Arial" w:cs="Arial"/>
              </w:rPr>
            </w:pPr>
          </w:p>
          <w:p w14:paraId="2EAA61DD" w14:textId="77777777" w:rsidR="009953D3" w:rsidRPr="00B00CCC" w:rsidRDefault="00F870BD">
            <w:pPr>
              <w:pStyle w:val="TableParagraph"/>
              <w:ind w:right="1"/>
              <w:jc w:val="center"/>
              <w:rPr>
                <w:rFonts w:ascii="Arial" w:eastAsia="Times New Roman" w:hAnsi="Arial" w:cs="Arial"/>
              </w:rPr>
            </w:pPr>
            <w:r w:rsidRPr="00B00CCC">
              <w:rPr>
                <w:rFonts w:ascii="Arial" w:hAnsi="Arial" w:cs="Arial"/>
                <w:spacing w:val="-1"/>
              </w:rPr>
              <w:t>Parent</w:t>
            </w:r>
          </w:p>
        </w:tc>
        <w:tc>
          <w:tcPr>
            <w:tcW w:w="4304" w:type="dxa"/>
          </w:tcPr>
          <w:p w14:paraId="59793A98" w14:textId="77777777" w:rsidR="009953D3" w:rsidRPr="00B00CCC" w:rsidRDefault="009953D3">
            <w:pPr>
              <w:rPr>
                <w:rFonts w:ascii="Arial" w:hAnsi="Arial" w:cs="Arial"/>
              </w:rPr>
            </w:pPr>
          </w:p>
        </w:tc>
      </w:tr>
      <w:tr w:rsidR="004E7B12" w:rsidRPr="00B00CCC" w14:paraId="165E0F26" w14:textId="77777777" w:rsidTr="004E7B12">
        <w:trPr>
          <w:trHeight w:hRule="exact" w:val="607"/>
          <w:jc w:val="center"/>
        </w:trPr>
        <w:tc>
          <w:tcPr>
            <w:tcW w:w="3526" w:type="dxa"/>
          </w:tcPr>
          <w:p w14:paraId="472C1504" w14:textId="77777777" w:rsidR="004E7B12" w:rsidRPr="00B00CCC" w:rsidRDefault="004E7B12">
            <w:pPr>
              <w:rPr>
                <w:rFonts w:ascii="Arial" w:hAnsi="Arial" w:cs="Arial"/>
              </w:rPr>
            </w:pPr>
          </w:p>
        </w:tc>
        <w:tc>
          <w:tcPr>
            <w:tcW w:w="2153" w:type="dxa"/>
          </w:tcPr>
          <w:p w14:paraId="012F2408" w14:textId="77777777" w:rsidR="004E7B12" w:rsidRDefault="004E7B12" w:rsidP="004E7B12">
            <w:pPr>
              <w:pStyle w:val="TableParagraph"/>
              <w:spacing w:before="2"/>
              <w:jc w:val="center"/>
              <w:rPr>
                <w:rFonts w:ascii="Arial" w:eastAsia="Times New Roman" w:hAnsi="Arial" w:cs="Arial"/>
              </w:rPr>
            </w:pPr>
          </w:p>
          <w:p w14:paraId="0885F7C3" w14:textId="5720CF30" w:rsidR="004E7B12" w:rsidRPr="00B00CCC" w:rsidRDefault="004E7B12" w:rsidP="00C50328">
            <w:pPr>
              <w:pStyle w:val="TableParagraph"/>
              <w:spacing w:before="2"/>
              <w:rPr>
                <w:rFonts w:ascii="Arial" w:eastAsia="Times New Roman" w:hAnsi="Arial" w:cs="Arial"/>
              </w:rPr>
            </w:pPr>
          </w:p>
        </w:tc>
        <w:tc>
          <w:tcPr>
            <w:tcW w:w="4304" w:type="dxa"/>
          </w:tcPr>
          <w:p w14:paraId="167EB7CE" w14:textId="77777777" w:rsidR="004E7B12" w:rsidRPr="00B00CCC" w:rsidRDefault="004E7B12">
            <w:pPr>
              <w:rPr>
                <w:rFonts w:ascii="Arial" w:hAnsi="Arial" w:cs="Arial"/>
              </w:rPr>
            </w:pPr>
          </w:p>
        </w:tc>
      </w:tr>
      <w:tr w:rsidR="004E7B12" w:rsidRPr="00B00CCC" w14:paraId="6E5FDF35" w14:textId="77777777" w:rsidTr="004E7B12">
        <w:trPr>
          <w:trHeight w:hRule="exact" w:val="607"/>
          <w:jc w:val="center"/>
        </w:trPr>
        <w:tc>
          <w:tcPr>
            <w:tcW w:w="3526" w:type="dxa"/>
          </w:tcPr>
          <w:p w14:paraId="3177F491" w14:textId="77777777" w:rsidR="004E7B12" w:rsidRPr="00B00CCC" w:rsidRDefault="004E7B12">
            <w:pPr>
              <w:rPr>
                <w:rFonts w:ascii="Arial" w:hAnsi="Arial" w:cs="Arial"/>
              </w:rPr>
            </w:pPr>
          </w:p>
        </w:tc>
        <w:tc>
          <w:tcPr>
            <w:tcW w:w="2153" w:type="dxa"/>
          </w:tcPr>
          <w:p w14:paraId="61EE3301" w14:textId="77777777" w:rsidR="004E7B12" w:rsidRDefault="004E7B12" w:rsidP="004E7B12">
            <w:pPr>
              <w:pStyle w:val="TableParagraph"/>
              <w:spacing w:before="2"/>
              <w:jc w:val="center"/>
              <w:rPr>
                <w:rFonts w:ascii="Arial" w:eastAsia="Times New Roman" w:hAnsi="Arial" w:cs="Arial"/>
              </w:rPr>
            </w:pPr>
          </w:p>
          <w:p w14:paraId="0A27AB22" w14:textId="105E3DBC" w:rsidR="004E7B12" w:rsidRDefault="004E7B12" w:rsidP="004E7B12">
            <w:pPr>
              <w:pStyle w:val="TableParagraph"/>
              <w:spacing w:before="2"/>
              <w:jc w:val="center"/>
              <w:rPr>
                <w:rFonts w:ascii="Arial" w:eastAsia="Times New Roman" w:hAnsi="Arial" w:cs="Arial"/>
              </w:rPr>
            </w:pPr>
          </w:p>
        </w:tc>
        <w:tc>
          <w:tcPr>
            <w:tcW w:w="4304" w:type="dxa"/>
          </w:tcPr>
          <w:p w14:paraId="2EDCF997" w14:textId="77777777" w:rsidR="004E7B12" w:rsidRPr="00B00CCC" w:rsidRDefault="004E7B12">
            <w:pPr>
              <w:rPr>
                <w:rFonts w:ascii="Arial" w:hAnsi="Arial" w:cs="Arial"/>
              </w:rPr>
            </w:pPr>
          </w:p>
        </w:tc>
      </w:tr>
    </w:tbl>
    <w:p w14:paraId="6F02EDC9" w14:textId="77777777" w:rsidR="004E7B12" w:rsidRDefault="004E7B12" w:rsidP="004E7B12">
      <w:pPr>
        <w:pStyle w:val="BodyText"/>
        <w:spacing w:before="39"/>
        <w:ind w:left="208" w:right="627"/>
        <w:rPr>
          <w:rFonts w:ascii="Arial" w:hAnsi="Arial" w:cs="Arial"/>
        </w:rPr>
      </w:pPr>
      <w:r w:rsidRPr="004E7B12">
        <w:rPr>
          <w:rFonts w:ascii="Arial" w:hAnsi="Arial" w:cs="Arial"/>
          <w:spacing w:val="-1"/>
          <w:sz w:val="20"/>
          <w:szCs w:val="22"/>
        </w:rPr>
        <w:t>Note*</w:t>
      </w:r>
      <w:proofErr w:type="gramStart"/>
      <w:r w:rsidRPr="004E7B12">
        <w:rPr>
          <w:rFonts w:ascii="Arial" w:hAnsi="Arial" w:cs="Arial"/>
          <w:spacing w:val="-1"/>
          <w:sz w:val="20"/>
          <w:szCs w:val="22"/>
        </w:rPr>
        <w:t>*</w:t>
      </w:r>
      <w:r w:rsidRPr="004E7B12">
        <w:rPr>
          <w:rFonts w:ascii="Arial" w:hAnsi="Arial" w:cs="Arial"/>
          <w:sz w:val="20"/>
          <w:szCs w:val="22"/>
        </w:rPr>
        <w:t xml:space="preserve">  All</w:t>
      </w:r>
      <w:proofErr w:type="gramEnd"/>
      <w:r w:rsidRPr="004E7B12">
        <w:rPr>
          <w:rFonts w:ascii="Arial" w:hAnsi="Arial" w:cs="Arial"/>
          <w:sz w:val="20"/>
          <w:szCs w:val="22"/>
        </w:rPr>
        <w:t xml:space="preserve"> </w:t>
      </w:r>
      <w:r w:rsidRPr="004E7B12">
        <w:rPr>
          <w:rFonts w:ascii="Arial" w:hAnsi="Arial" w:cs="Arial"/>
          <w:spacing w:val="-1"/>
          <w:sz w:val="20"/>
          <w:szCs w:val="22"/>
        </w:rPr>
        <w:t>parents</w:t>
      </w:r>
      <w:r w:rsidRPr="004E7B12">
        <w:rPr>
          <w:rFonts w:ascii="Arial" w:hAnsi="Arial" w:cs="Arial"/>
          <w:sz w:val="20"/>
          <w:szCs w:val="22"/>
        </w:rPr>
        <w:t xml:space="preserve"> are</w:t>
      </w:r>
      <w:r w:rsidRPr="004E7B12">
        <w:rPr>
          <w:rFonts w:ascii="Arial" w:hAnsi="Arial" w:cs="Arial"/>
          <w:spacing w:val="-2"/>
          <w:sz w:val="20"/>
          <w:szCs w:val="22"/>
        </w:rPr>
        <w:t xml:space="preserve"> </w:t>
      </w:r>
      <w:r w:rsidRPr="004E7B12">
        <w:rPr>
          <w:rFonts w:ascii="Arial" w:hAnsi="Arial" w:cs="Arial"/>
          <w:sz w:val="20"/>
          <w:szCs w:val="22"/>
        </w:rPr>
        <w:t xml:space="preserve">invited </w:t>
      </w:r>
      <w:r w:rsidRPr="004E7B12">
        <w:rPr>
          <w:rFonts w:ascii="Arial" w:hAnsi="Arial" w:cs="Arial"/>
          <w:spacing w:val="-1"/>
          <w:sz w:val="20"/>
          <w:szCs w:val="22"/>
        </w:rPr>
        <w:t>and</w:t>
      </w:r>
      <w:r w:rsidRPr="004E7B12">
        <w:rPr>
          <w:rFonts w:ascii="Arial" w:hAnsi="Arial" w:cs="Arial"/>
          <w:sz w:val="20"/>
          <w:szCs w:val="22"/>
        </w:rPr>
        <w:t xml:space="preserve"> more</w:t>
      </w:r>
      <w:r w:rsidRPr="004E7B12">
        <w:rPr>
          <w:rFonts w:ascii="Arial" w:hAnsi="Arial" w:cs="Arial"/>
          <w:spacing w:val="-2"/>
          <w:sz w:val="20"/>
          <w:szCs w:val="22"/>
        </w:rPr>
        <w:t xml:space="preserve"> </w:t>
      </w:r>
      <w:r w:rsidRPr="004E7B12">
        <w:rPr>
          <w:rFonts w:ascii="Arial" w:hAnsi="Arial" w:cs="Arial"/>
          <w:sz w:val="20"/>
          <w:szCs w:val="22"/>
        </w:rPr>
        <w:t>students</w:t>
      </w:r>
      <w:r w:rsidRPr="004E7B12">
        <w:rPr>
          <w:rFonts w:ascii="Arial" w:hAnsi="Arial" w:cs="Arial"/>
          <w:spacing w:val="2"/>
          <w:sz w:val="20"/>
          <w:szCs w:val="22"/>
        </w:rPr>
        <w:t xml:space="preserve"> </w:t>
      </w:r>
      <w:r w:rsidRPr="004E7B12">
        <w:rPr>
          <w:rFonts w:ascii="Arial" w:hAnsi="Arial" w:cs="Arial"/>
          <w:spacing w:val="-1"/>
          <w:sz w:val="20"/>
          <w:szCs w:val="22"/>
        </w:rPr>
        <w:t>are</w:t>
      </w:r>
      <w:r w:rsidRPr="004E7B12">
        <w:rPr>
          <w:rFonts w:ascii="Arial" w:hAnsi="Arial" w:cs="Arial"/>
          <w:spacing w:val="-2"/>
          <w:sz w:val="20"/>
          <w:szCs w:val="22"/>
        </w:rPr>
        <w:t xml:space="preserve"> </w:t>
      </w:r>
      <w:r w:rsidRPr="004E7B12">
        <w:rPr>
          <w:rFonts w:ascii="Arial" w:hAnsi="Arial" w:cs="Arial"/>
          <w:spacing w:val="-1"/>
          <w:sz w:val="20"/>
          <w:szCs w:val="22"/>
        </w:rPr>
        <w:t>encouraged</w:t>
      </w:r>
      <w:r w:rsidRPr="004E7B12">
        <w:rPr>
          <w:rFonts w:ascii="Arial" w:hAnsi="Arial" w:cs="Arial"/>
          <w:sz w:val="20"/>
          <w:szCs w:val="22"/>
        </w:rPr>
        <w:t xml:space="preserve"> to </w:t>
      </w:r>
      <w:r w:rsidRPr="004E7B12">
        <w:rPr>
          <w:rFonts w:ascii="Arial" w:hAnsi="Arial" w:cs="Arial"/>
          <w:spacing w:val="-1"/>
          <w:sz w:val="20"/>
          <w:szCs w:val="22"/>
        </w:rPr>
        <w:t>participate</w:t>
      </w:r>
      <w:r w:rsidRPr="004E7B12">
        <w:rPr>
          <w:rFonts w:ascii="Arial" w:hAnsi="Arial" w:cs="Arial"/>
          <w:sz w:val="20"/>
          <w:szCs w:val="22"/>
        </w:rPr>
        <w:t xml:space="preserve"> in the </w:t>
      </w:r>
      <w:r w:rsidRPr="004E7B12">
        <w:rPr>
          <w:rFonts w:ascii="Arial" w:hAnsi="Arial" w:cs="Arial"/>
          <w:spacing w:val="-1"/>
          <w:sz w:val="20"/>
          <w:szCs w:val="22"/>
        </w:rPr>
        <w:t>schoolwide</w:t>
      </w:r>
      <w:r w:rsidRPr="004E7B12">
        <w:rPr>
          <w:rFonts w:ascii="Arial" w:hAnsi="Arial" w:cs="Arial"/>
          <w:spacing w:val="81"/>
          <w:sz w:val="20"/>
          <w:szCs w:val="22"/>
        </w:rPr>
        <w:t xml:space="preserve"> </w:t>
      </w:r>
      <w:r w:rsidRPr="004E7B12">
        <w:rPr>
          <w:rFonts w:ascii="Arial" w:hAnsi="Arial" w:cs="Arial"/>
          <w:sz w:val="20"/>
          <w:szCs w:val="22"/>
        </w:rPr>
        <w:t>planning</w:t>
      </w:r>
      <w:r w:rsidRPr="004E7B12">
        <w:rPr>
          <w:rFonts w:ascii="Arial" w:hAnsi="Arial" w:cs="Arial"/>
          <w:spacing w:val="-3"/>
          <w:sz w:val="20"/>
          <w:szCs w:val="22"/>
        </w:rPr>
        <w:t xml:space="preserve"> </w:t>
      </w:r>
      <w:r w:rsidRPr="004E7B12">
        <w:rPr>
          <w:rFonts w:ascii="Arial" w:hAnsi="Arial" w:cs="Arial"/>
          <w:spacing w:val="-1"/>
          <w:sz w:val="20"/>
          <w:szCs w:val="22"/>
        </w:rPr>
        <w:t>process.</w:t>
      </w:r>
    </w:p>
    <w:p w14:paraId="5E6929D6" w14:textId="77777777" w:rsidR="004E7B12" w:rsidRPr="00B00CCC" w:rsidRDefault="004E7B12">
      <w:pPr>
        <w:rPr>
          <w:rFonts w:ascii="Arial" w:hAnsi="Arial" w:cs="Arial"/>
        </w:rPr>
        <w:sectPr w:rsidR="004E7B12" w:rsidRPr="00B00CCC" w:rsidSect="00825B7A">
          <w:headerReference w:type="default" r:id="rId32"/>
          <w:pgSz w:w="12240" w:h="15840"/>
          <w:pgMar w:top="720" w:right="720" w:bottom="720" w:left="720" w:header="713" w:footer="1015" w:gutter="0"/>
          <w:cols w:space="720"/>
          <w:docGrid w:linePitch="299"/>
        </w:sectPr>
      </w:pPr>
    </w:p>
    <w:p w14:paraId="5FB0679E" w14:textId="77777777" w:rsidR="005C0190" w:rsidRDefault="005C0190" w:rsidP="005C0190">
      <w:pPr>
        <w:tabs>
          <w:tab w:val="left" w:pos="460"/>
        </w:tabs>
        <w:spacing w:before="69"/>
        <w:ind w:left="460"/>
        <w:outlineLvl w:val="0"/>
        <w:rPr>
          <w:rFonts w:ascii="Times New Roman" w:eastAsia="Times New Roman" w:hAnsi="Times New Roman"/>
          <w:sz w:val="24"/>
          <w:szCs w:val="24"/>
        </w:rPr>
      </w:pPr>
    </w:p>
    <w:p w14:paraId="730BA2F7" w14:textId="73460165" w:rsidR="005C0190" w:rsidRPr="005C0190" w:rsidRDefault="005C0190" w:rsidP="005C0190">
      <w:pPr>
        <w:numPr>
          <w:ilvl w:val="0"/>
          <w:numId w:val="7"/>
        </w:numPr>
        <w:tabs>
          <w:tab w:val="left" w:pos="460"/>
        </w:tabs>
        <w:spacing w:before="69"/>
        <w:outlineLvl w:val="0"/>
        <w:rPr>
          <w:rFonts w:ascii="Arial" w:eastAsia="Times New Roman" w:hAnsi="Arial" w:cs="Arial"/>
          <w:szCs w:val="24"/>
        </w:rPr>
      </w:pPr>
      <w:r w:rsidRPr="005C0190">
        <w:rPr>
          <w:rFonts w:ascii="Arial" w:eastAsia="Times New Roman" w:hAnsi="Arial" w:cs="Arial"/>
          <w:b/>
          <w:bCs/>
          <w:szCs w:val="24"/>
        </w:rPr>
        <w:t xml:space="preserve">Comprehensive Needs </w:t>
      </w:r>
      <w:r w:rsidRPr="005C0190">
        <w:rPr>
          <w:rFonts w:ascii="Arial" w:eastAsia="Times New Roman" w:hAnsi="Arial" w:cs="Arial"/>
          <w:b/>
          <w:bCs/>
          <w:spacing w:val="-1"/>
          <w:szCs w:val="24"/>
        </w:rPr>
        <w:t xml:space="preserve">Assessment </w:t>
      </w:r>
      <w:r w:rsidRPr="005C0190">
        <w:rPr>
          <w:rFonts w:ascii="Arial" w:eastAsia="Times New Roman" w:hAnsi="Arial" w:cs="Arial"/>
          <w:b/>
          <w:bCs/>
          <w:szCs w:val="24"/>
        </w:rPr>
        <w:t>–</w:t>
      </w:r>
      <w:r w:rsidRPr="005C0190">
        <w:rPr>
          <w:rFonts w:ascii="Arial" w:eastAsia="Times New Roman" w:hAnsi="Arial" w:cs="Arial"/>
          <w:b/>
          <w:bCs/>
          <w:spacing w:val="-1"/>
          <w:szCs w:val="24"/>
        </w:rPr>
        <w:t xml:space="preserve"> Section 1114(b)(6)</w:t>
      </w:r>
    </w:p>
    <w:p w14:paraId="2077E521" w14:textId="124BE6D4" w:rsidR="005C0190" w:rsidRPr="005C0190" w:rsidRDefault="005C0190" w:rsidP="005C0190">
      <w:pPr>
        <w:spacing w:before="3"/>
        <w:ind w:left="460" w:right="75"/>
        <w:rPr>
          <w:rFonts w:ascii="Arial" w:eastAsia="Times New Roman" w:hAnsi="Arial" w:cs="Arial"/>
          <w:szCs w:val="24"/>
        </w:rPr>
      </w:pPr>
      <w:r w:rsidRPr="005C0190">
        <w:rPr>
          <w:rFonts w:ascii="Arial" w:eastAsia="Times New Roman" w:hAnsi="Arial" w:cs="Arial"/>
          <w:szCs w:val="24"/>
        </w:rPr>
        <w:t xml:space="preserve">The Schoolwide Plan is based on a </w:t>
      </w:r>
      <w:r w:rsidRPr="005C0190">
        <w:rPr>
          <w:rFonts w:ascii="Arial" w:eastAsia="Times New Roman" w:hAnsi="Arial" w:cs="Arial"/>
          <w:spacing w:val="-1"/>
          <w:szCs w:val="24"/>
        </w:rPr>
        <w:t>comprehensive</w:t>
      </w:r>
      <w:r w:rsidRPr="005C0190">
        <w:rPr>
          <w:rFonts w:ascii="Arial" w:eastAsia="Times New Roman" w:hAnsi="Arial" w:cs="Arial"/>
          <w:szCs w:val="24"/>
        </w:rPr>
        <w:t xml:space="preserve"> </w:t>
      </w:r>
      <w:proofErr w:type="gramStart"/>
      <w:r w:rsidRPr="005C0190">
        <w:rPr>
          <w:rFonts w:ascii="Arial" w:eastAsia="Times New Roman" w:hAnsi="Arial" w:cs="Arial"/>
          <w:szCs w:val="24"/>
        </w:rPr>
        <w:t>needs</w:t>
      </w:r>
      <w:proofErr w:type="gramEnd"/>
      <w:r w:rsidRPr="005C0190">
        <w:rPr>
          <w:rFonts w:ascii="Arial" w:eastAsia="Times New Roman" w:hAnsi="Arial" w:cs="Arial"/>
          <w:spacing w:val="-2"/>
          <w:szCs w:val="24"/>
        </w:rPr>
        <w:t xml:space="preserve"> </w:t>
      </w:r>
      <w:r w:rsidRPr="005C0190">
        <w:rPr>
          <w:rFonts w:ascii="Arial" w:eastAsia="Times New Roman" w:hAnsi="Arial" w:cs="Arial"/>
          <w:spacing w:val="-1"/>
          <w:szCs w:val="24"/>
        </w:rPr>
        <w:t>assessment</w:t>
      </w:r>
      <w:r w:rsidRPr="005C0190">
        <w:rPr>
          <w:rFonts w:ascii="Arial" w:eastAsia="Times New Roman" w:hAnsi="Arial" w:cs="Arial"/>
          <w:szCs w:val="24"/>
        </w:rPr>
        <w:t xml:space="preserve"> of the entire </w:t>
      </w:r>
      <w:r w:rsidRPr="005C0190">
        <w:rPr>
          <w:rFonts w:ascii="Arial" w:eastAsia="Times New Roman" w:hAnsi="Arial" w:cs="Arial"/>
          <w:spacing w:val="-1"/>
          <w:szCs w:val="24"/>
        </w:rPr>
        <w:t>school</w:t>
      </w:r>
      <w:r w:rsidRPr="005C0190">
        <w:rPr>
          <w:rFonts w:ascii="Arial" w:eastAsia="Times New Roman" w:hAnsi="Arial" w:cs="Arial"/>
          <w:szCs w:val="24"/>
        </w:rPr>
        <w:t xml:space="preserve"> that takes into account </w:t>
      </w:r>
      <w:r w:rsidRPr="005C0190">
        <w:rPr>
          <w:rFonts w:ascii="Arial" w:eastAsia="Times New Roman" w:hAnsi="Arial" w:cs="Arial"/>
          <w:spacing w:val="-1"/>
          <w:szCs w:val="24"/>
        </w:rPr>
        <w:t>information</w:t>
      </w:r>
      <w:r w:rsidRPr="005C0190">
        <w:rPr>
          <w:rFonts w:ascii="Arial" w:eastAsia="Times New Roman" w:hAnsi="Arial" w:cs="Arial"/>
          <w:spacing w:val="67"/>
          <w:szCs w:val="24"/>
        </w:rPr>
        <w:t xml:space="preserve"> </w:t>
      </w:r>
      <w:r w:rsidRPr="005C0190">
        <w:rPr>
          <w:rFonts w:ascii="Arial" w:eastAsia="Times New Roman" w:hAnsi="Arial" w:cs="Arial"/>
          <w:szCs w:val="24"/>
        </w:rPr>
        <w:t xml:space="preserve">on the </w:t>
      </w:r>
      <w:r w:rsidRPr="005C0190">
        <w:rPr>
          <w:rFonts w:ascii="Arial" w:eastAsia="Times New Roman" w:hAnsi="Arial" w:cs="Arial"/>
          <w:spacing w:val="-1"/>
          <w:szCs w:val="24"/>
        </w:rPr>
        <w:t>academic</w:t>
      </w:r>
      <w:r w:rsidRPr="005C0190">
        <w:rPr>
          <w:rFonts w:ascii="Arial" w:eastAsia="Times New Roman" w:hAnsi="Arial" w:cs="Arial"/>
          <w:szCs w:val="24"/>
        </w:rPr>
        <w:t xml:space="preserve"> </w:t>
      </w:r>
      <w:r w:rsidRPr="005C0190">
        <w:rPr>
          <w:rFonts w:ascii="Arial" w:eastAsia="Times New Roman" w:hAnsi="Arial" w:cs="Arial"/>
          <w:spacing w:val="-1"/>
          <w:szCs w:val="24"/>
        </w:rPr>
        <w:t>achievement</w:t>
      </w:r>
      <w:r w:rsidRPr="005C0190">
        <w:rPr>
          <w:rFonts w:ascii="Arial" w:eastAsia="Times New Roman" w:hAnsi="Arial" w:cs="Arial"/>
          <w:szCs w:val="24"/>
        </w:rPr>
        <w:t xml:space="preserve"> of children in relation to the </w:t>
      </w:r>
      <w:r w:rsidRPr="005C0190">
        <w:rPr>
          <w:rFonts w:ascii="Arial" w:eastAsia="Times New Roman" w:hAnsi="Arial" w:cs="Arial"/>
          <w:spacing w:val="-1"/>
          <w:szCs w:val="24"/>
        </w:rPr>
        <w:t>challenging</w:t>
      </w:r>
      <w:r w:rsidRPr="005C0190">
        <w:rPr>
          <w:rFonts w:ascii="Arial" w:eastAsia="Times New Roman" w:hAnsi="Arial" w:cs="Arial"/>
          <w:szCs w:val="24"/>
        </w:rPr>
        <w:t xml:space="preserve"> 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w:t>
      </w:r>
      <w:r w:rsidRPr="005C0190">
        <w:rPr>
          <w:rFonts w:ascii="Arial" w:eastAsia="Times New Roman" w:hAnsi="Arial" w:cs="Arial"/>
          <w:spacing w:val="57"/>
          <w:szCs w:val="24"/>
        </w:rPr>
        <w:t xml:space="preserve"> </w:t>
      </w:r>
      <w:r w:rsidRPr="005C0190">
        <w:rPr>
          <w:rFonts w:ascii="Arial" w:eastAsia="Times New Roman" w:hAnsi="Arial" w:cs="Arial"/>
          <w:szCs w:val="24"/>
        </w:rPr>
        <w:t xml:space="preserve">particularly the needs of </w:t>
      </w:r>
      <w:r w:rsidRPr="005C0190">
        <w:rPr>
          <w:rFonts w:ascii="Arial" w:eastAsia="Times New Roman" w:hAnsi="Arial" w:cs="Arial"/>
          <w:spacing w:val="-1"/>
          <w:szCs w:val="24"/>
        </w:rPr>
        <w:t>those</w:t>
      </w:r>
      <w:r w:rsidRPr="005C0190">
        <w:rPr>
          <w:rFonts w:ascii="Arial" w:eastAsia="Times New Roman" w:hAnsi="Arial" w:cs="Arial"/>
          <w:szCs w:val="24"/>
        </w:rPr>
        <w:t xml:space="preserve"> children who are failing, or are at-risk of failing,</w:t>
      </w:r>
      <w:r w:rsidRPr="005C0190">
        <w:rPr>
          <w:rFonts w:ascii="Arial" w:eastAsia="Times New Roman" w:hAnsi="Arial" w:cs="Arial"/>
          <w:spacing w:val="-2"/>
          <w:szCs w:val="24"/>
        </w:rPr>
        <w:t xml:space="preserve"> </w:t>
      </w:r>
      <w:r w:rsidRPr="005C0190">
        <w:rPr>
          <w:rFonts w:ascii="Arial" w:eastAsia="Times New Roman" w:hAnsi="Arial" w:cs="Arial"/>
          <w:szCs w:val="24"/>
        </w:rPr>
        <w:t xml:space="preserve">to </w:t>
      </w:r>
      <w:r w:rsidRPr="005C0190">
        <w:rPr>
          <w:rFonts w:ascii="Arial" w:eastAsia="Times New Roman" w:hAnsi="Arial" w:cs="Arial"/>
          <w:spacing w:val="-1"/>
          <w:szCs w:val="24"/>
        </w:rPr>
        <w:t>meet</w:t>
      </w:r>
      <w:r w:rsidRPr="005C0190">
        <w:rPr>
          <w:rFonts w:ascii="Arial" w:eastAsia="Times New Roman" w:hAnsi="Arial" w:cs="Arial"/>
          <w:szCs w:val="24"/>
        </w:rPr>
        <w:t xml:space="preserve"> the </w:t>
      </w:r>
      <w:r w:rsidRPr="005C0190">
        <w:rPr>
          <w:rFonts w:ascii="Arial" w:eastAsia="Times New Roman" w:hAnsi="Arial" w:cs="Arial"/>
          <w:spacing w:val="-1"/>
          <w:szCs w:val="24"/>
        </w:rPr>
        <w:t>challenging</w:t>
      </w:r>
      <w:r w:rsidRPr="005C0190">
        <w:rPr>
          <w:rFonts w:ascii="Arial" w:eastAsia="Times New Roman" w:hAnsi="Arial" w:cs="Arial"/>
          <w:spacing w:val="27"/>
          <w:szCs w:val="24"/>
        </w:rPr>
        <w:t xml:space="preserve"> </w:t>
      </w:r>
      <w:r w:rsidRPr="005C0190">
        <w:rPr>
          <w:rFonts w:ascii="Arial" w:eastAsia="Times New Roman" w:hAnsi="Arial" w:cs="Arial"/>
          <w:szCs w:val="24"/>
        </w:rPr>
        <w:t xml:space="preserve">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 and any other factors as </w:t>
      </w:r>
      <w:r w:rsidRPr="005C0190">
        <w:rPr>
          <w:rFonts w:ascii="Arial" w:eastAsia="Times New Roman" w:hAnsi="Arial" w:cs="Arial"/>
          <w:spacing w:val="-1"/>
          <w:szCs w:val="24"/>
        </w:rPr>
        <w:t>determined</w:t>
      </w:r>
      <w:r w:rsidRPr="005C0190">
        <w:rPr>
          <w:rFonts w:ascii="Arial" w:eastAsia="Times New Roman" w:hAnsi="Arial" w:cs="Arial"/>
          <w:szCs w:val="24"/>
        </w:rPr>
        <w:t xml:space="preserve"> by</w:t>
      </w:r>
      <w:r w:rsidRPr="005C0190">
        <w:rPr>
          <w:rFonts w:ascii="Arial" w:eastAsia="Times New Roman" w:hAnsi="Arial" w:cs="Arial"/>
          <w:spacing w:val="-1"/>
          <w:szCs w:val="24"/>
        </w:rPr>
        <w:t xml:space="preserve"> </w:t>
      </w:r>
      <w:r w:rsidRPr="005C0190">
        <w:rPr>
          <w:rFonts w:ascii="Arial" w:eastAsia="Times New Roman" w:hAnsi="Arial" w:cs="Arial"/>
          <w:szCs w:val="24"/>
        </w:rPr>
        <w:t>the local educational agency. Please enter the completion date for   this year’s Comprehensive Needs Assessment</w:t>
      </w:r>
      <w:r w:rsidR="00641CB7">
        <w:rPr>
          <w:rFonts w:ascii="Arial" w:eastAsia="Times New Roman" w:hAnsi="Arial" w:cs="Arial"/>
          <w:szCs w:val="24"/>
        </w:rPr>
        <w:t>.</w:t>
      </w:r>
    </w:p>
    <w:tbl>
      <w:tblPr>
        <w:tblStyle w:val="TableGrid3"/>
        <w:tblW w:w="10080" w:type="dxa"/>
        <w:jc w:val="center"/>
        <w:tblLook w:val="04A0" w:firstRow="1" w:lastRow="0" w:firstColumn="1" w:lastColumn="0" w:noHBand="0" w:noVBand="1"/>
      </w:tblPr>
      <w:tblGrid>
        <w:gridCol w:w="10080"/>
      </w:tblGrid>
      <w:tr w:rsidR="00825B7A" w:rsidRPr="005C0190" w14:paraId="77FE2CB7" w14:textId="77777777" w:rsidTr="006D2D50">
        <w:trPr>
          <w:trHeight w:val="701"/>
          <w:jc w:val="center"/>
        </w:trPr>
        <w:tc>
          <w:tcPr>
            <w:tcW w:w="10080" w:type="dxa"/>
          </w:tcPr>
          <w:p w14:paraId="3DEAE91F" w14:textId="77777777" w:rsidR="00825B7A" w:rsidRPr="005C0190" w:rsidRDefault="00825B7A" w:rsidP="00C156D1">
            <w:pPr>
              <w:rPr>
                <w:rFonts w:ascii="Arial" w:eastAsia="Times New Roman" w:hAnsi="Arial" w:cs="Arial"/>
              </w:rPr>
            </w:pPr>
          </w:p>
        </w:tc>
      </w:tr>
    </w:tbl>
    <w:p w14:paraId="68C8C69F" w14:textId="12929541" w:rsidR="005C0190" w:rsidRDefault="005C0190" w:rsidP="005C0190">
      <w:pPr>
        <w:rPr>
          <w:rFonts w:ascii="Arial" w:eastAsia="Times New Roman" w:hAnsi="Arial" w:cs="Arial"/>
          <w:szCs w:val="20"/>
        </w:rPr>
      </w:pPr>
    </w:p>
    <w:p w14:paraId="77A71871" w14:textId="77777777" w:rsidR="005C0190" w:rsidRPr="005C0190" w:rsidRDefault="005C0190" w:rsidP="005C0190">
      <w:pPr>
        <w:numPr>
          <w:ilvl w:val="0"/>
          <w:numId w:val="7"/>
        </w:numPr>
        <w:tabs>
          <w:tab w:val="left" w:pos="460"/>
        </w:tabs>
        <w:outlineLvl w:val="0"/>
        <w:rPr>
          <w:rFonts w:ascii="Arial" w:eastAsia="Times New Roman" w:hAnsi="Arial" w:cs="Arial"/>
        </w:rPr>
      </w:pPr>
      <w:r w:rsidRPr="005C0190">
        <w:rPr>
          <w:rFonts w:ascii="Arial" w:eastAsia="Times New Roman" w:hAnsi="Arial" w:cs="Arial"/>
          <w:b/>
          <w:bCs/>
          <w:spacing w:val="-1"/>
        </w:rPr>
        <w:t>Schoolwide</w:t>
      </w:r>
      <w:r w:rsidRPr="005C0190">
        <w:rPr>
          <w:rFonts w:ascii="Arial" w:eastAsia="Times New Roman" w:hAnsi="Arial" w:cs="Arial"/>
          <w:b/>
          <w:bCs/>
          <w:spacing w:val="1"/>
        </w:rPr>
        <w:t xml:space="preserve"> </w:t>
      </w:r>
      <w:r w:rsidRPr="005C0190">
        <w:rPr>
          <w:rFonts w:ascii="Arial" w:eastAsia="Times New Roman" w:hAnsi="Arial" w:cs="Arial"/>
          <w:b/>
          <w:bCs/>
          <w:spacing w:val="-1"/>
        </w:rPr>
        <w:t>Reform</w:t>
      </w:r>
      <w:r w:rsidRPr="005C0190">
        <w:rPr>
          <w:rFonts w:ascii="Arial" w:eastAsia="Times New Roman" w:hAnsi="Arial" w:cs="Arial"/>
          <w:b/>
          <w:bCs/>
        </w:rPr>
        <w:t xml:space="preserve"> Strategies that – Section </w:t>
      </w:r>
      <w:r w:rsidRPr="005C0190">
        <w:rPr>
          <w:rFonts w:ascii="Arial" w:eastAsia="Times New Roman" w:hAnsi="Arial" w:cs="Arial"/>
          <w:b/>
          <w:bCs/>
          <w:spacing w:val="-1"/>
        </w:rPr>
        <w:t>1114(b)(7)(</w:t>
      </w:r>
      <w:proofErr w:type="gramStart"/>
      <w:r w:rsidRPr="005C0190">
        <w:rPr>
          <w:rFonts w:ascii="Arial" w:eastAsia="Times New Roman" w:hAnsi="Arial" w:cs="Arial"/>
          <w:b/>
          <w:bCs/>
          <w:spacing w:val="-1"/>
        </w:rPr>
        <w:t>A)(</w:t>
      </w:r>
      <w:proofErr w:type="spellStart"/>
      <w:proofErr w:type="gramEnd"/>
      <w:r w:rsidRPr="005C0190">
        <w:rPr>
          <w:rFonts w:ascii="Arial" w:eastAsia="Times New Roman" w:hAnsi="Arial" w:cs="Arial"/>
          <w:b/>
          <w:bCs/>
          <w:spacing w:val="-1"/>
        </w:rPr>
        <w:t>i</w:t>
      </w:r>
      <w:proofErr w:type="spellEnd"/>
      <w:r w:rsidRPr="005C0190">
        <w:rPr>
          <w:rFonts w:ascii="Arial" w:eastAsia="Times New Roman" w:hAnsi="Arial" w:cs="Arial"/>
          <w:b/>
          <w:bCs/>
          <w:spacing w:val="-1"/>
        </w:rPr>
        <w:t>-iii)(I-V)</w:t>
      </w:r>
    </w:p>
    <w:p w14:paraId="60619C76" w14:textId="77777777" w:rsidR="005C0190" w:rsidRPr="005C0190" w:rsidRDefault="005C0190" w:rsidP="005C0190">
      <w:pPr>
        <w:tabs>
          <w:tab w:val="left" w:pos="550"/>
        </w:tabs>
        <w:spacing w:before="55" w:line="270" w:lineRule="auto"/>
        <w:ind w:left="550" w:right="1903"/>
        <w:rPr>
          <w:rFonts w:ascii="Arial" w:eastAsia="Times New Roman" w:hAnsi="Arial" w:cs="Arial"/>
        </w:rPr>
      </w:pPr>
      <w:r w:rsidRPr="005C0190">
        <w:rPr>
          <w:rFonts w:ascii="Arial" w:eastAsia="Times New Roman" w:hAnsi="Arial" w:cs="Arial"/>
        </w:rPr>
        <w:t>Address the reform strategies the school will implement to meet the school needs:</w:t>
      </w:r>
    </w:p>
    <w:p w14:paraId="1BBC4CFC" w14:textId="77777777" w:rsidR="005C0190" w:rsidRPr="005C0190" w:rsidRDefault="005C0190" w:rsidP="005C0190">
      <w:pPr>
        <w:tabs>
          <w:tab w:val="left" w:pos="550"/>
        </w:tabs>
        <w:spacing w:before="55" w:line="270" w:lineRule="auto"/>
        <w:ind w:left="550" w:right="1903"/>
        <w:rPr>
          <w:rFonts w:ascii="Arial" w:eastAsia="Times New Roman" w:hAnsi="Arial" w:cs="Arial"/>
        </w:rPr>
      </w:pPr>
    </w:p>
    <w:p w14:paraId="21E22B87" w14:textId="77777777" w:rsidR="005C0190" w:rsidRPr="005C0190" w:rsidRDefault="005C0190" w:rsidP="005C0190">
      <w:pPr>
        <w:numPr>
          <w:ilvl w:val="2"/>
          <w:numId w:val="7"/>
        </w:numPr>
        <w:tabs>
          <w:tab w:val="left" w:pos="1180"/>
        </w:tabs>
        <w:spacing w:before="4" w:line="258" w:lineRule="auto"/>
        <w:ind w:right="486"/>
        <w:rPr>
          <w:rFonts w:ascii="Arial" w:eastAsia="Arial" w:hAnsi="Arial" w:cs="Arial"/>
        </w:rPr>
      </w:pPr>
      <w:r w:rsidRPr="005C0190">
        <w:rPr>
          <w:rFonts w:ascii="Arial" w:eastAsia="Times New Roman" w:hAnsi="Arial" w:cs="Arial"/>
        </w:rPr>
        <w:t xml:space="preserve">Describe how such strategies will provide opportunities for all </w:t>
      </w:r>
      <w:r w:rsidRPr="005C0190">
        <w:rPr>
          <w:rFonts w:ascii="Arial" w:eastAsia="Times New Roman" w:hAnsi="Arial" w:cs="Arial"/>
          <w:spacing w:val="-1"/>
        </w:rPr>
        <w:t>children,</w:t>
      </w:r>
      <w:r w:rsidRPr="005C0190">
        <w:rPr>
          <w:rFonts w:ascii="Arial" w:eastAsia="Times New Roman" w:hAnsi="Arial" w:cs="Arial"/>
        </w:rPr>
        <w:t xml:space="preserve"> including each of the </w:t>
      </w:r>
      <w:r w:rsidRPr="005C0190">
        <w:rPr>
          <w:rFonts w:ascii="Arial" w:eastAsia="Times New Roman" w:hAnsi="Arial" w:cs="Arial"/>
          <w:spacing w:val="-1"/>
        </w:rPr>
        <w:t>subgroups</w:t>
      </w:r>
      <w:r w:rsidRPr="005C0190">
        <w:rPr>
          <w:rFonts w:ascii="Arial" w:eastAsia="Times New Roman" w:hAnsi="Arial" w:cs="Arial"/>
        </w:rPr>
        <w:t xml:space="preserve"> of students</w:t>
      </w:r>
      <w:r w:rsidRPr="005C0190">
        <w:rPr>
          <w:rFonts w:ascii="Arial" w:eastAsia="Times New Roman" w:hAnsi="Arial" w:cs="Arial"/>
          <w:spacing w:val="32"/>
        </w:rPr>
        <w:t xml:space="preserve"> </w:t>
      </w:r>
      <w:r w:rsidRPr="005C0190">
        <w:rPr>
          <w:rFonts w:ascii="Arial" w:eastAsia="Times New Roman" w:hAnsi="Arial" w:cs="Arial"/>
          <w:spacing w:val="-1"/>
        </w:rPr>
        <w:t>(economically</w:t>
      </w:r>
      <w:r w:rsidRPr="005C0190">
        <w:rPr>
          <w:rFonts w:ascii="Arial" w:eastAsia="Times New Roman" w:hAnsi="Arial" w:cs="Arial"/>
        </w:rPr>
        <w:t xml:space="preserve"> disadvantage </w:t>
      </w:r>
      <w:r w:rsidRPr="005C0190">
        <w:rPr>
          <w:rFonts w:ascii="Arial" w:eastAsia="Times New Roman" w:hAnsi="Arial" w:cs="Arial"/>
          <w:spacing w:val="-1"/>
        </w:rPr>
        <w:t>students,</w:t>
      </w:r>
      <w:r w:rsidRPr="005C0190">
        <w:rPr>
          <w:rFonts w:ascii="Arial" w:eastAsia="Times New Roman" w:hAnsi="Arial" w:cs="Arial"/>
        </w:rPr>
        <w:t xml:space="preserve"> students from</w:t>
      </w:r>
      <w:r w:rsidRPr="005C0190">
        <w:rPr>
          <w:rFonts w:ascii="Arial" w:eastAsia="Times New Roman" w:hAnsi="Arial" w:cs="Arial"/>
          <w:spacing w:val="-1"/>
        </w:rPr>
        <w:t xml:space="preserve"> major</w:t>
      </w:r>
      <w:r w:rsidRPr="005C0190">
        <w:rPr>
          <w:rFonts w:ascii="Arial" w:eastAsia="Times New Roman" w:hAnsi="Arial" w:cs="Arial"/>
        </w:rPr>
        <w:t xml:space="preserve"> racial</w:t>
      </w:r>
      <w:r w:rsidRPr="005C0190">
        <w:rPr>
          <w:rFonts w:ascii="Arial" w:eastAsia="Times New Roman" w:hAnsi="Arial" w:cs="Arial"/>
          <w:spacing w:val="-2"/>
        </w:rPr>
        <w:t xml:space="preserve"> </w:t>
      </w:r>
      <w:r w:rsidRPr="005C0190">
        <w:rPr>
          <w:rFonts w:ascii="Arial" w:eastAsia="Times New Roman" w:hAnsi="Arial" w:cs="Arial"/>
        </w:rPr>
        <w:t>and ethnic groups, children</w:t>
      </w:r>
      <w:r w:rsidRPr="005C0190">
        <w:rPr>
          <w:rFonts w:ascii="Arial" w:eastAsia="Times New Roman" w:hAnsi="Arial" w:cs="Arial"/>
          <w:spacing w:val="45"/>
        </w:rPr>
        <w:t xml:space="preserve"> </w:t>
      </w:r>
      <w:r w:rsidRPr="005C0190">
        <w:rPr>
          <w:rFonts w:ascii="Arial" w:eastAsia="Times New Roman" w:hAnsi="Arial" w:cs="Arial"/>
        </w:rPr>
        <w:t xml:space="preserve">with disabilities and English </w:t>
      </w:r>
      <w:r w:rsidRPr="005C0190">
        <w:rPr>
          <w:rFonts w:ascii="Arial" w:eastAsia="Times New Roman" w:hAnsi="Arial" w:cs="Arial"/>
          <w:spacing w:val="-1"/>
        </w:rPr>
        <w:t>learner</w:t>
      </w:r>
      <w:r w:rsidRPr="005C0190">
        <w:rPr>
          <w:rFonts w:ascii="Arial" w:eastAsia="Times New Roman" w:hAnsi="Arial" w:cs="Arial"/>
        </w:rPr>
        <w:t xml:space="preserve"> [Section 1111(c)(2)]) to</w:t>
      </w:r>
      <w:r w:rsidRPr="005C0190">
        <w:rPr>
          <w:rFonts w:ascii="Arial" w:eastAsia="Times New Roman" w:hAnsi="Arial" w:cs="Arial"/>
          <w:spacing w:val="-2"/>
        </w:rPr>
        <w:t xml:space="preserve"> </w:t>
      </w:r>
      <w:r w:rsidRPr="005C0190">
        <w:rPr>
          <w:rFonts w:ascii="Arial" w:eastAsia="Times New Roman" w:hAnsi="Arial" w:cs="Arial"/>
          <w:spacing w:val="-1"/>
        </w:rPr>
        <w:t>meet</w:t>
      </w:r>
      <w:r w:rsidRPr="005C0190">
        <w:rPr>
          <w:rFonts w:ascii="Arial" w:eastAsia="Times New Roman" w:hAnsi="Arial" w:cs="Arial"/>
        </w:rPr>
        <w:t xml:space="preserve"> the challenging State</w:t>
      </w:r>
      <w:r w:rsidRPr="005C0190">
        <w:rPr>
          <w:rFonts w:ascii="Arial" w:eastAsia="Times New Roman" w:hAnsi="Arial" w:cs="Arial"/>
          <w:spacing w:val="28"/>
        </w:rPr>
        <w:t xml:space="preserve"> </w:t>
      </w:r>
      <w:r w:rsidRPr="005C0190">
        <w:rPr>
          <w:rFonts w:ascii="Arial" w:eastAsia="Times New Roman" w:hAnsi="Arial" w:cs="Arial"/>
          <w:spacing w:val="-1"/>
        </w:rPr>
        <w:t>academic</w:t>
      </w:r>
      <w:r w:rsidRPr="005C0190">
        <w:rPr>
          <w:rFonts w:ascii="Arial" w:eastAsia="Times New Roman" w:hAnsi="Arial" w:cs="Arial"/>
        </w:rPr>
        <w:t xml:space="preserve"> standards;</w:t>
      </w:r>
    </w:p>
    <w:p w14:paraId="7CAC948F" w14:textId="77777777" w:rsidR="005C0190" w:rsidRPr="005C0190" w:rsidRDefault="005C0190" w:rsidP="005C0190">
      <w:pPr>
        <w:spacing w:before="11"/>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700"/>
        <w:gridCol w:w="7354"/>
      </w:tblGrid>
      <w:tr w:rsidR="00C50328" w:rsidRPr="005C0190" w14:paraId="2AC05A42"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03CC2CD6" w14:textId="77777777" w:rsidR="00C50328" w:rsidRPr="005C0190" w:rsidRDefault="00C50328" w:rsidP="00C50328">
            <w:pPr>
              <w:spacing w:before="30"/>
              <w:ind w:left="-13" w:right="1268" w:firstLine="12"/>
              <w:rPr>
                <w:rFonts w:ascii="Arial" w:eastAsia="Times New Roman" w:hAnsi="Arial" w:cs="Arial"/>
              </w:rPr>
            </w:pPr>
            <w:r w:rsidRPr="005C0190">
              <w:rPr>
                <w:rFonts w:ascii="Arial" w:hAnsi="Arial" w:cs="Arial"/>
                <w:spacing w:val="-2"/>
              </w:rPr>
              <w:t>Economically</w:t>
            </w:r>
            <w:r w:rsidRPr="005C0190">
              <w:rPr>
                <w:rFonts w:ascii="Arial" w:hAnsi="Arial" w:cs="Arial"/>
                <w:spacing w:val="23"/>
              </w:rPr>
              <w:t xml:space="preserve"> </w:t>
            </w:r>
            <w:r w:rsidRPr="005C0190">
              <w:rPr>
                <w:rFonts w:ascii="Arial" w:hAnsi="Arial" w:cs="Arial"/>
                <w:spacing w:val="-2"/>
              </w:rPr>
              <w:t>Disadvantage:</w:t>
            </w:r>
          </w:p>
        </w:tc>
        <w:tc>
          <w:tcPr>
            <w:tcW w:w="7354" w:type="dxa"/>
            <w:tcBorders>
              <w:top w:val="single" w:sz="6" w:space="0" w:color="000000"/>
              <w:left w:val="single" w:sz="6" w:space="0" w:color="000000"/>
              <w:bottom w:val="single" w:sz="6" w:space="0" w:color="000000"/>
              <w:right w:val="single" w:sz="6" w:space="0" w:color="000000"/>
            </w:tcBorders>
          </w:tcPr>
          <w:p w14:paraId="4AE0BD06" w14:textId="236BA368" w:rsidR="00C50328" w:rsidRPr="005C0190" w:rsidRDefault="00C50328" w:rsidP="00C50328">
            <w:pPr>
              <w:rPr>
                <w:rFonts w:ascii="Arial" w:hAnsi="Arial" w:cs="Arial"/>
              </w:rPr>
            </w:pPr>
            <w:r w:rsidRPr="00C76025">
              <w:t>Title 1 ensures that all children have a fair, equal, and significant opportunity to obtain a high-quality education and reach, at a minimum, proficiency on challenging State academic achievement standards and state academic assessments.</w:t>
            </w:r>
          </w:p>
        </w:tc>
      </w:tr>
      <w:tr w:rsidR="00C50328" w:rsidRPr="005C0190" w14:paraId="3F6078C1"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30536FF7" w14:textId="77777777" w:rsidR="00C50328" w:rsidRPr="005C0190" w:rsidRDefault="00C50328" w:rsidP="00C50328">
            <w:pPr>
              <w:spacing w:before="167"/>
              <w:ind w:left="-1"/>
              <w:rPr>
                <w:rFonts w:ascii="Arial" w:eastAsia="Times New Roman" w:hAnsi="Arial" w:cs="Arial"/>
              </w:rPr>
            </w:pPr>
            <w:r w:rsidRPr="005C0190">
              <w:rPr>
                <w:rFonts w:ascii="Arial" w:hAnsi="Arial" w:cs="Arial"/>
                <w:spacing w:val="-2"/>
              </w:rPr>
              <w:t>ESOL:</w:t>
            </w:r>
          </w:p>
        </w:tc>
        <w:tc>
          <w:tcPr>
            <w:tcW w:w="7354" w:type="dxa"/>
            <w:tcBorders>
              <w:top w:val="single" w:sz="6" w:space="0" w:color="000000"/>
              <w:left w:val="single" w:sz="6" w:space="0" w:color="000000"/>
              <w:bottom w:val="single" w:sz="6" w:space="0" w:color="000000"/>
              <w:right w:val="single" w:sz="6" w:space="0" w:color="000000"/>
            </w:tcBorders>
          </w:tcPr>
          <w:p w14:paraId="0BFB3658" w14:textId="73688E57" w:rsidR="00C50328" w:rsidRPr="005C0190" w:rsidRDefault="00C50328" w:rsidP="00C50328">
            <w:pPr>
              <w:rPr>
                <w:rFonts w:ascii="Arial" w:hAnsi="Arial" w:cs="Arial"/>
              </w:rPr>
            </w:pPr>
            <w:r w:rsidRPr="00C76025">
              <w:t xml:space="preserve">Instructional tests and services are made available through the ESOL teacher to meet the needs of ESOL students.  </w:t>
            </w:r>
          </w:p>
        </w:tc>
      </w:tr>
      <w:tr w:rsidR="00C50328" w:rsidRPr="005C0190" w14:paraId="02927B63"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73055316" w14:textId="77777777" w:rsidR="00C50328" w:rsidRPr="005C0190" w:rsidRDefault="00C50328" w:rsidP="00C50328">
            <w:pPr>
              <w:spacing w:before="163"/>
              <w:ind w:left="-1"/>
              <w:rPr>
                <w:rFonts w:ascii="Arial" w:eastAsia="Times New Roman" w:hAnsi="Arial" w:cs="Arial"/>
              </w:rPr>
            </w:pPr>
            <w:r w:rsidRPr="005C0190">
              <w:rPr>
                <w:rFonts w:ascii="Arial" w:hAnsi="Arial" w:cs="Arial"/>
                <w:spacing w:val="-1"/>
              </w:rPr>
              <w:t>Race/Ethnicity/Minority:</w:t>
            </w:r>
          </w:p>
        </w:tc>
        <w:tc>
          <w:tcPr>
            <w:tcW w:w="7354" w:type="dxa"/>
            <w:tcBorders>
              <w:top w:val="single" w:sz="6" w:space="0" w:color="000000"/>
              <w:left w:val="single" w:sz="6" w:space="0" w:color="000000"/>
              <w:bottom w:val="single" w:sz="6" w:space="0" w:color="000000"/>
              <w:right w:val="single" w:sz="6" w:space="0" w:color="000000"/>
            </w:tcBorders>
          </w:tcPr>
          <w:p w14:paraId="2E515E11" w14:textId="0D299D57" w:rsidR="00C50328" w:rsidRPr="005C0190" w:rsidRDefault="00C50328" w:rsidP="00C50328">
            <w:pPr>
              <w:rPr>
                <w:rFonts w:ascii="Arial" w:hAnsi="Arial" w:cs="Arial"/>
              </w:rPr>
            </w:pPr>
            <w:r w:rsidRPr="00C76025">
              <w:t>Title 1 ensures that all children have a fair, equal, and significant opportunity to obtain a high-quality education and reach a minimum proficiency on challenging state academic achievement standards and state academic assessments.</w:t>
            </w:r>
          </w:p>
        </w:tc>
      </w:tr>
      <w:tr w:rsidR="00C50328" w:rsidRPr="005C0190" w14:paraId="1B8BA1AB"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489423D6" w14:textId="77777777" w:rsidR="00C50328" w:rsidRPr="005C0190" w:rsidRDefault="00C50328" w:rsidP="00C50328">
            <w:pPr>
              <w:spacing w:before="27"/>
              <w:ind w:left="-13" w:right="1303" w:firstLine="12"/>
              <w:rPr>
                <w:rFonts w:ascii="Arial" w:eastAsia="Times New Roman" w:hAnsi="Arial" w:cs="Arial"/>
              </w:rPr>
            </w:pPr>
            <w:r w:rsidRPr="005C0190">
              <w:rPr>
                <w:rFonts w:ascii="Arial" w:hAnsi="Arial" w:cs="Arial"/>
                <w:spacing w:val="-1"/>
              </w:rPr>
              <w:t>Students with</w:t>
            </w:r>
            <w:r w:rsidRPr="005C0190">
              <w:rPr>
                <w:rFonts w:ascii="Arial" w:hAnsi="Arial" w:cs="Arial"/>
                <w:spacing w:val="21"/>
              </w:rPr>
              <w:t xml:space="preserve"> </w:t>
            </w:r>
            <w:r w:rsidRPr="005C0190">
              <w:rPr>
                <w:rFonts w:ascii="Arial" w:hAnsi="Arial" w:cs="Arial"/>
                <w:spacing w:val="-2"/>
              </w:rPr>
              <w:t>Disabilities:</w:t>
            </w:r>
          </w:p>
        </w:tc>
        <w:tc>
          <w:tcPr>
            <w:tcW w:w="7354" w:type="dxa"/>
            <w:tcBorders>
              <w:top w:val="single" w:sz="6" w:space="0" w:color="000000"/>
              <w:left w:val="single" w:sz="6" w:space="0" w:color="000000"/>
              <w:bottom w:val="single" w:sz="6" w:space="0" w:color="000000"/>
              <w:right w:val="single" w:sz="6" w:space="0" w:color="000000"/>
            </w:tcBorders>
          </w:tcPr>
          <w:p w14:paraId="762F9C49" w14:textId="1085BE4B" w:rsidR="00C50328" w:rsidRPr="005C0190" w:rsidRDefault="00C50328" w:rsidP="00C50328">
            <w:pPr>
              <w:rPr>
                <w:rFonts w:ascii="Arial" w:hAnsi="Arial" w:cs="Arial"/>
              </w:rPr>
            </w:pPr>
            <w:r w:rsidRPr="00C76025">
              <w:t>Title 1 ensures that all children have a fair, equal, and significant opportunity to obtain a high-quality education and reach a minimum proficiency on challenging state academic achievement standards and state academic assessments.</w:t>
            </w:r>
          </w:p>
        </w:tc>
      </w:tr>
    </w:tbl>
    <w:p w14:paraId="1C749982" w14:textId="4031E139" w:rsidR="005C0190" w:rsidRPr="005C0190" w:rsidRDefault="005C0190" w:rsidP="005C0190">
      <w:pPr>
        <w:rPr>
          <w:rFonts w:ascii="Arial" w:eastAsia="Times New Roman" w:hAnsi="Arial" w:cs="Arial"/>
        </w:rPr>
      </w:pPr>
    </w:p>
    <w:p w14:paraId="738E4DC7" w14:textId="0D5E46FD" w:rsidR="005C0190" w:rsidRPr="005C0190" w:rsidRDefault="005C0190" w:rsidP="005C0190">
      <w:pPr>
        <w:numPr>
          <w:ilvl w:val="2"/>
          <w:numId w:val="7"/>
        </w:numPr>
        <w:tabs>
          <w:tab w:val="left" w:pos="1180"/>
        </w:tabs>
        <w:spacing w:before="129"/>
        <w:ind w:right="116"/>
        <w:jc w:val="both"/>
        <w:rPr>
          <w:rFonts w:ascii="Arial" w:eastAsia="Times New Roman" w:hAnsi="Arial" w:cs="Arial"/>
        </w:rPr>
      </w:pPr>
      <w:r w:rsidRPr="005C0190">
        <w:rPr>
          <w:rFonts w:ascii="Arial" w:eastAsia="Times New Roman" w:hAnsi="Arial" w:cs="Arial"/>
        </w:rPr>
        <w:t>Describe how such strategies will use</w:t>
      </w:r>
      <w:r w:rsidRPr="005C0190">
        <w:rPr>
          <w:rFonts w:ascii="Arial" w:eastAsia="Times New Roman" w:hAnsi="Arial" w:cs="Arial"/>
          <w:spacing w:val="27"/>
        </w:rPr>
        <w:t xml:space="preserve"> </w:t>
      </w:r>
      <w:r w:rsidRPr="005C0190">
        <w:rPr>
          <w:rFonts w:ascii="Arial" w:eastAsia="Times New Roman" w:hAnsi="Arial" w:cs="Arial"/>
          <w:spacing w:val="-1"/>
        </w:rPr>
        <w:t>methods</w:t>
      </w:r>
      <w:r w:rsidRPr="005C0190">
        <w:rPr>
          <w:rFonts w:ascii="Arial" w:eastAsia="Times New Roman" w:hAnsi="Arial" w:cs="Arial"/>
          <w:spacing w:val="26"/>
        </w:rPr>
        <w:t xml:space="preserve"> </w:t>
      </w:r>
      <w:r w:rsidRPr="005C0190">
        <w:rPr>
          <w:rFonts w:ascii="Arial" w:eastAsia="Times New Roman" w:hAnsi="Arial" w:cs="Arial"/>
        </w:rPr>
        <w:t>and</w:t>
      </w:r>
      <w:r w:rsidRPr="005C0190">
        <w:rPr>
          <w:rFonts w:ascii="Arial" w:eastAsia="Times New Roman" w:hAnsi="Arial" w:cs="Arial"/>
          <w:spacing w:val="26"/>
        </w:rPr>
        <w:t xml:space="preserve"> </w:t>
      </w:r>
      <w:r w:rsidRPr="005C0190">
        <w:rPr>
          <w:rFonts w:ascii="Arial" w:eastAsia="Times New Roman" w:hAnsi="Arial" w:cs="Arial"/>
        </w:rPr>
        <w:t>instructional</w:t>
      </w:r>
      <w:r w:rsidRPr="005C0190">
        <w:rPr>
          <w:rFonts w:ascii="Arial" w:eastAsia="Times New Roman" w:hAnsi="Arial" w:cs="Arial"/>
          <w:spacing w:val="26"/>
        </w:rPr>
        <w:t xml:space="preserve"> </w:t>
      </w:r>
      <w:r w:rsidRPr="005C0190">
        <w:rPr>
          <w:rFonts w:ascii="Arial" w:eastAsia="Times New Roman" w:hAnsi="Arial" w:cs="Arial"/>
          <w:spacing w:val="-1"/>
        </w:rPr>
        <w:t>strategies</w:t>
      </w:r>
      <w:r w:rsidRPr="005C0190">
        <w:rPr>
          <w:rFonts w:ascii="Arial" w:eastAsia="Times New Roman" w:hAnsi="Arial" w:cs="Arial"/>
          <w:spacing w:val="26"/>
        </w:rPr>
        <w:t xml:space="preserve"> </w:t>
      </w:r>
      <w:r w:rsidRPr="005C0190">
        <w:rPr>
          <w:rFonts w:ascii="Arial" w:eastAsia="Times New Roman" w:hAnsi="Arial" w:cs="Arial"/>
          <w:spacing w:val="-1"/>
        </w:rPr>
        <w:t>that</w:t>
      </w:r>
      <w:r w:rsidRPr="005C0190">
        <w:rPr>
          <w:rFonts w:ascii="Arial" w:eastAsia="Times New Roman" w:hAnsi="Arial" w:cs="Arial"/>
          <w:spacing w:val="26"/>
        </w:rPr>
        <w:t xml:space="preserve"> </w:t>
      </w:r>
      <w:r w:rsidRPr="005C0190">
        <w:rPr>
          <w:rFonts w:ascii="Arial" w:eastAsia="Times New Roman" w:hAnsi="Arial" w:cs="Arial"/>
          <w:spacing w:val="-1"/>
        </w:rPr>
        <w:t>strengthen</w:t>
      </w:r>
      <w:r w:rsidRPr="005C0190">
        <w:rPr>
          <w:rFonts w:ascii="Arial" w:eastAsia="Times New Roman" w:hAnsi="Arial" w:cs="Arial"/>
          <w:spacing w:val="26"/>
        </w:rPr>
        <w:t xml:space="preserve"> </w:t>
      </w:r>
      <w:r w:rsidRPr="005C0190">
        <w:rPr>
          <w:rFonts w:ascii="Arial" w:eastAsia="Times New Roman" w:hAnsi="Arial" w:cs="Arial"/>
          <w:spacing w:val="-1"/>
        </w:rPr>
        <w:t>the</w:t>
      </w:r>
      <w:r w:rsidRPr="005C0190">
        <w:rPr>
          <w:rFonts w:ascii="Arial" w:eastAsia="Times New Roman" w:hAnsi="Arial" w:cs="Arial"/>
          <w:spacing w:val="26"/>
        </w:rPr>
        <w:t xml:space="preserve"> </w:t>
      </w:r>
      <w:r w:rsidRPr="005C0190">
        <w:rPr>
          <w:rFonts w:ascii="Arial" w:eastAsia="Times New Roman" w:hAnsi="Arial" w:cs="Arial"/>
          <w:spacing w:val="-1"/>
        </w:rPr>
        <w:t>academic</w:t>
      </w:r>
      <w:r w:rsidRPr="005C0190">
        <w:rPr>
          <w:rFonts w:ascii="Arial" w:eastAsia="Times New Roman" w:hAnsi="Arial" w:cs="Arial"/>
          <w:spacing w:val="26"/>
        </w:rPr>
        <w:t xml:space="preserve"> </w:t>
      </w:r>
      <w:r w:rsidRPr="005C0190">
        <w:rPr>
          <w:rFonts w:ascii="Arial" w:eastAsia="Times New Roman" w:hAnsi="Arial" w:cs="Arial"/>
        </w:rPr>
        <w:t>program</w:t>
      </w:r>
      <w:r w:rsidRPr="005C0190">
        <w:rPr>
          <w:rFonts w:ascii="Arial" w:eastAsia="Times New Roman" w:hAnsi="Arial" w:cs="Arial"/>
          <w:spacing w:val="24"/>
        </w:rPr>
        <w:t xml:space="preserve"> </w:t>
      </w:r>
      <w:r w:rsidRPr="005C0190">
        <w:rPr>
          <w:rFonts w:ascii="Arial" w:eastAsia="Times New Roman" w:hAnsi="Arial" w:cs="Arial"/>
        </w:rPr>
        <w:t>in</w:t>
      </w:r>
      <w:r w:rsidRPr="005C0190">
        <w:rPr>
          <w:rFonts w:ascii="Arial" w:eastAsia="Times New Roman" w:hAnsi="Arial" w:cs="Arial"/>
          <w:spacing w:val="26"/>
        </w:rPr>
        <w:t xml:space="preserve"> </w:t>
      </w:r>
      <w:r w:rsidRPr="005C0190">
        <w:rPr>
          <w:rFonts w:ascii="Arial" w:eastAsia="Times New Roman" w:hAnsi="Arial" w:cs="Arial"/>
        </w:rPr>
        <w:t>the</w:t>
      </w:r>
      <w:r w:rsidRPr="005C0190">
        <w:rPr>
          <w:rFonts w:ascii="Arial" w:eastAsia="Times New Roman" w:hAnsi="Arial" w:cs="Arial"/>
          <w:spacing w:val="26"/>
        </w:rPr>
        <w:t xml:space="preserve"> </w:t>
      </w:r>
      <w:r w:rsidRPr="005C0190">
        <w:rPr>
          <w:rFonts w:ascii="Arial" w:eastAsia="Times New Roman" w:hAnsi="Arial" w:cs="Arial"/>
        </w:rPr>
        <w:t>school,</w:t>
      </w:r>
      <w:r w:rsidRPr="005C0190">
        <w:rPr>
          <w:rFonts w:ascii="Arial" w:eastAsia="Times New Roman" w:hAnsi="Arial" w:cs="Arial"/>
          <w:spacing w:val="33"/>
        </w:rPr>
        <w:t xml:space="preserve"> </w:t>
      </w:r>
      <w:r w:rsidRPr="005C0190">
        <w:rPr>
          <w:rFonts w:ascii="Arial" w:eastAsia="Times New Roman" w:hAnsi="Arial" w:cs="Arial"/>
        </w:rPr>
        <w:t>increase</w:t>
      </w:r>
      <w:r w:rsidRPr="005C0190">
        <w:rPr>
          <w:rFonts w:ascii="Arial" w:eastAsia="Times New Roman" w:hAnsi="Arial" w:cs="Arial"/>
          <w:spacing w:val="8"/>
        </w:rPr>
        <w:t xml:space="preserve"> </w:t>
      </w:r>
      <w:r w:rsidRPr="005C0190">
        <w:rPr>
          <w:rFonts w:ascii="Arial" w:eastAsia="Times New Roman" w:hAnsi="Arial" w:cs="Arial"/>
        </w:rPr>
        <w:t>the</w:t>
      </w:r>
      <w:r w:rsidRPr="005C0190">
        <w:rPr>
          <w:rFonts w:ascii="Arial" w:eastAsia="Times New Roman" w:hAnsi="Arial" w:cs="Arial"/>
          <w:spacing w:val="7"/>
        </w:rPr>
        <w:t xml:space="preserve"> </w:t>
      </w:r>
      <w:r w:rsidRPr="005C0190">
        <w:rPr>
          <w:rFonts w:ascii="Arial" w:eastAsia="Times New Roman" w:hAnsi="Arial" w:cs="Arial"/>
          <w:spacing w:val="-1"/>
        </w:rPr>
        <w:t>amount</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9"/>
        </w:rPr>
        <w:t xml:space="preserve"> </w:t>
      </w:r>
      <w:r w:rsidRPr="005C0190">
        <w:rPr>
          <w:rFonts w:ascii="Arial" w:eastAsia="Times New Roman" w:hAnsi="Arial" w:cs="Arial"/>
        </w:rPr>
        <w:t>quality</w:t>
      </w:r>
      <w:r w:rsidRPr="005C0190">
        <w:rPr>
          <w:rFonts w:ascii="Arial" w:eastAsia="Times New Roman" w:hAnsi="Arial" w:cs="Arial"/>
          <w:spacing w:val="8"/>
        </w:rPr>
        <w:t xml:space="preserve"> </w:t>
      </w:r>
      <w:r w:rsidRPr="005C0190">
        <w:rPr>
          <w:rFonts w:ascii="Arial" w:eastAsia="Times New Roman" w:hAnsi="Arial" w:cs="Arial"/>
        </w:rPr>
        <w:t>of</w:t>
      </w:r>
      <w:r w:rsidRPr="005C0190">
        <w:rPr>
          <w:rFonts w:ascii="Arial" w:eastAsia="Times New Roman" w:hAnsi="Arial" w:cs="Arial"/>
          <w:spacing w:val="8"/>
        </w:rPr>
        <w:t xml:space="preserve"> </w:t>
      </w:r>
      <w:r w:rsidRPr="005C0190">
        <w:rPr>
          <w:rFonts w:ascii="Arial" w:eastAsia="Times New Roman" w:hAnsi="Arial" w:cs="Arial"/>
        </w:rPr>
        <w:t>learning</w:t>
      </w:r>
      <w:r w:rsidRPr="005C0190">
        <w:rPr>
          <w:rFonts w:ascii="Arial" w:eastAsia="Times New Roman" w:hAnsi="Arial" w:cs="Arial"/>
          <w:spacing w:val="8"/>
        </w:rPr>
        <w:t xml:space="preserve"> </w:t>
      </w:r>
      <w:r w:rsidRPr="005C0190">
        <w:rPr>
          <w:rFonts w:ascii="Arial" w:eastAsia="Times New Roman" w:hAnsi="Arial" w:cs="Arial"/>
          <w:spacing w:val="-1"/>
        </w:rPr>
        <w:t>time,</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help</w:t>
      </w:r>
      <w:r w:rsidRPr="005C0190">
        <w:rPr>
          <w:rFonts w:ascii="Arial" w:eastAsia="Times New Roman" w:hAnsi="Arial" w:cs="Arial"/>
          <w:spacing w:val="8"/>
        </w:rPr>
        <w:t xml:space="preserve"> </w:t>
      </w:r>
      <w:r w:rsidRPr="005C0190">
        <w:rPr>
          <w:rFonts w:ascii="Arial" w:eastAsia="Times New Roman" w:hAnsi="Arial" w:cs="Arial"/>
          <w:spacing w:val="-1"/>
        </w:rPr>
        <w:t>provide</w:t>
      </w:r>
      <w:r w:rsidRPr="005C0190">
        <w:rPr>
          <w:rFonts w:ascii="Arial" w:eastAsia="Times New Roman" w:hAnsi="Arial" w:cs="Arial"/>
          <w:spacing w:val="8"/>
        </w:rPr>
        <w:t xml:space="preserve"> </w:t>
      </w:r>
      <w:r w:rsidRPr="005C0190">
        <w:rPr>
          <w:rFonts w:ascii="Arial" w:eastAsia="Times New Roman" w:hAnsi="Arial" w:cs="Arial"/>
        </w:rPr>
        <w:t>an</w:t>
      </w:r>
      <w:r w:rsidRPr="005C0190">
        <w:rPr>
          <w:rFonts w:ascii="Arial" w:eastAsia="Times New Roman" w:hAnsi="Arial" w:cs="Arial"/>
          <w:spacing w:val="8"/>
        </w:rPr>
        <w:t xml:space="preserve"> </w:t>
      </w:r>
      <w:r w:rsidRPr="005C0190">
        <w:rPr>
          <w:rFonts w:ascii="Arial" w:eastAsia="Times New Roman" w:hAnsi="Arial" w:cs="Arial"/>
        </w:rPr>
        <w:t>enriched</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accelerated</w:t>
      </w:r>
      <w:r w:rsidRPr="005C0190">
        <w:rPr>
          <w:rFonts w:ascii="Arial" w:eastAsia="Times New Roman" w:hAnsi="Arial" w:cs="Arial"/>
          <w:spacing w:val="27"/>
        </w:rPr>
        <w:t xml:space="preserve"> </w:t>
      </w:r>
      <w:r w:rsidRPr="005C0190">
        <w:rPr>
          <w:rFonts w:ascii="Arial" w:eastAsia="Times New Roman" w:hAnsi="Arial" w:cs="Arial"/>
          <w:spacing w:val="-1"/>
        </w:rPr>
        <w:t>curriculum,</w:t>
      </w:r>
      <w:r w:rsidRPr="005C0190">
        <w:rPr>
          <w:rFonts w:ascii="Arial" w:eastAsia="Times New Roman" w:hAnsi="Arial" w:cs="Arial"/>
          <w:spacing w:val="22"/>
        </w:rPr>
        <w:t xml:space="preserve"> </w:t>
      </w:r>
      <w:r w:rsidRPr="005C0190">
        <w:rPr>
          <w:rFonts w:ascii="Arial" w:eastAsia="Times New Roman" w:hAnsi="Arial" w:cs="Arial"/>
          <w:spacing w:val="-1"/>
        </w:rPr>
        <w:t>which</w:t>
      </w:r>
      <w:r w:rsidRPr="005C0190">
        <w:rPr>
          <w:rFonts w:ascii="Arial" w:eastAsia="Times New Roman" w:hAnsi="Arial" w:cs="Arial"/>
          <w:spacing w:val="23"/>
        </w:rPr>
        <w:t xml:space="preserve"> </w:t>
      </w:r>
      <w:r w:rsidRPr="005C0190">
        <w:rPr>
          <w:rFonts w:ascii="Arial" w:eastAsia="Times New Roman" w:hAnsi="Arial" w:cs="Arial"/>
          <w:spacing w:val="-1"/>
        </w:rPr>
        <w:t>may</w:t>
      </w:r>
      <w:r w:rsidRPr="005C0190">
        <w:rPr>
          <w:rFonts w:ascii="Arial" w:eastAsia="Times New Roman" w:hAnsi="Arial" w:cs="Arial"/>
          <w:spacing w:val="24"/>
        </w:rPr>
        <w:t xml:space="preserve"> </w:t>
      </w:r>
      <w:r w:rsidRPr="005C0190">
        <w:rPr>
          <w:rFonts w:ascii="Arial" w:eastAsia="Times New Roman" w:hAnsi="Arial" w:cs="Arial"/>
        </w:rPr>
        <w:t>include</w:t>
      </w:r>
      <w:r w:rsidRPr="005C0190">
        <w:rPr>
          <w:rFonts w:ascii="Arial" w:eastAsia="Times New Roman" w:hAnsi="Arial" w:cs="Arial"/>
          <w:spacing w:val="23"/>
        </w:rPr>
        <w:t xml:space="preserve"> </w:t>
      </w:r>
      <w:r w:rsidRPr="005C0190">
        <w:rPr>
          <w:rFonts w:ascii="Arial" w:eastAsia="Times New Roman" w:hAnsi="Arial" w:cs="Arial"/>
          <w:spacing w:val="-1"/>
        </w:rPr>
        <w:t>programs,</w:t>
      </w:r>
      <w:r w:rsidRPr="005C0190">
        <w:rPr>
          <w:rFonts w:ascii="Arial" w:eastAsia="Times New Roman" w:hAnsi="Arial" w:cs="Arial"/>
          <w:spacing w:val="23"/>
        </w:rPr>
        <w:t xml:space="preserve"> </w:t>
      </w:r>
      <w:r w:rsidRPr="005C0190">
        <w:rPr>
          <w:rFonts w:ascii="Arial" w:eastAsia="Times New Roman" w:hAnsi="Arial" w:cs="Arial"/>
          <w:spacing w:val="-1"/>
        </w:rPr>
        <w:t>activities,</w:t>
      </w:r>
      <w:r w:rsidRPr="005C0190">
        <w:rPr>
          <w:rFonts w:ascii="Arial" w:eastAsia="Times New Roman" w:hAnsi="Arial" w:cs="Arial"/>
          <w:spacing w:val="23"/>
        </w:rPr>
        <w:t xml:space="preserve"> </w:t>
      </w:r>
      <w:r w:rsidRPr="005C0190">
        <w:rPr>
          <w:rFonts w:ascii="Arial" w:eastAsia="Times New Roman" w:hAnsi="Arial" w:cs="Arial"/>
        </w:rPr>
        <w:t>and</w:t>
      </w:r>
      <w:r w:rsidRPr="005C0190">
        <w:rPr>
          <w:rFonts w:ascii="Arial" w:eastAsia="Times New Roman" w:hAnsi="Arial" w:cs="Arial"/>
          <w:spacing w:val="21"/>
        </w:rPr>
        <w:t xml:space="preserve"> </w:t>
      </w:r>
      <w:r w:rsidRPr="005C0190">
        <w:rPr>
          <w:rFonts w:ascii="Arial" w:eastAsia="Times New Roman" w:hAnsi="Arial" w:cs="Arial"/>
          <w:spacing w:val="-1"/>
        </w:rPr>
        <w:t>courses</w:t>
      </w:r>
      <w:r w:rsidRPr="005C0190">
        <w:rPr>
          <w:rFonts w:ascii="Arial" w:eastAsia="Times New Roman" w:hAnsi="Arial" w:cs="Arial"/>
          <w:spacing w:val="21"/>
        </w:rPr>
        <w:t xml:space="preserve"> </w:t>
      </w:r>
      <w:r w:rsidRPr="005C0190">
        <w:rPr>
          <w:rFonts w:ascii="Arial" w:eastAsia="Times New Roman" w:hAnsi="Arial" w:cs="Arial"/>
          <w:spacing w:val="-1"/>
        </w:rPr>
        <w:t>necessary</w:t>
      </w:r>
      <w:r w:rsidRPr="005C0190">
        <w:rPr>
          <w:rFonts w:ascii="Arial" w:eastAsia="Times New Roman" w:hAnsi="Arial" w:cs="Arial"/>
          <w:spacing w:val="22"/>
        </w:rPr>
        <w:t xml:space="preserve"> </w:t>
      </w:r>
      <w:r w:rsidRPr="005C0190">
        <w:rPr>
          <w:rFonts w:ascii="Arial" w:eastAsia="Times New Roman" w:hAnsi="Arial" w:cs="Arial"/>
        </w:rPr>
        <w:t>to</w:t>
      </w:r>
      <w:r w:rsidRPr="005C0190">
        <w:rPr>
          <w:rFonts w:ascii="Arial" w:eastAsia="Times New Roman" w:hAnsi="Arial" w:cs="Arial"/>
          <w:spacing w:val="21"/>
        </w:rPr>
        <w:t xml:space="preserve"> </w:t>
      </w:r>
      <w:r w:rsidRPr="005C0190">
        <w:rPr>
          <w:rFonts w:ascii="Arial" w:eastAsia="Times New Roman" w:hAnsi="Arial" w:cs="Arial"/>
          <w:spacing w:val="-1"/>
        </w:rPr>
        <w:t>provide</w:t>
      </w:r>
      <w:r w:rsidRPr="005C0190">
        <w:rPr>
          <w:rFonts w:ascii="Arial" w:eastAsia="Times New Roman" w:hAnsi="Arial" w:cs="Arial"/>
          <w:spacing w:val="23"/>
        </w:rPr>
        <w:t xml:space="preserve"> </w:t>
      </w:r>
      <w:r w:rsidRPr="005C0190">
        <w:rPr>
          <w:rFonts w:ascii="Arial" w:eastAsia="Times New Roman" w:hAnsi="Arial" w:cs="Arial"/>
        </w:rPr>
        <w:t>a</w:t>
      </w:r>
      <w:r w:rsidRPr="005C0190">
        <w:rPr>
          <w:rFonts w:ascii="Arial" w:eastAsia="Times New Roman" w:hAnsi="Arial" w:cs="Arial"/>
          <w:spacing w:val="23"/>
        </w:rPr>
        <w:t xml:space="preserve"> </w:t>
      </w:r>
      <w:r w:rsidRPr="005C0190">
        <w:rPr>
          <w:rFonts w:ascii="Arial" w:eastAsia="Times New Roman" w:hAnsi="Arial" w:cs="Arial"/>
          <w:spacing w:val="-1"/>
        </w:rPr>
        <w:t>well-rounded education;</w:t>
      </w:r>
    </w:p>
    <w:p w14:paraId="354AB086" w14:textId="77777777" w:rsidR="005C0190" w:rsidRPr="005C0190" w:rsidRDefault="005C0190" w:rsidP="005C0190">
      <w:pPr>
        <w:spacing w:before="6"/>
        <w:rPr>
          <w:rFonts w:ascii="Arial" w:eastAsia="Times New Roman" w:hAnsi="Arial" w:cs="Arial"/>
        </w:rPr>
      </w:pPr>
    </w:p>
    <w:tbl>
      <w:tblPr>
        <w:tblStyle w:val="TableGrid3"/>
        <w:tblW w:w="10080" w:type="dxa"/>
        <w:jc w:val="center"/>
        <w:tblLook w:val="04A0" w:firstRow="1" w:lastRow="0" w:firstColumn="1" w:lastColumn="0" w:noHBand="0" w:noVBand="1"/>
      </w:tblPr>
      <w:tblGrid>
        <w:gridCol w:w="10080"/>
      </w:tblGrid>
      <w:tr w:rsidR="005C0190" w:rsidRPr="005C0190" w14:paraId="48410DFA" w14:textId="77777777" w:rsidTr="006D2D50">
        <w:trPr>
          <w:trHeight w:val="701"/>
          <w:jc w:val="center"/>
        </w:trPr>
        <w:tc>
          <w:tcPr>
            <w:tcW w:w="10080" w:type="dxa"/>
          </w:tcPr>
          <w:p w14:paraId="218A0DD3" w14:textId="188E94A9" w:rsidR="005C0190" w:rsidRPr="005C0190" w:rsidRDefault="00C50328" w:rsidP="005C0190">
            <w:pPr>
              <w:rPr>
                <w:rFonts w:ascii="Arial" w:eastAsia="Times New Roman" w:hAnsi="Arial" w:cs="Arial"/>
              </w:rPr>
            </w:pPr>
            <w:r w:rsidRPr="00C50328">
              <w:rPr>
                <w:rFonts w:ascii="Arial" w:eastAsia="Times New Roman" w:hAnsi="Arial" w:cs="Arial"/>
              </w:rPr>
              <w:t>T</w:t>
            </w:r>
            <w:r>
              <w:rPr>
                <w:rFonts w:ascii="Arial" w:eastAsia="Times New Roman" w:hAnsi="Arial" w:cs="Arial"/>
              </w:rPr>
              <w:t>obacco Road Elementary</w:t>
            </w:r>
            <w:r w:rsidRPr="00C50328">
              <w:rPr>
                <w:rFonts w:ascii="Arial" w:eastAsia="Times New Roman" w:hAnsi="Arial" w:cs="Arial"/>
              </w:rPr>
              <w:t xml:space="preserve"> utilizes Benchmark Literacy in grades K- 5 which involves 120 minutes of literacy instruction.  The instructional program targets the five essential elements of reading: phonemic awareness, phonics, fluency, vocabulary, and comprehension.  Students receive whole-group and small group instruction in a variety of teaching and learning stations.  In addition, students receive thirty minutes of intervention.  Based on the grade level</w:t>
            </w:r>
            <w:r>
              <w:rPr>
                <w:rFonts w:ascii="Arial" w:eastAsia="Times New Roman" w:hAnsi="Arial" w:cs="Arial"/>
              </w:rPr>
              <w:t xml:space="preserve"> </w:t>
            </w:r>
            <w:proofErr w:type="spellStart"/>
            <w:r>
              <w:rPr>
                <w:rFonts w:ascii="Arial" w:eastAsia="Times New Roman" w:hAnsi="Arial" w:cs="Arial"/>
              </w:rPr>
              <w:t>Fundations</w:t>
            </w:r>
            <w:proofErr w:type="spellEnd"/>
            <w:r>
              <w:rPr>
                <w:rFonts w:ascii="Arial" w:eastAsia="Times New Roman" w:hAnsi="Arial" w:cs="Arial"/>
              </w:rPr>
              <w:t>/</w:t>
            </w:r>
            <w:proofErr w:type="spellStart"/>
            <w:r w:rsidRPr="00C50328">
              <w:rPr>
                <w:rFonts w:ascii="Arial" w:eastAsia="Times New Roman" w:hAnsi="Arial" w:cs="Arial"/>
              </w:rPr>
              <w:t>Capit</w:t>
            </w:r>
            <w:proofErr w:type="spellEnd"/>
            <w:r w:rsidRPr="00C50328">
              <w:rPr>
                <w:rFonts w:ascii="Arial" w:eastAsia="Times New Roman" w:hAnsi="Arial" w:cs="Arial"/>
              </w:rPr>
              <w:t xml:space="preserve">, I-Ready Reading, IXL, Word Study, Start-Up, Build-Up and Spiral-Up kits are used to support the differentiated instructional time.  We also offer a well-balanced language arts curriculum which includes writing, grammar, and communication skills.  Our writing program incorporates writing portfolios, writing assignments, and writing across the curriculum. Our school’s mathematics instruction utilizes the Envision series.  The current textbook materials support mathematics instruction, which includes students with disabilities A Pyramid of Interventions for math is used through </w:t>
            </w:r>
            <w:proofErr w:type="spellStart"/>
            <w:r w:rsidRPr="00C50328">
              <w:rPr>
                <w:rFonts w:ascii="Arial" w:eastAsia="Times New Roman" w:hAnsi="Arial" w:cs="Arial"/>
              </w:rPr>
              <w:t>i</w:t>
            </w:r>
            <w:proofErr w:type="spellEnd"/>
            <w:r w:rsidRPr="00C50328">
              <w:rPr>
                <w:rFonts w:ascii="Arial" w:eastAsia="Times New Roman" w:hAnsi="Arial" w:cs="Arial"/>
              </w:rPr>
              <w:t xml:space="preserve">-Ready Testing.  Once </w:t>
            </w:r>
            <w:r w:rsidRPr="00C50328">
              <w:rPr>
                <w:rFonts w:ascii="Arial" w:eastAsia="Times New Roman" w:hAnsi="Arial" w:cs="Arial"/>
              </w:rPr>
              <w:lastRenderedPageBreak/>
              <w:t>the 10th percentiles of our students are identified, they are tracked and referred to the Response to Intervention (RTI) team.  Students receive thirty minutes of daily reading or math intervention using I-Ready Math. Benchmark and common assessments are also provided in an effort to determine students’ progress and aid instruction.  One of the school’s reform efforts for the current year includes working to improve students’ performance in mathematics and reading.</w:t>
            </w:r>
          </w:p>
        </w:tc>
      </w:tr>
    </w:tbl>
    <w:p w14:paraId="45AB22F4" w14:textId="77777777" w:rsidR="005C0190" w:rsidRPr="005C0190" w:rsidRDefault="005C0190" w:rsidP="005C0190">
      <w:pPr>
        <w:spacing w:before="6"/>
        <w:rPr>
          <w:rFonts w:ascii="Arial" w:eastAsia="Times New Roman" w:hAnsi="Arial" w:cs="Arial"/>
        </w:rPr>
      </w:pPr>
    </w:p>
    <w:p w14:paraId="5168BAAA" w14:textId="77777777" w:rsidR="005C0190" w:rsidRPr="005C0190" w:rsidRDefault="005C0190" w:rsidP="005C0190">
      <w:pPr>
        <w:numPr>
          <w:ilvl w:val="2"/>
          <w:numId w:val="7"/>
        </w:numPr>
        <w:tabs>
          <w:tab w:val="left" w:pos="1180"/>
        </w:tabs>
        <w:ind w:right="240"/>
        <w:rPr>
          <w:rFonts w:ascii="Arial" w:eastAsia="Times New Roman" w:hAnsi="Arial" w:cs="Arial"/>
        </w:rPr>
      </w:pPr>
      <w:r w:rsidRPr="005C0190">
        <w:rPr>
          <w:rFonts w:ascii="Arial" w:eastAsia="Times New Roman" w:hAnsi="Arial" w:cs="Arial"/>
        </w:rPr>
        <w:t xml:space="preserve">Describe how such strategies will address the needs of all </w:t>
      </w:r>
      <w:r w:rsidRPr="005C0190">
        <w:rPr>
          <w:rFonts w:ascii="Arial" w:eastAsia="Times New Roman" w:hAnsi="Arial" w:cs="Arial"/>
          <w:spacing w:val="-1"/>
        </w:rPr>
        <w:t>children</w:t>
      </w:r>
      <w:r w:rsidRPr="005C0190">
        <w:rPr>
          <w:rFonts w:ascii="Arial" w:eastAsia="Times New Roman" w:hAnsi="Arial" w:cs="Arial"/>
        </w:rPr>
        <w:t xml:space="preserve"> in the school, but </w:t>
      </w:r>
      <w:r w:rsidRPr="005C0190">
        <w:rPr>
          <w:rFonts w:ascii="Arial" w:eastAsia="Times New Roman" w:hAnsi="Arial" w:cs="Arial"/>
          <w:spacing w:val="-1"/>
        </w:rPr>
        <w:t>particularly the needs of those at risk of not</w:t>
      </w:r>
      <w:r w:rsidRPr="005C0190">
        <w:rPr>
          <w:rFonts w:ascii="Arial" w:eastAsia="Times New Roman" w:hAnsi="Arial" w:cs="Arial"/>
          <w:spacing w:val="44"/>
        </w:rPr>
        <w:t xml:space="preserve"> </w:t>
      </w:r>
      <w:r w:rsidRPr="005C0190">
        <w:rPr>
          <w:rFonts w:ascii="Arial" w:eastAsia="Times New Roman" w:hAnsi="Arial" w:cs="Arial"/>
          <w:spacing w:val="-1"/>
        </w:rPr>
        <w:t>meeting</w:t>
      </w:r>
      <w:r w:rsidRPr="005C0190">
        <w:rPr>
          <w:rFonts w:ascii="Arial" w:eastAsia="Times New Roman" w:hAnsi="Arial" w:cs="Arial"/>
        </w:rPr>
        <w:t xml:space="preserve"> the challenging State</w:t>
      </w:r>
      <w:r w:rsidRPr="005C0190">
        <w:rPr>
          <w:rFonts w:ascii="Arial" w:eastAsia="Times New Roman" w:hAnsi="Arial" w:cs="Arial"/>
          <w:spacing w:val="-1"/>
        </w:rPr>
        <w:t xml:space="preserve"> academic</w:t>
      </w:r>
      <w:r w:rsidRPr="005C0190">
        <w:rPr>
          <w:rFonts w:ascii="Arial" w:eastAsia="Times New Roman" w:hAnsi="Arial" w:cs="Arial"/>
        </w:rPr>
        <w:t xml:space="preserve"> standards, through </w:t>
      </w:r>
      <w:r w:rsidRPr="005C0190">
        <w:rPr>
          <w:rFonts w:ascii="Arial" w:eastAsia="Times New Roman" w:hAnsi="Arial" w:cs="Arial"/>
          <w:spacing w:val="-1"/>
        </w:rPr>
        <w:t>activities</w:t>
      </w:r>
      <w:r w:rsidRPr="005C0190">
        <w:rPr>
          <w:rFonts w:ascii="Arial" w:eastAsia="Times New Roman" w:hAnsi="Arial" w:cs="Arial"/>
        </w:rPr>
        <w:t xml:space="preserve"> which </w:t>
      </w:r>
      <w:r w:rsidRPr="005C0190">
        <w:rPr>
          <w:rFonts w:ascii="Arial" w:eastAsia="Times New Roman" w:hAnsi="Arial" w:cs="Arial"/>
          <w:spacing w:val="-1"/>
        </w:rPr>
        <w:t>may</w:t>
      </w:r>
      <w:r w:rsidRPr="005C0190">
        <w:rPr>
          <w:rFonts w:ascii="Arial" w:eastAsia="Times New Roman" w:hAnsi="Arial" w:cs="Arial"/>
        </w:rPr>
        <w:t xml:space="preserve"> include -</w:t>
      </w:r>
    </w:p>
    <w:p w14:paraId="2AE270C6" w14:textId="77777777" w:rsidR="005C0190" w:rsidRPr="005C0190" w:rsidRDefault="005C0190" w:rsidP="005C0190">
      <w:pPr>
        <w:rPr>
          <w:rFonts w:ascii="Arial" w:eastAsia="Times New Roman" w:hAnsi="Arial" w:cs="Arial"/>
        </w:rPr>
      </w:pPr>
    </w:p>
    <w:p w14:paraId="4C0D1F71" w14:textId="77777777" w:rsidR="005C0190" w:rsidRPr="005C0190" w:rsidRDefault="005C0190" w:rsidP="005C0190">
      <w:pPr>
        <w:numPr>
          <w:ilvl w:val="1"/>
          <w:numId w:val="6"/>
        </w:numPr>
        <w:tabs>
          <w:tab w:val="left" w:pos="1540"/>
        </w:tabs>
        <w:spacing w:line="270" w:lineRule="auto"/>
        <w:ind w:right="1537"/>
        <w:rPr>
          <w:rFonts w:ascii="Arial" w:eastAsia="Times New Roman" w:hAnsi="Arial" w:cs="Arial"/>
        </w:rPr>
      </w:pPr>
      <w:r w:rsidRPr="005C0190">
        <w:rPr>
          <w:rFonts w:ascii="Arial" w:eastAsia="Times New Roman" w:hAnsi="Arial" w:cs="Arial"/>
          <w:spacing w:val="-1"/>
        </w:rPr>
        <w:t>counseling,</w:t>
      </w:r>
      <w:r w:rsidRPr="005C0190">
        <w:rPr>
          <w:rFonts w:ascii="Arial" w:eastAsia="Times New Roman" w:hAnsi="Arial" w:cs="Arial"/>
          <w:spacing w:val="-2"/>
        </w:rPr>
        <w:t xml:space="preserve"> </w:t>
      </w:r>
      <w:r w:rsidRPr="005C0190">
        <w:rPr>
          <w:rFonts w:ascii="Arial" w:eastAsia="Times New Roman" w:hAnsi="Arial" w:cs="Arial"/>
          <w:spacing w:val="-1"/>
        </w:rPr>
        <w:t>school-based</w:t>
      </w:r>
      <w:r w:rsidRPr="005C0190">
        <w:rPr>
          <w:rFonts w:ascii="Arial" w:eastAsia="Times New Roman" w:hAnsi="Arial" w:cs="Arial"/>
        </w:rPr>
        <w:t xml:space="preserve"> </w:t>
      </w:r>
      <w:r w:rsidRPr="005C0190">
        <w:rPr>
          <w:rFonts w:ascii="Arial" w:eastAsia="Times New Roman" w:hAnsi="Arial" w:cs="Arial"/>
          <w:spacing w:val="-2"/>
        </w:rPr>
        <w:t xml:space="preserve">mental </w:t>
      </w:r>
      <w:r w:rsidRPr="005C0190">
        <w:rPr>
          <w:rFonts w:ascii="Arial" w:eastAsia="Times New Roman" w:hAnsi="Arial" w:cs="Arial"/>
          <w:spacing w:val="-1"/>
        </w:rPr>
        <w:t>health</w:t>
      </w:r>
      <w:r w:rsidRPr="005C0190">
        <w:rPr>
          <w:rFonts w:ascii="Arial" w:eastAsia="Times New Roman" w:hAnsi="Arial" w:cs="Arial"/>
          <w:spacing w:val="-2"/>
        </w:rPr>
        <w:t xml:space="preserve"> programs,</w:t>
      </w:r>
      <w:r w:rsidRPr="005C0190">
        <w:rPr>
          <w:rFonts w:ascii="Arial" w:eastAsia="Times New Roman" w:hAnsi="Arial" w:cs="Arial"/>
          <w:spacing w:val="-3"/>
        </w:rPr>
        <w:t xml:space="preserve"> </w:t>
      </w:r>
      <w:r w:rsidRPr="005C0190">
        <w:rPr>
          <w:rFonts w:ascii="Arial" w:eastAsia="Times New Roman" w:hAnsi="Arial" w:cs="Arial"/>
          <w:spacing w:val="-1"/>
        </w:rPr>
        <w:t>specialized</w:t>
      </w:r>
      <w:r w:rsidRPr="005C0190">
        <w:rPr>
          <w:rFonts w:ascii="Arial" w:eastAsia="Times New Roman" w:hAnsi="Arial" w:cs="Arial"/>
          <w:spacing w:val="-2"/>
        </w:rPr>
        <w:t xml:space="preserve"> instructional</w:t>
      </w:r>
      <w:r w:rsidRPr="005C0190">
        <w:rPr>
          <w:rFonts w:ascii="Arial" w:eastAsia="Times New Roman" w:hAnsi="Arial" w:cs="Arial"/>
          <w:spacing w:val="61"/>
        </w:rPr>
        <w:t xml:space="preserve"> </w:t>
      </w:r>
      <w:r w:rsidRPr="005C0190">
        <w:rPr>
          <w:rFonts w:ascii="Arial" w:eastAsia="Times New Roman" w:hAnsi="Arial" w:cs="Arial"/>
          <w:spacing w:val="-1"/>
        </w:rPr>
        <w:t xml:space="preserve">support </w:t>
      </w:r>
      <w:r w:rsidRPr="005C0190">
        <w:rPr>
          <w:rFonts w:ascii="Arial" w:eastAsia="Times New Roman" w:hAnsi="Arial" w:cs="Arial"/>
          <w:spacing w:val="-2"/>
        </w:rPr>
        <w:t>services,</w:t>
      </w:r>
      <w:r w:rsidRPr="005C0190">
        <w:rPr>
          <w:rFonts w:ascii="Arial" w:eastAsia="Times New Roman" w:hAnsi="Arial" w:cs="Arial"/>
          <w:spacing w:val="-1"/>
        </w:rPr>
        <w:t xml:space="preserve"> mentoring</w:t>
      </w:r>
      <w:r w:rsidRPr="005C0190">
        <w:rPr>
          <w:rFonts w:ascii="Arial" w:eastAsia="Times New Roman" w:hAnsi="Arial" w:cs="Arial"/>
          <w:spacing w:val="-4"/>
        </w:rPr>
        <w:t xml:space="preserve"> </w:t>
      </w:r>
      <w:r w:rsidRPr="005C0190">
        <w:rPr>
          <w:rFonts w:ascii="Arial" w:eastAsia="Times New Roman" w:hAnsi="Arial" w:cs="Arial"/>
          <w:spacing w:val="-1"/>
        </w:rPr>
        <w:t>services,</w:t>
      </w:r>
      <w:r w:rsidRPr="005C0190">
        <w:rPr>
          <w:rFonts w:ascii="Arial" w:eastAsia="Times New Roman" w:hAnsi="Arial" w:cs="Arial"/>
          <w:spacing w:val="-2"/>
        </w:rPr>
        <w:t xml:space="preserve"> </w:t>
      </w:r>
      <w:r w:rsidRPr="005C0190">
        <w:rPr>
          <w:rFonts w:ascii="Arial" w:eastAsia="Times New Roman" w:hAnsi="Arial" w:cs="Arial"/>
          <w:spacing w:val="-1"/>
        </w:rPr>
        <w:t>and</w:t>
      </w:r>
      <w:r w:rsidRPr="005C0190">
        <w:rPr>
          <w:rFonts w:ascii="Arial" w:eastAsia="Times New Roman" w:hAnsi="Arial" w:cs="Arial"/>
          <w:spacing w:val="-2"/>
        </w:rPr>
        <w:t xml:space="preserve"> </w:t>
      </w:r>
      <w:r w:rsidRPr="005C0190">
        <w:rPr>
          <w:rFonts w:ascii="Arial" w:eastAsia="Times New Roman" w:hAnsi="Arial" w:cs="Arial"/>
          <w:spacing w:val="-1"/>
        </w:rPr>
        <w:t>other</w:t>
      </w:r>
      <w:r w:rsidRPr="005C0190">
        <w:rPr>
          <w:rFonts w:ascii="Arial" w:eastAsia="Times New Roman" w:hAnsi="Arial" w:cs="Arial"/>
          <w:spacing w:val="-2"/>
        </w:rPr>
        <w:t xml:space="preserve"> </w:t>
      </w:r>
      <w:r w:rsidRPr="005C0190">
        <w:rPr>
          <w:rFonts w:ascii="Arial" w:eastAsia="Times New Roman" w:hAnsi="Arial" w:cs="Arial"/>
          <w:spacing w:val="-1"/>
        </w:rPr>
        <w:t>strategies</w:t>
      </w:r>
      <w:r w:rsidRPr="005C0190">
        <w:rPr>
          <w:rFonts w:ascii="Arial" w:eastAsia="Times New Roman" w:hAnsi="Arial" w:cs="Arial"/>
          <w:spacing w:val="-2"/>
        </w:rPr>
        <w:t xml:space="preserve"> </w:t>
      </w:r>
      <w:r w:rsidRPr="005C0190">
        <w:rPr>
          <w:rFonts w:ascii="Arial" w:eastAsia="Times New Roman" w:hAnsi="Arial" w:cs="Arial"/>
          <w:spacing w:val="-1"/>
        </w:rPr>
        <w:t>to</w:t>
      </w:r>
      <w:r w:rsidRPr="005C0190">
        <w:rPr>
          <w:rFonts w:ascii="Arial" w:eastAsia="Times New Roman" w:hAnsi="Arial" w:cs="Arial"/>
          <w:spacing w:val="-2"/>
        </w:rPr>
        <w:t xml:space="preserve"> </w:t>
      </w:r>
      <w:r w:rsidRPr="005C0190">
        <w:rPr>
          <w:rFonts w:ascii="Arial" w:eastAsia="Times New Roman" w:hAnsi="Arial" w:cs="Arial"/>
          <w:spacing w:val="-1"/>
        </w:rPr>
        <w:t>improve</w:t>
      </w:r>
      <w:r w:rsidRPr="005C0190">
        <w:rPr>
          <w:rFonts w:ascii="Arial" w:eastAsia="Times New Roman" w:hAnsi="Arial" w:cs="Arial"/>
          <w:spacing w:val="-3"/>
        </w:rPr>
        <w:t xml:space="preserve"> </w:t>
      </w:r>
      <w:r w:rsidRPr="005C0190">
        <w:rPr>
          <w:rFonts w:ascii="Arial" w:eastAsia="Times New Roman" w:hAnsi="Arial" w:cs="Arial"/>
        </w:rPr>
        <w:t>students'</w:t>
      </w:r>
      <w:r w:rsidRPr="005C0190">
        <w:rPr>
          <w:rFonts w:ascii="Arial" w:eastAsia="Times New Roman" w:hAnsi="Arial" w:cs="Arial"/>
          <w:spacing w:val="41"/>
        </w:rPr>
        <w:t xml:space="preserve"> </w:t>
      </w:r>
      <w:r w:rsidRPr="005C0190">
        <w:rPr>
          <w:rFonts w:ascii="Arial" w:eastAsia="Times New Roman" w:hAnsi="Arial" w:cs="Arial"/>
          <w:spacing w:val="-1"/>
        </w:rPr>
        <w:t xml:space="preserve">skills outside the </w:t>
      </w:r>
      <w:r w:rsidRPr="005C0190">
        <w:rPr>
          <w:rFonts w:ascii="Arial" w:eastAsia="Times New Roman" w:hAnsi="Arial" w:cs="Arial"/>
          <w:spacing w:val="-2"/>
        </w:rPr>
        <w:t xml:space="preserve">academic </w:t>
      </w:r>
      <w:r w:rsidRPr="005C0190">
        <w:rPr>
          <w:rFonts w:ascii="Arial" w:eastAsia="Times New Roman" w:hAnsi="Arial" w:cs="Arial"/>
          <w:spacing w:val="-1"/>
        </w:rPr>
        <w:t>subject</w:t>
      </w:r>
      <w:r w:rsidRPr="005C0190">
        <w:rPr>
          <w:rFonts w:ascii="Arial" w:eastAsia="Times New Roman" w:hAnsi="Arial" w:cs="Arial"/>
          <w:spacing w:val="-2"/>
        </w:rPr>
        <w:t xml:space="preserve"> </w:t>
      </w:r>
      <w:r w:rsidRPr="005C0190">
        <w:rPr>
          <w:rFonts w:ascii="Arial" w:eastAsia="Times New Roman" w:hAnsi="Arial" w:cs="Arial"/>
          <w:spacing w:val="-1"/>
        </w:rPr>
        <w:t>areas;</w:t>
      </w:r>
    </w:p>
    <w:tbl>
      <w:tblPr>
        <w:tblStyle w:val="TableGrid3"/>
        <w:tblW w:w="0" w:type="auto"/>
        <w:jc w:val="center"/>
        <w:tblLook w:val="04A0" w:firstRow="1" w:lastRow="0" w:firstColumn="1" w:lastColumn="0" w:noHBand="0" w:noVBand="1"/>
      </w:tblPr>
      <w:tblGrid>
        <w:gridCol w:w="10080"/>
      </w:tblGrid>
      <w:tr w:rsidR="005C0190" w:rsidRPr="005C0190" w14:paraId="5AFAD406" w14:textId="77777777" w:rsidTr="006D2D50">
        <w:trPr>
          <w:trHeight w:val="720"/>
          <w:jc w:val="center"/>
        </w:trPr>
        <w:tc>
          <w:tcPr>
            <w:tcW w:w="10080" w:type="dxa"/>
          </w:tcPr>
          <w:p w14:paraId="65E9F221" w14:textId="5B4E3E5C" w:rsidR="005C0190" w:rsidRPr="005C0190" w:rsidRDefault="00C50328" w:rsidP="005C0190">
            <w:pPr>
              <w:spacing w:before="8"/>
              <w:rPr>
                <w:rFonts w:ascii="Arial" w:eastAsia="Times New Roman" w:hAnsi="Arial" w:cs="Arial"/>
              </w:rPr>
            </w:pPr>
            <w:r w:rsidRPr="00C50328">
              <w:rPr>
                <w:rFonts w:ascii="Arial" w:eastAsia="Times New Roman" w:hAnsi="Arial" w:cs="Arial"/>
              </w:rPr>
              <w:t>Individual and small group counseling will be provided as needed.  Classroom guidance will be provided monthly to students based on grade centered learning objectives and goals.   Teachers will participate in the Teachers as Advisors program monthly to advise students on academic, social, and future planning issues.   </w:t>
            </w:r>
          </w:p>
        </w:tc>
      </w:tr>
    </w:tbl>
    <w:p w14:paraId="04721518" w14:textId="395B3BC0" w:rsidR="005C0190" w:rsidRPr="005C0190" w:rsidRDefault="005C0190" w:rsidP="005C0190">
      <w:pPr>
        <w:numPr>
          <w:ilvl w:val="1"/>
          <w:numId w:val="6"/>
        </w:numPr>
        <w:tabs>
          <w:tab w:val="left" w:pos="1560"/>
        </w:tabs>
        <w:spacing w:line="270" w:lineRule="auto"/>
        <w:ind w:right="1537"/>
        <w:rPr>
          <w:rFonts w:ascii="Arial" w:eastAsia="Times New Roman" w:hAnsi="Arial" w:cs="Arial"/>
          <w:spacing w:val="-1"/>
        </w:rPr>
      </w:pPr>
      <w:r w:rsidRPr="005C0190">
        <w:rPr>
          <w:rFonts w:ascii="Arial" w:eastAsia="Times New Roman" w:hAnsi="Arial" w:cs="Arial"/>
          <w:spacing w:val="-1"/>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
    <w:tbl>
      <w:tblPr>
        <w:tblStyle w:val="TableGrid4"/>
        <w:tblW w:w="0" w:type="auto"/>
        <w:jc w:val="center"/>
        <w:tblLook w:val="04A0" w:firstRow="1" w:lastRow="0" w:firstColumn="1" w:lastColumn="0" w:noHBand="0" w:noVBand="1"/>
      </w:tblPr>
      <w:tblGrid>
        <w:gridCol w:w="9990"/>
      </w:tblGrid>
      <w:tr w:rsidR="005C0190" w:rsidRPr="005C0190" w14:paraId="3F807023" w14:textId="77777777" w:rsidTr="006D2D50">
        <w:trPr>
          <w:trHeight w:val="720"/>
          <w:jc w:val="center"/>
        </w:trPr>
        <w:tc>
          <w:tcPr>
            <w:tcW w:w="9990" w:type="dxa"/>
          </w:tcPr>
          <w:p w14:paraId="154E4B3E" w14:textId="77777777" w:rsidR="005C0190" w:rsidRDefault="005C0190" w:rsidP="005C0190">
            <w:pPr>
              <w:rPr>
                <w:rFonts w:ascii="Arial" w:eastAsia="Times New Roman" w:hAnsi="Arial" w:cs="Arial"/>
              </w:rPr>
            </w:pPr>
          </w:p>
          <w:p w14:paraId="0AB77E0D" w14:textId="77777777" w:rsidR="00C50328" w:rsidRPr="00C50328" w:rsidRDefault="00C50328" w:rsidP="00C50328">
            <w:pPr>
              <w:rPr>
                <w:rFonts w:ascii="Arial" w:eastAsia="Times New Roman" w:hAnsi="Arial" w:cs="Arial"/>
              </w:rPr>
            </w:pPr>
            <w:r w:rsidRPr="00C50328">
              <w:rPr>
                <w:rFonts w:ascii="Arial" w:eastAsia="Times New Roman" w:hAnsi="Arial" w:cs="Arial"/>
              </w:rPr>
              <w:t>Students will be prepared for and made aware of opportunities for postsecondary education and the workforce through career days and monthly advisement.  Students will participate in career awareness activities listed as an indicator on the CCRPI that have been developed to assist student with career awareness.  </w:t>
            </w:r>
          </w:p>
          <w:p w14:paraId="35FA139E" w14:textId="77777777" w:rsidR="00641CB7" w:rsidRDefault="00641CB7" w:rsidP="005C0190">
            <w:pPr>
              <w:rPr>
                <w:rFonts w:ascii="Arial" w:eastAsia="Times New Roman" w:hAnsi="Arial" w:cs="Arial"/>
              </w:rPr>
            </w:pPr>
          </w:p>
          <w:p w14:paraId="279FFB82" w14:textId="77A953A0" w:rsidR="00641CB7" w:rsidRPr="005C0190" w:rsidRDefault="00641CB7" w:rsidP="005C0190">
            <w:pPr>
              <w:rPr>
                <w:rFonts w:ascii="Arial" w:eastAsia="Times New Roman" w:hAnsi="Arial" w:cs="Arial"/>
              </w:rPr>
            </w:pPr>
          </w:p>
        </w:tc>
      </w:tr>
    </w:tbl>
    <w:p w14:paraId="3D5AB440" w14:textId="77777777" w:rsidR="005C0190" w:rsidRPr="005C0190" w:rsidRDefault="005C0190" w:rsidP="005C0190">
      <w:pPr>
        <w:rPr>
          <w:rFonts w:ascii="Arial" w:eastAsia="Times New Roman" w:hAnsi="Arial" w:cs="Arial"/>
        </w:rPr>
      </w:pPr>
    </w:p>
    <w:p w14:paraId="32D7C558" w14:textId="18A506C8" w:rsidR="005C0190" w:rsidRPr="00ED61E3" w:rsidRDefault="005C0190"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implementation of a schoolwide tiered model to prevent and address problem behavior, and early intervening services, coordinated with similar activities and services carried out under the Individuals with Disabilities Education Act (20 U.S.C 1400 et seq.);</w:t>
      </w:r>
    </w:p>
    <w:tbl>
      <w:tblPr>
        <w:tblStyle w:val="TableGrid5"/>
        <w:tblW w:w="0" w:type="auto"/>
        <w:jc w:val="center"/>
        <w:tblLook w:val="04A0" w:firstRow="1" w:lastRow="0" w:firstColumn="1" w:lastColumn="0" w:noHBand="0" w:noVBand="1"/>
      </w:tblPr>
      <w:tblGrid>
        <w:gridCol w:w="9990"/>
      </w:tblGrid>
      <w:tr w:rsidR="005C0190" w:rsidRPr="00641CB7" w14:paraId="7F53FC99" w14:textId="77777777" w:rsidTr="006D2D50">
        <w:trPr>
          <w:trHeight w:val="720"/>
          <w:jc w:val="center"/>
        </w:trPr>
        <w:tc>
          <w:tcPr>
            <w:tcW w:w="9990" w:type="dxa"/>
          </w:tcPr>
          <w:p w14:paraId="44445553" w14:textId="77777777" w:rsidR="00ED61E3" w:rsidRDefault="00ED61E3" w:rsidP="00641CB7">
            <w:pPr>
              <w:rPr>
                <w:rFonts w:ascii="Arial" w:eastAsia="Times New Roman" w:hAnsi="Arial" w:cs="Arial"/>
              </w:rPr>
            </w:pPr>
          </w:p>
          <w:p w14:paraId="1ABA7CD7" w14:textId="04D1B73B" w:rsidR="00641CB7" w:rsidRPr="00ED61E3" w:rsidRDefault="00C50328" w:rsidP="00641CB7">
            <w:pPr>
              <w:rPr>
                <w:rFonts w:ascii="Arial" w:eastAsia="Times New Roman" w:hAnsi="Arial" w:cs="Arial"/>
              </w:rPr>
            </w:pPr>
            <w:r w:rsidRPr="00C50328">
              <w:rPr>
                <w:rFonts w:ascii="Arial" w:eastAsia="Times New Roman" w:hAnsi="Arial" w:cs="Arial"/>
              </w:rPr>
              <w:t>Use of Restorative Practices, implementation of the schoolwide discipline program, PBIS game room, quarterly Reboots, behavior intervention room, behavior specialist, and incentives and parties</w:t>
            </w:r>
          </w:p>
        </w:tc>
      </w:tr>
    </w:tbl>
    <w:p w14:paraId="540E7823" w14:textId="77777777" w:rsidR="005C0190" w:rsidRPr="00ED61E3" w:rsidRDefault="005C0190" w:rsidP="005C0190">
      <w:pPr>
        <w:spacing w:before="1"/>
        <w:rPr>
          <w:rFonts w:ascii="Arial" w:eastAsia="Times New Roman" w:hAnsi="Arial" w:cs="Arial"/>
        </w:rPr>
      </w:pPr>
    </w:p>
    <w:p w14:paraId="48B204E3" w14:textId="35FC25B3" w:rsidR="00ED61E3" w:rsidRP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professional development and other activities for teachers, paraprofessionals, and other school personnel to improve instruction and use of data from academic assessments, and to recruit and retain effective teachers, particularly in high need subjects;</w:t>
      </w:r>
    </w:p>
    <w:tbl>
      <w:tblPr>
        <w:tblStyle w:val="TableGrid6"/>
        <w:tblW w:w="0" w:type="auto"/>
        <w:jc w:val="center"/>
        <w:tblLook w:val="04A0" w:firstRow="1" w:lastRow="0" w:firstColumn="1" w:lastColumn="0" w:noHBand="0" w:noVBand="1"/>
      </w:tblPr>
      <w:tblGrid>
        <w:gridCol w:w="10170"/>
      </w:tblGrid>
      <w:tr w:rsidR="00ED61E3" w:rsidRPr="00ED61E3" w14:paraId="6DE03F97" w14:textId="77777777" w:rsidTr="006D2D50">
        <w:trPr>
          <w:trHeight w:val="720"/>
          <w:jc w:val="center"/>
        </w:trPr>
        <w:tc>
          <w:tcPr>
            <w:tcW w:w="10170" w:type="dxa"/>
          </w:tcPr>
          <w:p w14:paraId="1D549537" w14:textId="1BF5401B" w:rsidR="00ED61E3" w:rsidRDefault="00ED61E3" w:rsidP="00ED61E3">
            <w:pPr>
              <w:tabs>
                <w:tab w:val="left" w:pos="1560"/>
              </w:tabs>
              <w:spacing w:line="270" w:lineRule="auto"/>
              <w:ind w:right="615"/>
              <w:rPr>
                <w:rFonts w:ascii="Arial" w:eastAsia="Times New Roman" w:hAnsi="Arial" w:cs="Arial"/>
              </w:rPr>
            </w:pPr>
          </w:p>
          <w:p w14:paraId="7072597F" w14:textId="1159697E" w:rsidR="00ED61E3" w:rsidRPr="00ED61E3" w:rsidRDefault="00C50328" w:rsidP="00ED61E3">
            <w:pPr>
              <w:tabs>
                <w:tab w:val="left" w:pos="1560"/>
              </w:tabs>
              <w:spacing w:line="270" w:lineRule="auto"/>
              <w:ind w:right="615"/>
              <w:rPr>
                <w:rFonts w:ascii="Arial" w:eastAsia="Times New Roman" w:hAnsi="Arial" w:cs="Arial"/>
              </w:rPr>
            </w:pPr>
            <w:r w:rsidRPr="00C50328">
              <w:rPr>
                <w:rFonts w:ascii="Arial" w:eastAsia="Times New Roman" w:hAnsi="Arial" w:cs="Arial"/>
              </w:rPr>
              <w:t xml:space="preserve">Professional development and other activities for the teachers, paraprofessionals, and other school personnel to improve instruction and use of data from academic assessment include aligned professional learning matrix to the school improvement plan, implementation of a new teacher academy, math and reading endorsements, and weekly professional learning activities.  </w:t>
            </w:r>
          </w:p>
        </w:tc>
      </w:tr>
    </w:tbl>
    <w:p w14:paraId="4EF477C5" w14:textId="77777777" w:rsidR="00ED61E3" w:rsidRPr="00ED61E3" w:rsidRDefault="00ED61E3" w:rsidP="00ED61E3">
      <w:pPr>
        <w:rPr>
          <w:rFonts w:ascii="Arial" w:eastAsia="Times New Roman" w:hAnsi="Arial" w:cs="Arial"/>
        </w:rPr>
      </w:pPr>
    </w:p>
    <w:p w14:paraId="326CD87D" w14:textId="315077FD" w:rsidR="00ED61E3" w:rsidRP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strategies for assisting preschool children in the transition from early childhood education, from elementary childhood to middle school, and from middle school to high school.</w:t>
      </w:r>
    </w:p>
    <w:tbl>
      <w:tblPr>
        <w:tblStyle w:val="TableGrid7"/>
        <w:tblW w:w="0" w:type="auto"/>
        <w:jc w:val="center"/>
        <w:tblLook w:val="04A0" w:firstRow="1" w:lastRow="0" w:firstColumn="1" w:lastColumn="0" w:noHBand="0" w:noVBand="1"/>
      </w:tblPr>
      <w:tblGrid>
        <w:gridCol w:w="10170"/>
      </w:tblGrid>
      <w:tr w:rsidR="00ED61E3" w:rsidRPr="00ED61E3" w14:paraId="3FC66B7E" w14:textId="77777777" w:rsidTr="006D2D50">
        <w:trPr>
          <w:trHeight w:val="720"/>
          <w:jc w:val="center"/>
        </w:trPr>
        <w:tc>
          <w:tcPr>
            <w:tcW w:w="10170" w:type="dxa"/>
          </w:tcPr>
          <w:p w14:paraId="25034F5C" w14:textId="57C695A7" w:rsidR="00ED61E3" w:rsidRDefault="00C50328" w:rsidP="00641CB7">
            <w:pPr>
              <w:tabs>
                <w:tab w:val="left" w:pos="1560"/>
              </w:tabs>
              <w:spacing w:line="270" w:lineRule="auto"/>
              <w:ind w:right="615"/>
              <w:rPr>
                <w:rFonts w:ascii="Arial" w:eastAsia="Times New Roman" w:hAnsi="Arial" w:cs="Arial"/>
              </w:rPr>
            </w:pPr>
            <w:r w:rsidRPr="00C50328">
              <w:rPr>
                <w:rFonts w:ascii="Arial" w:eastAsia="Times New Roman" w:hAnsi="Arial" w:cs="Arial"/>
              </w:rPr>
              <w:t>Kindergarten Readiness is ongoing throughout the year in our Georgia Pre-K Program at T</w:t>
            </w:r>
            <w:r>
              <w:rPr>
                <w:rFonts w:ascii="Arial" w:eastAsia="Times New Roman" w:hAnsi="Arial" w:cs="Arial"/>
              </w:rPr>
              <w:t>obacco Road</w:t>
            </w:r>
            <w:r w:rsidRPr="00C50328">
              <w:rPr>
                <w:rFonts w:ascii="Arial" w:eastAsia="Times New Roman" w:hAnsi="Arial" w:cs="Arial"/>
              </w:rPr>
              <w:t xml:space="preserve"> Elementary.  At the beginning of the school year, cooperative learning strategies are implemented to encourage positive and social interaction.  The children participate in small group activities that promote academic growth and independence.   The Work Sampling System is a formative assessment used in Georgia Pre-K classrooms to measure children’s progress in seven domains of learning.  Teachers assess children throughout the year and use the data to individualize instruction and provide guidance to families. T</w:t>
            </w:r>
            <w:r>
              <w:rPr>
                <w:rFonts w:ascii="Arial" w:eastAsia="Times New Roman" w:hAnsi="Arial" w:cs="Arial"/>
              </w:rPr>
              <w:t xml:space="preserve">obacco Road Elementary </w:t>
            </w:r>
            <w:r w:rsidRPr="00C50328">
              <w:rPr>
                <w:rFonts w:ascii="Arial" w:eastAsia="Times New Roman" w:hAnsi="Arial" w:cs="Arial"/>
              </w:rPr>
              <w:t>Georgia Pre-K Program is designed to prepare children to enter school ready to learn.  Students are given vicarious learning experiences that are promoted and supported with social agencies, community partners, and private sector representatives who share a common goal for preparing students to transition from Pre-K to kindergarten.  The Georgia Pre-K standards are used as the guidelines for ensuring the goals and objectives are met in the eight domains.  Pre-K and kindergarten teachers at TMES work collaboratively to promote a smooth and successful transition.  Visits to the kindergarten classes are scheduled on a rotating basis to help students become acclimated to the process.  Students in the Pre-K program participate in kindergarten activities, which afford them the opportunity to bond with the kindergarten teacher and other students.  Students are paired with buddy classes that work to build relationship and team building activities. Parent workshops are conducted to help parents become full partners in the education of their children by learning about child development and child rearing issues.</w:t>
            </w:r>
          </w:p>
          <w:p w14:paraId="14BA07B5" w14:textId="59EAEFED" w:rsidR="00641CB7" w:rsidRPr="00ED61E3" w:rsidRDefault="00641CB7" w:rsidP="00641CB7">
            <w:pPr>
              <w:tabs>
                <w:tab w:val="left" w:pos="1560"/>
              </w:tabs>
              <w:spacing w:line="270" w:lineRule="auto"/>
              <w:ind w:right="615"/>
              <w:rPr>
                <w:rFonts w:ascii="Arial" w:eastAsia="Times New Roman" w:hAnsi="Arial" w:cs="Arial"/>
              </w:rPr>
            </w:pPr>
          </w:p>
        </w:tc>
      </w:tr>
    </w:tbl>
    <w:p w14:paraId="3A169837" w14:textId="77777777" w:rsidR="00ED61E3" w:rsidRPr="00ED61E3" w:rsidRDefault="00ED61E3" w:rsidP="00ED61E3">
      <w:pPr>
        <w:spacing w:line="200" w:lineRule="atLeast"/>
        <w:rPr>
          <w:rFonts w:ascii="Arial" w:eastAsia="Times New Roman" w:hAnsi="Arial" w:cs="Arial"/>
        </w:rPr>
      </w:pPr>
    </w:p>
    <w:p w14:paraId="492ACDB2" w14:textId="77777777"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t>Evaluation of the Schoolwide Plan - 34 C.F.R. § 200.26</w:t>
      </w:r>
    </w:p>
    <w:p w14:paraId="0A2201E8" w14:textId="77777777" w:rsidR="00ED61E3" w:rsidRPr="00ED61E3" w:rsidRDefault="00ED61E3" w:rsidP="00ED61E3">
      <w:pPr>
        <w:spacing w:before="4"/>
        <w:ind w:left="460"/>
        <w:rPr>
          <w:rFonts w:ascii="Arial" w:hAnsi="Arial" w:cs="Arial"/>
        </w:rPr>
      </w:pPr>
    </w:p>
    <w:p w14:paraId="55AFC565" w14:textId="77777777" w:rsidR="00ED61E3" w:rsidRPr="00ED61E3" w:rsidRDefault="00ED61E3" w:rsidP="00ED61E3">
      <w:pPr>
        <w:numPr>
          <w:ilvl w:val="0"/>
          <w:numId w:val="12"/>
        </w:numPr>
        <w:spacing w:before="4"/>
        <w:rPr>
          <w:rFonts w:ascii="Arial" w:hAnsi="Arial" w:cs="Arial"/>
        </w:rPr>
      </w:pPr>
      <w:r w:rsidRPr="00ED61E3">
        <w:rPr>
          <w:rFonts w:ascii="Arial" w:hAnsi="Arial" w:cs="Arial"/>
        </w:rPr>
        <w:t>Address the regular monitoring and the implementation of, and results achieved by, the schoolwide program, using data from the State’s annual assessments and other indicators of academic achievement.  How will you monitor the implementation of the School Improvement Plan? In addition to the State’s annual assessments, what other indicators will you use to measure academic achievement?</w:t>
      </w:r>
    </w:p>
    <w:p w14:paraId="5334A2A9" w14:textId="77777777" w:rsidR="00ED61E3" w:rsidRPr="00ED61E3" w:rsidRDefault="00ED61E3" w:rsidP="00ED61E3">
      <w:pPr>
        <w:spacing w:before="4"/>
        <w:rPr>
          <w:rFonts w:ascii="Arial" w:hAnsi="Arial" w:cs="Arial"/>
        </w:rPr>
      </w:pPr>
    </w:p>
    <w:tbl>
      <w:tblPr>
        <w:tblStyle w:val="TableGrid8"/>
        <w:tblpPr w:leftFromText="180" w:rightFromText="180" w:vertAnchor="text" w:horzAnchor="margin" w:tblpXSpec="center" w:tblpY="-9"/>
        <w:tblW w:w="0" w:type="auto"/>
        <w:jc w:val="center"/>
        <w:tblLook w:val="04A0" w:firstRow="1" w:lastRow="0" w:firstColumn="1" w:lastColumn="0" w:noHBand="0" w:noVBand="1"/>
      </w:tblPr>
      <w:tblGrid>
        <w:gridCol w:w="10170"/>
      </w:tblGrid>
      <w:tr w:rsidR="00ED61E3" w:rsidRPr="00ED61E3" w14:paraId="309DB9D3" w14:textId="77777777" w:rsidTr="006D2D50">
        <w:trPr>
          <w:trHeight w:val="720"/>
          <w:jc w:val="center"/>
        </w:trPr>
        <w:tc>
          <w:tcPr>
            <w:tcW w:w="10170" w:type="dxa"/>
          </w:tcPr>
          <w:p w14:paraId="2551079C" w14:textId="5F4FA93F" w:rsidR="00ED61E3" w:rsidRPr="00ED61E3" w:rsidRDefault="008A426D" w:rsidP="006D2D50">
            <w:pPr>
              <w:tabs>
                <w:tab w:val="left" w:pos="1560"/>
              </w:tabs>
              <w:spacing w:line="270" w:lineRule="auto"/>
              <w:ind w:right="615"/>
              <w:rPr>
                <w:rFonts w:ascii="Arial" w:eastAsia="Times New Roman" w:hAnsi="Arial" w:cs="Arial"/>
              </w:rPr>
            </w:pPr>
            <w:r w:rsidRPr="008A426D">
              <w:rPr>
                <w:rFonts w:ascii="Arial" w:eastAsia="Times New Roman" w:hAnsi="Arial" w:cs="Arial"/>
              </w:rPr>
              <w:t>T</w:t>
            </w:r>
            <w:r>
              <w:rPr>
                <w:rFonts w:ascii="Arial" w:eastAsia="Times New Roman" w:hAnsi="Arial" w:cs="Arial"/>
              </w:rPr>
              <w:t>obacco Road Elementary</w:t>
            </w:r>
            <w:r w:rsidRPr="008A426D">
              <w:rPr>
                <w:rFonts w:ascii="Arial" w:eastAsia="Times New Roman" w:hAnsi="Arial" w:cs="Arial"/>
              </w:rPr>
              <w:t xml:space="preserve"> will address the regular monitoring and implementation of the schoolwide program through the use of the 90 Day action, monitoring benchmark data, weekly collaborative planning, data analysis of weekly formative assessments and growth checks for I-Ready Reading and Math.  </w:t>
            </w:r>
          </w:p>
        </w:tc>
      </w:tr>
    </w:tbl>
    <w:p w14:paraId="3EAC173F" w14:textId="291A26D1" w:rsidR="00ED61E3" w:rsidRPr="00ED61E3" w:rsidRDefault="00ED61E3" w:rsidP="00ED61E3">
      <w:pPr>
        <w:numPr>
          <w:ilvl w:val="0"/>
          <w:numId w:val="12"/>
        </w:numPr>
        <w:spacing w:before="4"/>
        <w:rPr>
          <w:rFonts w:ascii="Arial" w:hAnsi="Arial" w:cs="Arial"/>
        </w:rPr>
      </w:pPr>
      <w:r w:rsidRPr="00ED61E3">
        <w:rPr>
          <w:rFonts w:ascii="Arial" w:hAnsi="Arial" w:cs="Arial"/>
        </w:rPr>
        <w:t xml:space="preserve">Review the previous year’s School Improvement Plan.  Determine whether the schoolwide program has been effective in increasing the achievement of students in meeting the challenging State academic standards, particularly for those students who had been farther from achieving the standards.  </w:t>
      </w:r>
    </w:p>
    <w:tbl>
      <w:tblPr>
        <w:tblStyle w:val="TableGrid9"/>
        <w:tblpPr w:leftFromText="180" w:rightFromText="180" w:vertAnchor="text" w:horzAnchor="margin" w:tblpXSpec="center" w:tblpY="61"/>
        <w:tblW w:w="0" w:type="auto"/>
        <w:jc w:val="center"/>
        <w:tblLook w:val="04A0" w:firstRow="1" w:lastRow="0" w:firstColumn="1" w:lastColumn="0" w:noHBand="0" w:noVBand="1"/>
      </w:tblPr>
      <w:tblGrid>
        <w:gridCol w:w="10170"/>
      </w:tblGrid>
      <w:tr w:rsidR="00ED61E3" w:rsidRPr="00ED61E3" w14:paraId="5D7114B9" w14:textId="77777777" w:rsidTr="006D2D50">
        <w:trPr>
          <w:trHeight w:val="720"/>
          <w:jc w:val="center"/>
        </w:trPr>
        <w:tc>
          <w:tcPr>
            <w:tcW w:w="10170" w:type="dxa"/>
          </w:tcPr>
          <w:p w14:paraId="2BFE7F94" w14:textId="65DE601E" w:rsidR="00ED61E3" w:rsidRPr="00ED61E3" w:rsidRDefault="008A426D" w:rsidP="006D2D50">
            <w:pPr>
              <w:tabs>
                <w:tab w:val="left" w:pos="840"/>
              </w:tabs>
              <w:spacing w:line="270" w:lineRule="auto"/>
              <w:ind w:right="723"/>
              <w:rPr>
                <w:rFonts w:ascii="Arial" w:eastAsia="Times New Roman" w:hAnsi="Arial" w:cs="Arial"/>
              </w:rPr>
            </w:pPr>
            <w:r w:rsidRPr="008A426D">
              <w:rPr>
                <w:rFonts w:ascii="Arial" w:eastAsia="Times New Roman" w:hAnsi="Arial" w:cs="Arial"/>
              </w:rPr>
              <w:t>Based on the previous year’s School Improvement Plan, T</w:t>
            </w:r>
            <w:r>
              <w:rPr>
                <w:rFonts w:ascii="Arial" w:eastAsia="Times New Roman" w:hAnsi="Arial" w:cs="Arial"/>
              </w:rPr>
              <w:t>obacco Road Elementary m</w:t>
            </w:r>
            <w:r w:rsidRPr="008A426D">
              <w:rPr>
                <w:rFonts w:ascii="Arial" w:eastAsia="Times New Roman" w:hAnsi="Arial" w:cs="Arial"/>
              </w:rPr>
              <w:t>ade gains in Reading and Math for Tier 3 students as identified from I-Ready assessments and decreased the number of discipline referrals.</w:t>
            </w:r>
          </w:p>
        </w:tc>
      </w:tr>
    </w:tbl>
    <w:p w14:paraId="0F329A52" w14:textId="2755FDA9" w:rsidR="005C0190" w:rsidRPr="00ED61E3" w:rsidRDefault="005C0190" w:rsidP="00F03540">
      <w:pPr>
        <w:spacing w:before="9"/>
        <w:rPr>
          <w:rFonts w:ascii="Arial" w:eastAsia="Times New Roman" w:hAnsi="Arial" w:cs="Arial"/>
        </w:rPr>
      </w:pPr>
    </w:p>
    <w:p w14:paraId="19DB6CAA" w14:textId="6231EAA5" w:rsidR="00ED61E3" w:rsidRPr="00ED61E3" w:rsidRDefault="00ED61E3" w:rsidP="00825B7A">
      <w:pPr>
        <w:numPr>
          <w:ilvl w:val="0"/>
          <w:numId w:val="12"/>
        </w:numPr>
        <w:spacing w:before="4"/>
        <w:rPr>
          <w:rFonts w:ascii="Arial" w:hAnsi="Arial" w:cs="Arial"/>
        </w:rPr>
      </w:pPr>
      <w:r w:rsidRPr="00ED61E3">
        <w:rPr>
          <w:rFonts w:ascii="Arial" w:hAnsi="Arial" w:cs="Arial"/>
        </w:rPr>
        <w:t>Describe how the Schoolwide plan will be revised, as necessary, based on the regular monitoring to ensure continuous improvement of students in the schoolwide program.</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ED61E3" w:rsidRPr="00ED61E3" w14:paraId="03C5678A" w14:textId="77777777" w:rsidTr="006D2D50">
        <w:trPr>
          <w:trHeight w:val="720"/>
          <w:jc w:val="center"/>
        </w:trPr>
        <w:tc>
          <w:tcPr>
            <w:tcW w:w="10170" w:type="dxa"/>
          </w:tcPr>
          <w:p w14:paraId="11E470BB" w14:textId="37787B95" w:rsidR="00ED61E3" w:rsidRPr="00ED61E3" w:rsidRDefault="008A426D" w:rsidP="006D2D50">
            <w:pPr>
              <w:tabs>
                <w:tab w:val="left" w:pos="1560"/>
              </w:tabs>
              <w:spacing w:before="1" w:line="270" w:lineRule="auto"/>
              <w:ind w:right="633"/>
              <w:rPr>
                <w:rFonts w:ascii="Arial" w:eastAsia="Times New Roman" w:hAnsi="Arial" w:cs="Arial"/>
              </w:rPr>
            </w:pPr>
            <w:r>
              <w:rPr>
                <w:rFonts w:ascii="Arial" w:eastAsia="Times New Roman" w:hAnsi="Arial" w:cs="Arial"/>
              </w:rPr>
              <w:lastRenderedPageBreak/>
              <w:t xml:space="preserve"> The s</w:t>
            </w:r>
            <w:r w:rsidRPr="008A426D">
              <w:rPr>
                <w:rFonts w:ascii="Arial" w:eastAsia="Times New Roman" w:hAnsi="Arial" w:cs="Arial"/>
              </w:rPr>
              <w:t xml:space="preserve">choolwide plan will be revised as needed based on growth check and universal screener data to ensure continuous improvement of students in the schoolwide program.  </w:t>
            </w:r>
          </w:p>
        </w:tc>
      </w:tr>
    </w:tbl>
    <w:p w14:paraId="4721D60D" w14:textId="77777777" w:rsidR="00ED61E3" w:rsidRPr="00ED61E3" w:rsidRDefault="00ED61E3" w:rsidP="00ED61E3">
      <w:pPr>
        <w:spacing w:before="4"/>
        <w:rPr>
          <w:rFonts w:ascii="Arial" w:eastAsia="Times New Roman" w:hAnsi="Arial" w:cs="Arial"/>
        </w:rPr>
      </w:pPr>
    </w:p>
    <w:p w14:paraId="70F31C43" w14:textId="77777777"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t>ESSA Requirements to include in your Schoolwide Plan - Section 1116 (b)(1)</w:t>
      </w:r>
    </w:p>
    <w:p w14:paraId="3990289B" w14:textId="436C1EA0" w:rsidR="00ED61E3" w:rsidRDefault="00ED61E3" w:rsidP="00ED61E3">
      <w:pPr>
        <w:spacing w:before="4"/>
        <w:ind w:left="460"/>
        <w:rPr>
          <w:rFonts w:ascii="Arial" w:hAnsi="Arial" w:cs="Arial"/>
        </w:rPr>
      </w:pPr>
      <w:r w:rsidRPr="00ED61E3">
        <w:rPr>
          <w:rFonts w:ascii="Arial" w:hAnsi="Arial" w:cs="Arial"/>
        </w:rPr>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Please enter the revision date for the Parent and Family Engagement Policy</w:t>
      </w:r>
      <w:r>
        <w:rPr>
          <w:rFonts w:ascii="Arial" w:hAnsi="Arial" w:cs="Arial"/>
        </w:rPr>
        <w:t>.</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14:paraId="79FB9410" w14:textId="77777777" w:rsidTr="006D2D50">
        <w:trPr>
          <w:trHeight w:val="720"/>
          <w:jc w:val="center"/>
        </w:trPr>
        <w:tc>
          <w:tcPr>
            <w:tcW w:w="10170" w:type="dxa"/>
          </w:tcPr>
          <w:p w14:paraId="042AD35F" w14:textId="441025CD" w:rsidR="00825B7A" w:rsidRPr="00ED61E3" w:rsidRDefault="00825B7A" w:rsidP="006D2D50">
            <w:pPr>
              <w:tabs>
                <w:tab w:val="left" w:pos="1560"/>
              </w:tabs>
              <w:spacing w:before="1" w:line="270" w:lineRule="auto"/>
              <w:ind w:right="633"/>
              <w:rPr>
                <w:rFonts w:ascii="Arial" w:eastAsia="Times New Roman" w:hAnsi="Arial" w:cs="Arial"/>
              </w:rPr>
            </w:pPr>
          </w:p>
        </w:tc>
      </w:tr>
    </w:tbl>
    <w:p w14:paraId="781D7E0C" w14:textId="32E3E17B" w:rsidR="00ED61E3" w:rsidRPr="00ED61E3" w:rsidRDefault="00ED61E3" w:rsidP="00ED61E3">
      <w:pPr>
        <w:spacing w:before="4"/>
        <w:rPr>
          <w:rFonts w:ascii="Arial" w:eastAsia="Times New Roman" w:hAnsi="Arial" w:cs="Arial"/>
        </w:rPr>
      </w:pPr>
    </w:p>
    <w:p w14:paraId="548BE02F" w14:textId="583401EF" w:rsidR="00ED61E3" w:rsidRDefault="00ED61E3" w:rsidP="00ED61E3">
      <w:pPr>
        <w:numPr>
          <w:ilvl w:val="0"/>
          <w:numId w:val="7"/>
        </w:numPr>
        <w:tabs>
          <w:tab w:val="left" w:pos="480"/>
        </w:tabs>
        <w:outlineLvl w:val="0"/>
        <w:rPr>
          <w:rFonts w:ascii="Arial" w:eastAsia="Times New Roman" w:hAnsi="Arial" w:cs="Arial"/>
          <w:b/>
          <w:bCs/>
          <w:spacing w:val="-1"/>
        </w:rPr>
      </w:pPr>
      <w:r w:rsidRPr="00ED61E3">
        <w:rPr>
          <w:rFonts w:ascii="Arial" w:eastAsia="Times New Roman" w:hAnsi="Arial" w:cs="Arial"/>
          <w:b/>
          <w:bCs/>
          <w:spacing w:val="-1"/>
        </w:rPr>
        <w:t>Schoolwide Plan Development – Section 1114(b</w:t>
      </w:r>
      <w:proofErr w:type="gramStart"/>
      <w:r w:rsidRPr="00ED61E3">
        <w:rPr>
          <w:rFonts w:ascii="Arial" w:eastAsia="Times New Roman" w:hAnsi="Arial" w:cs="Arial"/>
          <w:b/>
          <w:bCs/>
          <w:spacing w:val="-1"/>
        </w:rPr>
        <w:t>)(</w:t>
      </w:r>
      <w:proofErr w:type="gramEnd"/>
      <w:r w:rsidRPr="00ED61E3">
        <w:rPr>
          <w:rFonts w:ascii="Arial" w:eastAsia="Times New Roman" w:hAnsi="Arial" w:cs="Arial"/>
          <w:b/>
          <w:bCs/>
          <w:spacing w:val="-1"/>
        </w:rPr>
        <w:t>1-5)</w:t>
      </w:r>
    </w:p>
    <w:p w14:paraId="5E3B0CAF" w14:textId="77777777" w:rsidR="00ED61E3" w:rsidRPr="00ED61E3" w:rsidRDefault="00ED61E3" w:rsidP="00ED61E3">
      <w:pPr>
        <w:tabs>
          <w:tab w:val="left" w:pos="480"/>
        </w:tabs>
        <w:ind w:left="100"/>
        <w:outlineLvl w:val="0"/>
        <w:rPr>
          <w:rFonts w:ascii="Arial" w:eastAsia="Times New Roman" w:hAnsi="Arial" w:cs="Arial"/>
          <w:b/>
          <w:bCs/>
          <w:spacing w:val="-1"/>
        </w:rPr>
      </w:pPr>
    </w:p>
    <w:p w14:paraId="2A74C231" w14:textId="65BD1399" w:rsidR="00ED61E3" w:rsidRDefault="00825B7A" w:rsidP="00ED61E3">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74440" behindDoc="0" locked="0" layoutInCell="1" allowOverlap="1" wp14:anchorId="350F8220" wp14:editId="26429C38">
                <wp:simplePos x="0" y="0"/>
                <wp:positionH relativeFrom="margin">
                  <wp:posOffset>5913120</wp:posOffset>
                </wp:positionH>
                <wp:positionV relativeFrom="paragraph">
                  <wp:posOffset>693420</wp:posOffset>
                </wp:positionV>
                <wp:extent cx="464820" cy="2514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51460"/>
                        </a:xfrm>
                        <a:prstGeom prst="rect">
                          <a:avLst/>
                        </a:prstGeom>
                        <a:solidFill>
                          <a:srgbClr val="FFFFFF"/>
                        </a:solidFill>
                        <a:ln w="9525">
                          <a:solidFill>
                            <a:srgbClr val="000000"/>
                          </a:solidFill>
                          <a:miter lim="800000"/>
                          <a:headEnd/>
                          <a:tailEnd/>
                        </a:ln>
                      </wps:spPr>
                      <wps:txbx>
                        <w:txbxContent>
                          <w:p w14:paraId="6AF9BBE3" w14:textId="224F70CC" w:rsidR="003622B3" w:rsidRPr="00E70422" w:rsidRDefault="003622B3" w:rsidP="00ED61E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F8220" id="_x0000_t202" coordsize="21600,21600" o:spt="202" path="m,l,21600r21600,l21600,xe">
                <v:stroke joinstyle="miter"/>
                <v:path gradientshapeok="t" o:connecttype="rect"/>
              </v:shapetype>
              <v:shape id="Text Box 2" o:spid="_x0000_s1026" type="#_x0000_t202" style="position:absolute;left:0;text-align:left;margin-left:465.6pt;margin-top:54.6pt;width:36.6pt;height:19.8pt;z-index:503274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">
                <v:textbox>
                  <w:txbxContent>
                    <w:p w14:paraId="6AF9BBE3" w14:textId="224F70CC" w:rsidR="003622B3" w:rsidRPr="00E70422" w:rsidRDefault="003622B3" w:rsidP="00ED61E3">
                      <w:pPr>
                        <w:rPr>
                          <w:rFonts w:ascii="Arial" w:hAnsi="Arial" w:cs="Arial"/>
                        </w:rPr>
                      </w:pPr>
                    </w:p>
                  </w:txbxContent>
                </v:textbox>
                <w10:wrap anchorx="margin"/>
              </v:shape>
            </w:pict>
          </mc:Fallback>
        </mc:AlternateContent>
      </w:r>
      <w:r w:rsidR="00ED61E3" w:rsidRPr="00ED61E3">
        <w:rPr>
          <w:rFonts w:ascii="Arial" w:hAnsi="Arial" w:cs="Arial"/>
        </w:rPr>
        <w:t xml:space="preserve">The Schoolwide Plan is developed during a 1-year period; unless – the school is operating a schoolwide program on the day before the date of the enactment of </w:t>
      </w:r>
      <w:proofErr w:type="gramStart"/>
      <w:r w:rsidR="00ED61E3" w:rsidRPr="00ED61E3">
        <w:rPr>
          <w:rFonts w:ascii="Arial" w:hAnsi="Arial" w:cs="Arial"/>
        </w:rPr>
        <w:t>the Every</w:t>
      </w:r>
      <w:proofErr w:type="gramEnd"/>
      <w:r w:rsidR="00ED61E3" w:rsidRPr="00ED61E3">
        <w:rPr>
          <w:rFonts w:ascii="Arial" w:hAnsi="Arial" w:cs="Arial"/>
        </w:rPr>
        <w:t xml:space="preserve"> Student Succeeds Act, in which case such school may continue to operate such program, but shall develop amendments to its existing plan during the first year of assistance after that date to reflect the provisions of the section</w:t>
      </w:r>
      <w:r w:rsidR="00ED61E3">
        <w:rPr>
          <w:rFonts w:ascii="Arial" w:hAnsi="Arial" w:cs="Arial"/>
        </w:rPr>
        <w:t xml:space="preserve">. </w:t>
      </w:r>
      <w:r w:rsidR="00ED61E3" w:rsidRPr="00ED61E3">
        <w:rPr>
          <w:rFonts w:ascii="Arial" w:hAnsi="Arial" w:cs="Arial"/>
        </w:rPr>
        <w:t>Please enter your initials to acknowledge this statement</w:t>
      </w:r>
      <w:r w:rsidR="00ED61E3">
        <w:rPr>
          <w:rFonts w:ascii="Arial" w:hAnsi="Arial" w:cs="Arial"/>
        </w:rPr>
        <w:t>.</w:t>
      </w:r>
    </w:p>
    <w:p w14:paraId="2D569501" w14:textId="3661EC90" w:rsidR="00825B7A" w:rsidRPr="00ED61E3" w:rsidRDefault="00825B7A" w:rsidP="00825B7A">
      <w:pPr>
        <w:spacing w:before="4"/>
        <w:ind w:left="1180"/>
        <w:rPr>
          <w:rFonts w:ascii="Arial" w:hAnsi="Arial" w:cs="Arial"/>
        </w:rPr>
      </w:pPr>
    </w:p>
    <w:p w14:paraId="069D96E9" w14:textId="77777777" w:rsidR="00E70422" w:rsidRDefault="00E70422" w:rsidP="00E70422">
      <w:pPr>
        <w:spacing w:before="4"/>
        <w:ind w:left="1180"/>
        <w:rPr>
          <w:rFonts w:ascii="Arial" w:hAnsi="Arial" w:cs="Arial"/>
        </w:rPr>
      </w:pPr>
    </w:p>
    <w:p w14:paraId="521F6104" w14:textId="44C2F77F" w:rsidR="00ED61E3" w:rsidRPr="00ED61E3" w:rsidRDefault="00ED61E3" w:rsidP="00ED61E3">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503276488" behindDoc="0" locked="0" layoutInCell="1" allowOverlap="1" wp14:anchorId="18D9A727" wp14:editId="4AEABF52">
                <wp:simplePos x="0" y="0"/>
                <wp:positionH relativeFrom="column">
                  <wp:posOffset>3855720</wp:posOffset>
                </wp:positionH>
                <wp:positionV relativeFrom="paragraph">
                  <wp:posOffset>1134110</wp:posOffset>
                </wp:positionV>
                <wp:extent cx="426720" cy="274320"/>
                <wp:effectExtent l="0" t="0" r="11430" b="114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4320"/>
                        </a:xfrm>
                        <a:prstGeom prst="rect">
                          <a:avLst/>
                        </a:prstGeom>
                        <a:solidFill>
                          <a:srgbClr val="FFFFFF"/>
                        </a:solidFill>
                        <a:ln w="9525">
                          <a:solidFill>
                            <a:srgbClr val="000000"/>
                          </a:solidFill>
                          <a:miter lim="800000"/>
                          <a:headEnd/>
                          <a:tailEnd/>
                        </a:ln>
                      </wps:spPr>
                      <wps:txbx>
                        <w:txbxContent>
                          <w:p w14:paraId="676CB141" w14:textId="7554ACCD" w:rsidR="003622B3" w:rsidRPr="00E70422" w:rsidRDefault="003622B3" w:rsidP="00ED61E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A727" id="_x0000_s1027" type="#_x0000_t202" style="position:absolute;left:0;text-align:left;margin-left:303.6pt;margin-top:89.3pt;width:33.6pt;height:21.6pt;z-index:503276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">
                <v:textbox>
                  <w:txbxContent>
                    <w:p w14:paraId="676CB141" w14:textId="7554ACCD" w:rsidR="003622B3" w:rsidRPr="00E70422" w:rsidRDefault="003622B3" w:rsidP="00ED61E3">
                      <w:pPr>
                        <w:rPr>
                          <w:rFonts w:ascii="Arial" w:hAnsi="Arial" w:cs="Arial"/>
                        </w:rPr>
                      </w:pPr>
                    </w:p>
                  </w:txbxContent>
                </v:textbox>
              </v:shape>
            </w:pict>
          </mc:Fallback>
        </mc:AlternateContent>
      </w:r>
      <w:r w:rsidRPr="00ED61E3">
        <w:rPr>
          <w:rFonts w:ascii="Arial" w:hAnsi="Arial" w:cs="Arial"/>
        </w:rPr>
        <w:t>The Schoolwide Plan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Pr>
          <w:rFonts w:ascii="Arial" w:hAnsi="Arial" w:cs="Arial"/>
        </w:rPr>
        <w:t xml:space="preserve">. </w:t>
      </w:r>
      <w:r w:rsidRPr="00ED61E3">
        <w:rPr>
          <w:rFonts w:ascii="Arial" w:hAnsi="Arial" w:cs="Arial"/>
        </w:rPr>
        <w:t>Please enter your initials to acknowledge this statement</w:t>
      </w:r>
      <w:r>
        <w:rPr>
          <w:rFonts w:ascii="Arial" w:hAnsi="Arial" w:cs="Arial"/>
        </w:rPr>
        <w:t>.</w:t>
      </w:r>
    </w:p>
    <w:p w14:paraId="28F10AFF" w14:textId="423FA0DE" w:rsidR="00ED61E3" w:rsidRPr="00ED61E3" w:rsidRDefault="00ED61E3" w:rsidP="00F03540">
      <w:pPr>
        <w:spacing w:before="9"/>
        <w:rPr>
          <w:rFonts w:ascii="Arial" w:eastAsia="Times New Roman" w:hAnsi="Arial" w:cs="Arial"/>
        </w:rPr>
      </w:pPr>
    </w:p>
    <w:p w14:paraId="53F18673" w14:textId="53723EBB" w:rsidR="00E70422" w:rsidRDefault="00E70422" w:rsidP="00E70422">
      <w:pPr>
        <w:numPr>
          <w:ilvl w:val="0"/>
          <w:numId w:val="13"/>
        </w:numPr>
        <w:spacing w:before="4"/>
        <w:rPr>
          <w:rFonts w:ascii="Arial" w:hAnsi="Arial" w:cs="Arial"/>
        </w:rPr>
      </w:pPr>
      <w:r w:rsidRPr="00E70422">
        <w:rPr>
          <w:rFonts w:ascii="Arial" w:hAnsi="Arial" w:cs="Arial"/>
        </w:rPr>
        <w:t>The Schoolwide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Pr>
          <w:rFonts w:ascii="Arial" w:hAnsi="Arial" w:cs="Arial"/>
        </w:rPr>
        <w:t xml:space="preserve">.  </w:t>
      </w:r>
      <w:r w:rsidRPr="00E70422">
        <w:rPr>
          <w:rFonts w:ascii="Arial" w:hAnsi="Arial" w:cs="Arial"/>
        </w:rPr>
        <w:t>Please enter your initials to acknowledge this statement</w:t>
      </w:r>
      <w:r>
        <w:rPr>
          <w:rFonts w:ascii="Arial" w:hAnsi="Arial" w:cs="Arial"/>
        </w:rPr>
        <w:t>.</w:t>
      </w:r>
    </w:p>
    <w:p w14:paraId="46FDAC3B" w14:textId="60DD755B" w:rsidR="00825B7A" w:rsidRDefault="00825B7A" w:rsidP="00825B7A">
      <w:pPr>
        <w:pStyle w:val="ListParagraph"/>
        <w:rPr>
          <w:rFonts w:ascii="Arial" w:hAnsi="Arial" w:cs="Arial"/>
        </w:rPr>
      </w:pPr>
      <w:r w:rsidRPr="00E70422">
        <w:rPr>
          <w:rFonts w:ascii="Arial" w:hAnsi="Arial" w:cs="Arial"/>
          <w:noProof/>
        </w:rPr>
        <mc:AlternateContent>
          <mc:Choice Requires="wps">
            <w:drawing>
              <wp:anchor distT="45720" distB="45720" distL="114300" distR="114300" simplePos="0" relativeHeight="503278536" behindDoc="0" locked="0" layoutInCell="1" allowOverlap="1" wp14:anchorId="1FCE89EA" wp14:editId="13B2FC01">
                <wp:simplePos x="0" y="0"/>
                <wp:positionH relativeFrom="column">
                  <wp:posOffset>784860</wp:posOffset>
                </wp:positionH>
                <wp:positionV relativeFrom="paragraph">
                  <wp:posOffset>9525</wp:posOffset>
                </wp:positionV>
                <wp:extent cx="419100" cy="3048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solidFill>
                          <a:srgbClr val="FFFFFF"/>
                        </a:solidFill>
                        <a:ln w="9525">
                          <a:solidFill>
                            <a:srgbClr val="000000"/>
                          </a:solidFill>
                          <a:miter lim="800000"/>
                          <a:headEnd/>
                          <a:tailEnd/>
                        </a:ln>
                      </wps:spPr>
                      <wps:txbx>
                        <w:txbxContent>
                          <w:p w14:paraId="2888127C" w14:textId="4A074B82" w:rsidR="003622B3" w:rsidRPr="00E70422" w:rsidRDefault="003622B3" w:rsidP="00E7042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89EA" id="_x0000_s1028" type="#_x0000_t202" style="position:absolute;margin-left:61.8pt;margin-top:.75pt;width:33pt;height:24pt;z-index:503278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">
                <v:textbox>
                  <w:txbxContent>
                    <w:p w14:paraId="2888127C" w14:textId="4A074B82" w:rsidR="003622B3" w:rsidRPr="00E70422" w:rsidRDefault="003622B3" w:rsidP="00E70422">
                      <w:pPr>
                        <w:rPr>
                          <w:rFonts w:ascii="Arial" w:hAnsi="Arial" w:cs="Arial"/>
                        </w:rPr>
                      </w:pPr>
                    </w:p>
                  </w:txbxContent>
                </v:textbox>
              </v:shape>
            </w:pict>
          </mc:Fallback>
        </mc:AlternateContent>
      </w:r>
    </w:p>
    <w:p w14:paraId="67D08EA8" w14:textId="77777777" w:rsidR="00825B7A" w:rsidRPr="00E70422" w:rsidRDefault="00825B7A" w:rsidP="00825B7A">
      <w:pPr>
        <w:spacing w:before="4"/>
        <w:ind w:left="1180"/>
        <w:rPr>
          <w:rFonts w:ascii="Arial" w:hAnsi="Arial" w:cs="Arial"/>
        </w:rPr>
      </w:pPr>
    </w:p>
    <w:p w14:paraId="73BFCAA8" w14:textId="41C28D56" w:rsidR="00E70422" w:rsidRPr="00E70422" w:rsidRDefault="00E70422" w:rsidP="00E70422">
      <w:pPr>
        <w:numPr>
          <w:ilvl w:val="0"/>
          <w:numId w:val="13"/>
        </w:numPr>
        <w:spacing w:before="4"/>
        <w:rPr>
          <w:rFonts w:ascii="Arial" w:hAnsi="Arial" w:cs="Arial"/>
        </w:rPr>
      </w:pPr>
      <w:r w:rsidRPr="00825B7A">
        <w:rPr>
          <w:rFonts w:ascii="Arial" w:hAnsi="Arial" w:cs="Arial"/>
        </w:rPr>
        <w:t>The Schoolwide Plan is available to the local education agency, parents, and the public, and the information contained in such plan shall be in an understandable and uniform format and, to the extent practicable, provided in a language that the parents can understand. How is the School Improvement Plan made available?</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14:paraId="61AB9066" w14:textId="77777777" w:rsidTr="00825B7A">
        <w:trPr>
          <w:trHeight w:val="720"/>
          <w:jc w:val="center"/>
        </w:trPr>
        <w:tc>
          <w:tcPr>
            <w:tcW w:w="10170" w:type="dxa"/>
          </w:tcPr>
          <w:p w14:paraId="3F98BD86" w14:textId="2DA72FBB" w:rsidR="00825B7A" w:rsidRPr="00ED61E3" w:rsidRDefault="008A426D" w:rsidP="00825B7A">
            <w:pPr>
              <w:tabs>
                <w:tab w:val="left" w:pos="1560"/>
              </w:tabs>
              <w:spacing w:before="1" w:line="270" w:lineRule="auto"/>
              <w:ind w:right="633"/>
              <w:rPr>
                <w:rFonts w:ascii="Arial" w:eastAsia="Times New Roman" w:hAnsi="Arial" w:cs="Arial"/>
              </w:rPr>
            </w:pPr>
            <w:r w:rsidRPr="008A426D">
              <w:rPr>
                <w:rFonts w:ascii="Arial" w:eastAsia="Times New Roman" w:hAnsi="Arial" w:cs="Arial"/>
              </w:rPr>
              <w:t>We will involve parents in the planning, review and improvement of the school wide plan.  We will extend an invitation to all parents to attend the School Wide Strategic Planning Meeting. Parents will have a voice at the Annual Title 1 Parental Involvement Informational Meeting.  There is an open-door policy in place for parents to visit our Parent Center.  We will conduct an annual meeting to inform parents about the school’s Title I program, the nature of the Title I program, the school parental involvement policy, the schoolwide plan, and the school-</w:t>
            </w:r>
            <w:r w:rsidRPr="008A426D">
              <w:rPr>
                <w:rFonts w:ascii="Arial" w:eastAsia="Times New Roman" w:hAnsi="Arial" w:cs="Arial"/>
              </w:rPr>
              <w:lastRenderedPageBreak/>
              <w:t>parent compact.  Flyers are sent home to invite all parents to attend all Title 1 meetings.  Information is posted on the school’s marquee and website to promote all school meetings.  We will provide materials and training to assist parents with their child to improve their academic performance.   Trainings will be provided that focus on strategies to foster parental involvement, literacy training and technology integration.  </w:t>
            </w:r>
          </w:p>
        </w:tc>
      </w:tr>
    </w:tbl>
    <w:p w14:paraId="2CDCF8B6" w14:textId="77777777" w:rsidR="00825B7A" w:rsidRDefault="00825B7A" w:rsidP="00F03540">
      <w:pPr>
        <w:spacing w:before="9"/>
        <w:rPr>
          <w:rFonts w:ascii="Arial" w:eastAsia="Times New Roman" w:hAnsi="Arial" w:cs="Arial"/>
        </w:rPr>
      </w:pPr>
    </w:p>
    <w:p w14:paraId="3DF67D10" w14:textId="581F3BB6" w:rsidR="00E70422" w:rsidRPr="00E70422" w:rsidRDefault="00E70422" w:rsidP="00E70422">
      <w:pPr>
        <w:numPr>
          <w:ilvl w:val="0"/>
          <w:numId w:val="13"/>
        </w:numPr>
        <w:spacing w:before="4"/>
        <w:rPr>
          <w:rFonts w:ascii="Arial" w:hAnsi="Arial" w:cs="Arial"/>
        </w:rPr>
      </w:pPr>
      <w:bookmarkStart w:id="2" w:name="_Hlk70949992"/>
      <w:r w:rsidRPr="00E70422">
        <w:rPr>
          <w:rFonts w:ascii="Arial" w:hAnsi="Arial" w:cs="Arial"/>
        </w:rPr>
        <w:t>The Schoolwide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p>
    <w:p w14:paraId="6A4C9078" w14:textId="77777777" w:rsidR="00E70422" w:rsidRPr="004E7B12" w:rsidRDefault="00E70422" w:rsidP="00E70422">
      <w:pPr>
        <w:spacing w:before="10"/>
        <w:rPr>
          <w:rFonts w:ascii="Arial" w:eastAsia="Times New Roman" w:hAnsi="Arial" w:cs="Arial"/>
          <w:szCs w:val="24"/>
        </w:rPr>
      </w:pPr>
    </w:p>
    <w:tbl>
      <w:tblPr>
        <w:tblW w:w="0" w:type="auto"/>
        <w:jc w:val="center"/>
        <w:tblLayout w:type="fixed"/>
        <w:tblCellMar>
          <w:left w:w="0" w:type="dxa"/>
          <w:right w:w="0" w:type="dxa"/>
        </w:tblCellMar>
        <w:tblLook w:val="01E0" w:firstRow="1" w:lastRow="1" w:firstColumn="1" w:lastColumn="1" w:noHBand="0" w:noVBand="0"/>
      </w:tblPr>
      <w:tblGrid>
        <w:gridCol w:w="3526"/>
        <w:gridCol w:w="6457"/>
      </w:tblGrid>
      <w:tr w:rsidR="00E70422" w:rsidRPr="004E7B12" w14:paraId="39AF7B41"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64F33AC" w14:textId="77777777" w:rsidR="00E70422" w:rsidRPr="004E7B12" w:rsidRDefault="00E70422" w:rsidP="00C156D1">
            <w:pPr>
              <w:pStyle w:val="TableParagraph"/>
              <w:spacing w:before="27"/>
              <w:ind w:left="102"/>
              <w:rPr>
                <w:rFonts w:ascii="Arial" w:eastAsia="Times New Roman" w:hAnsi="Arial" w:cs="Arial"/>
                <w:szCs w:val="24"/>
              </w:rPr>
            </w:pPr>
            <w:r w:rsidRPr="004E7B12">
              <w:rPr>
                <w:rFonts w:ascii="Arial" w:hAnsi="Arial" w:cs="Arial"/>
                <w:spacing w:val="-1"/>
              </w:rPr>
              <w:t>Funding</w:t>
            </w:r>
            <w:r w:rsidRPr="004E7B12">
              <w:rPr>
                <w:rFonts w:ascii="Arial" w:hAnsi="Arial" w:cs="Arial"/>
                <w:spacing w:val="-2"/>
              </w:rPr>
              <w:t xml:space="preserve"> </w:t>
            </w:r>
            <w:r w:rsidRPr="004E7B12">
              <w:rPr>
                <w:rFonts w:ascii="Arial" w:hAnsi="Arial" w:cs="Arial"/>
              </w:rPr>
              <w:t>Source:</w:t>
            </w:r>
          </w:p>
        </w:tc>
        <w:tc>
          <w:tcPr>
            <w:tcW w:w="6457" w:type="dxa"/>
            <w:tcBorders>
              <w:top w:val="single" w:sz="5" w:space="0" w:color="000000"/>
              <w:left w:val="single" w:sz="5" w:space="0" w:color="000000"/>
              <w:bottom w:val="single" w:sz="5" w:space="0" w:color="000000"/>
              <w:right w:val="single" w:sz="5" w:space="0" w:color="000000"/>
            </w:tcBorders>
          </w:tcPr>
          <w:p w14:paraId="777E0C6C" w14:textId="77777777" w:rsidR="00E70422" w:rsidRPr="004E7B12" w:rsidRDefault="00E70422" w:rsidP="00C156D1">
            <w:pPr>
              <w:pStyle w:val="TableParagraph"/>
              <w:spacing w:before="27"/>
              <w:ind w:left="102"/>
              <w:rPr>
                <w:rFonts w:ascii="Arial" w:eastAsia="Times New Roman" w:hAnsi="Arial" w:cs="Arial"/>
                <w:szCs w:val="24"/>
              </w:rPr>
            </w:pPr>
            <w:r w:rsidRPr="004E7B12">
              <w:rPr>
                <w:rFonts w:ascii="Arial" w:hAnsi="Arial" w:cs="Arial"/>
              </w:rPr>
              <w:t>How</w:t>
            </w:r>
            <w:r w:rsidRPr="004E7B12">
              <w:rPr>
                <w:rFonts w:ascii="Arial" w:hAnsi="Arial" w:cs="Arial"/>
                <w:spacing w:val="-1"/>
              </w:rPr>
              <w:t xml:space="preserve"> funds</w:t>
            </w:r>
            <w:r w:rsidRPr="004E7B12">
              <w:rPr>
                <w:rFonts w:ascii="Arial" w:hAnsi="Arial" w:cs="Arial"/>
              </w:rPr>
              <w:t xml:space="preserve"> will be</w:t>
            </w:r>
            <w:r w:rsidRPr="004E7B12">
              <w:rPr>
                <w:rFonts w:ascii="Arial" w:hAnsi="Arial" w:cs="Arial"/>
                <w:spacing w:val="-1"/>
              </w:rPr>
              <w:t xml:space="preserve"> used</w:t>
            </w:r>
          </w:p>
        </w:tc>
      </w:tr>
      <w:tr w:rsidR="00E70422" w:rsidRPr="004E7B12" w14:paraId="6EBD32E1"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C18355F" w14:textId="77777777" w:rsidR="00E70422" w:rsidRPr="004E7B12" w:rsidRDefault="00E70422" w:rsidP="00C156D1">
            <w:pPr>
              <w:pStyle w:val="TableParagraph"/>
              <w:spacing w:before="29" w:line="279" w:lineRule="auto"/>
              <w:ind w:left="102" w:right="168"/>
              <w:rPr>
                <w:rFonts w:ascii="Arial" w:eastAsia="Times New Roman" w:hAnsi="Arial" w:cs="Arial"/>
                <w:szCs w:val="24"/>
              </w:rPr>
            </w:pPr>
            <w:r w:rsidRPr="004E7B12">
              <w:rPr>
                <w:rFonts w:ascii="Arial" w:hAnsi="Arial" w:cs="Arial"/>
                <w:spacing w:val="-1"/>
              </w:rPr>
              <w:t>Federal</w:t>
            </w:r>
            <w:r w:rsidRPr="004E7B12">
              <w:rPr>
                <w:rFonts w:ascii="Arial" w:hAnsi="Arial" w:cs="Arial"/>
              </w:rPr>
              <w:t xml:space="preserve"> Funds:  Title</w:t>
            </w:r>
            <w:r w:rsidRPr="004E7B12">
              <w:rPr>
                <w:rFonts w:ascii="Arial" w:hAnsi="Arial" w:cs="Arial"/>
                <w:spacing w:val="1"/>
              </w:rPr>
              <w:t xml:space="preserve"> </w:t>
            </w:r>
            <w:r w:rsidRPr="004E7B12">
              <w:rPr>
                <w:rFonts w:ascii="Arial" w:hAnsi="Arial" w:cs="Arial"/>
              </w:rPr>
              <w:t>I</w:t>
            </w:r>
            <w:r w:rsidRPr="004E7B12">
              <w:rPr>
                <w:rFonts w:ascii="Arial" w:hAnsi="Arial" w:cs="Arial"/>
                <w:spacing w:val="-4"/>
              </w:rPr>
              <w:t xml:space="preserve"> </w:t>
            </w:r>
            <w:r w:rsidRPr="004E7B12">
              <w:rPr>
                <w:rFonts w:ascii="Arial" w:hAnsi="Arial" w:cs="Arial"/>
              </w:rPr>
              <w:t>Funds</w:t>
            </w:r>
            <w:r w:rsidRPr="004E7B12">
              <w:rPr>
                <w:rFonts w:ascii="Arial" w:hAnsi="Arial" w:cs="Arial"/>
                <w:spacing w:val="24"/>
              </w:rPr>
              <w:t xml:space="preserve"> </w:t>
            </w:r>
            <w:r w:rsidRPr="004E7B12">
              <w:rPr>
                <w:rFonts w:ascii="Arial" w:hAnsi="Arial" w:cs="Arial"/>
                <w:color w:val="FF0000"/>
                <w:spacing w:val="-1"/>
              </w:rPr>
              <w:t>Include</w:t>
            </w:r>
            <w:r w:rsidRPr="004E7B12">
              <w:rPr>
                <w:rFonts w:ascii="Arial" w:hAnsi="Arial" w:cs="Arial"/>
                <w:color w:val="FF0000"/>
              </w:rPr>
              <w:t xml:space="preserve"> any</w:t>
            </w:r>
            <w:r w:rsidRPr="004E7B12">
              <w:rPr>
                <w:rFonts w:ascii="Arial" w:hAnsi="Arial" w:cs="Arial"/>
                <w:color w:val="FF0000"/>
                <w:spacing w:val="-5"/>
              </w:rPr>
              <w:t xml:space="preserve"> </w:t>
            </w:r>
            <w:r w:rsidRPr="004E7B12">
              <w:rPr>
                <w:rFonts w:ascii="Arial" w:hAnsi="Arial" w:cs="Arial"/>
                <w:color w:val="FF0000"/>
              </w:rPr>
              <w:t>Title</w:t>
            </w:r>
            <w:r w:rsidRPr="004E7B12">
              <w:rPr>
                <w:rFonts w:ascii="Arial" w:hAnsi="Arial" w:cs="Arial"/>
                <w:color w:val="FF0000"/>
                <w:spacing w:val="1"/>
              </w:rPr>
              <w:t xml:space="preserve"> </w:t>
            </w:r>
            <w:r w:rsidRPr="004E7B12">
              <w:rPr>
                <w:rFonts w:ascii="Arial" w:hAnsi="Arial" w:cs="Arial"/>
                <w:color w:val="FF0000"/>
              </w:rPr>
              <w:t>I</w:t>
            </w:r>
            <w:r w:rsidRPr="004E7B12">
              <w:rPr>
                <w:rFonts w:ascii="Arial" w:hAnsi="Arial" w:cs="Arial"/>
                <w:color w:val="FF0000"/>
                <w:spacing w:val="-4"/>
              </w:rPr>
              <w:t xml:space="preserve"> </w:t>
            </w:r>
            <w:r w:rsidRPr="004E7B12">
              <w:rPr>
                <w:rFonts w:ascii="Arial" w:hAnsi="Arial" w:cs="Arial"/>
                <w:color w:val="FF0000"/>
              </w:rPr>
              <w:t xml:space="preserve">paid </w:t>
            </w:r>
            <w:r w:rsidRPr="004E7B12">
              <w:rPr>
                <w:rFonts w:ascii="Arial" w:hAnsi="Arial" w:cs="Arial"/>
                <w:color w:val="FF0000"/>
                <w:spacing w:val="-1"/>
              </w:rPr>
              <w:t>employee</w:t>
            </w:r>
            <w:r w:rsidRPr="004E7B12">
              <w:rPr>
                <w:rFonts w:ascii="Arial" w:hAnsi="Arial" w:cs="Arial"/>
                <w:color w:val="FF0000"/>
                <w:spacing w:val="24"/>
              </w:rPr>
              <w:t xml:space="preserve"> </w:t>
            </w:r>
            <w:r w:rsidRPr="004E7B12">
              <w:rPr>
                <w:rFonts w:ascii="Arial" w:hAnsi="Arial" w:cs="Arial"/>
                <w:color w:val="FF0000"/>
              </w:rPr>
              <w:t xml:space="preserve">and </w:t>
            </w:r>
            <w:r w:rsidRPr="004E7B12">
              <w:rPr>
                <w:rFonts w:ascii="Arial" w:hAnsi="Arial" w:cs="Arial"/>
                <w:color w:val="FF0000"/>
                <w:spacing w:val="-1"/>
              </w:rPr>
              <w:t>everything</w:t>
            </w:r>
            <w:r w:rsidRPr="004E7B12">
              <w:rPr>
                <w:rFonts w:ascii="Arial" w:hAnsi="Arial" w:cs="Arial"/>
                <w:color w:val="FF0000"/>
                <w:spacing w:val="2"/>
              </w:rPr>
              <w:t xml:space="preserve"> </w:t>
            </w:r>
            <w:r w:rsidRPr="004E7B12">
              <w:rPr>
                <w:rFonts w:ascii="Arial" w:hAnsi="Arial" w:cs="Arial"/>
                <w:color w:val="FF0000"/>
                <w:spacing w:val="-2"/>
              </w:rPr>
              <w:t>you</w:t>
            </w:r>
            <w:r w:rsidRPr="004E7B12">
              <w:rPr>
                <w:rFonts w:ascii="Arial" w:hAnsi="Arial" w:cs="Arial"/>
                <w:color w:val="FF0000"/>
              </w:rPr>
              <w:t xml:space="preserve"> plan</w:t>
            </w:r>
            <w:r w:rsidRPr="004E7B12">
              <w:rPr>
                <w:rFonts w:ascii="Arial" w:hAnsi="Arial" w:cs="Arial"/>
                <w:color w:val="FF0000"/>
                <w:spacing w:val="1"/>
              </w:rPr>
              <w:t xml:space="preserve"> </w:t>
            </w:r>
            <w:r w:rsidRPr="004E7B12">
              <w:rPr>
                <w:rFonts w:ascii="Arial" w:hAnsi="Arial" w:cs="Arial"/>
                <w:color w:val="FF0000"/>
              </w:rPr>
              <w:t>on purchasing this year.</w:t>
            </w:r>
          </w:p>
        </w:tc>
        <w:tc>
          <w:tcPr>
            <w:tcW w:w="6457" w:type="dxa"/>
            <w:tcBorders>
              <w:top w:val="single" w:sz="5" w:space="0" w:color="000000"/>
              <w:left w:val="single" w:sz="5" w:space="0" w:color="000000"/>
              <w:bottom w:val="single" w:sz="5" w:space="0" w:color="000000"/>
              <w:right w:val="single" w:sz="5" w:space="0" w:color="000000"/>
            </w:tcBorders>
          </w:tcPr>
          <w:p w14:paraId="2C9A7B06" w14:textId="77777777" w:rsidR="00E70422" w:rsidRDefault="008A426D" w:rsidP="00C156D1">
            <w:pPr>
              <w:rPr>
                <w:rFonts w:ascii="Arial" w:hAnsi="Arial" w:cs="Arial"/>
                <w:sz w:val="20"/>
              </w:rPr>
            </w:pPr>
            <w:r>
              <w:rPr>
                <w:rFonts w:ascii="Arial" w:hAnsi="Arial" w:cs="Arial"/>
                <w:sz w:val="20"/>
              </w:rPr>
              <w:t>Literacy Paraprofessional</w:t>
            </w:r>
          </w:p>
          <w:p w14:paraId="67C43F4C" w14:textId="7B9A47C9" w:rsidR="008A426D" w:rsidRPr="004E7B12" w:rsidRDefault="008A426D" w:rsidP="00C156D1">
            <w:pPr>
              <w:rPr>
                <w:rFonts w:ascii="Arial" w:hAnsi="Arial" w:cs="Arial"/>
                <w:sz w:val="20"/>
              </w:rPr>
            </w:pPr>
            <w:r>
              <w:rPr>
                <w:rFonts w:ascii="Arial" w:hAnsi="Arial" w:cs="Arial"/>
                <w:sz w:val="20"/>
              </w:rPr>
              <w:t xml:space="preserve">Restorative Practices and PBIS </w:t>
            </w:r>
            <w:proofErr w:type="spellStart"/>
            <w:r>
              <w:rPr>
                <w:rFonts w:ascii="Arial" w:hAnsi="Arial" w:cs="Arial"/>
                <w:sz w:val="20"/>
              </w:rPr>
              <w:t>Consultive</w:t>
            </w:r>
            <w:proofErr w:type="spellEnd"/>
            <w:r>
              <w:rPr>
                <w:rFonts w:ascii="Arial" w:hAnsi="Arial" w:cs="Arial"/>
                <w:sz w:val="20"/>
              </w:rPr>
              <w:t xml:space="preserve"> Training</w:t>
            </w:r>
          </w:p>
        </w:tc>
      </w:tr>
      <w:tr w:rsidR="00E70422" w:rsidRPr="004E7B12" w14:paraId="0F56C7CE"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6B55CDA2" w14:textId="77777777" w:rsidR="00E70422" w:rsidRPr="004E7B12" w:rsidRDefault="00E70422" w:rsidP="00C156D1">
            <w:pPr>
              <w:pStyle w:val="TableParagraph"/>
              <w:spacing w:before="27"/>
              <w:ind w:left="102"/>
              <w:rPr>
                <w:rFonts w:ascii="Arial" w:eastAsia="Times New Roman" w:hAnsi="Arial" w:cs="Arial"/>
                <w:szCs w:val="24"/>
              </w:rPr>
            </w:pPr>
            <w:r w:rsidRPr="004E7B12">
              <w:rPr>
                <w:rFonts w:ascii="Arial" w:hAnsi="Arial" w:cs="Arial"/>
              </w:rPr>
              <w:t>State</w:t>
            </w:r>
            <w:r w:rsidRPr="004E7B12">
              <w:rPr>
                <w:rFonts w:ascii="Arial" w:hAnsi="Arial" w:cs="Arial"/>
                <w:spacing w:val="-1"/>
              </w:rPr>
              <w:t xml:space="preserve"> Funds:</w:t>
            </w:r>
          </w:p>
        </w:tc>
        <w:tc>
          <w:tcPr>
            <w:tcW w:w="6457" w:type="dxa"/>
            <w:tcBorders>
              <w:top w:val="single" w:sz="5" w:space="0" w:color="000000"/>
              <w:left w:val="single" w:sz="5" w:space="0" w:color="000000"/>
              <w:bottom w:val="single" w:sz="5" w:space="0" w:color="000000"/>
              <w:right w:val="single" w:sz="5" w:space="0" w:color="000000"/>
            </w:tcBorders>
          </w:tcPr>
          <w:p w14:paraId="55BEAF45" w14:textId="77777777" w:rsidR="00E70422" w:rsidRPr="004E7B12" w:rsidRDefault="00E70422" w:rsidP="00C156D1">
            <w:pPr>
              <w:pStyle w:val="TableParagraph"/>
              <w:spacing w:before="27"/>
              <w:ind w:left="102"/>
              <w:rPr>
                <w:rFonts w:ascii="Arial" w:eastAsia="Times New Roman" w:hAnsi="Arial" w:cs="Arial"/>
                <w:sz w:val="20"/>
                <w:szCs w:val="24"/>
              </w:rPr>
            </w:pPr>
          </w:p>
        </w:tc>
      </w:tr>
      <w:tr w:rsidR="00E70422" w:rsidRPr="004E7B12" w14:paraId="6FA499AC"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0F3BE63B" w14:textId="77777777" w:rsidR="00E70422" w:rsidRPr="004E7B12" w:rsidRDefault="00E70422" w:rsidP="00C156D1">
            <w:pPr>
              <w:pStyle w:val="TableParagraph"/>
              <w:ind w:left="102" w:right="1219"/>
              <w:rPr>
                <w:rFonts w:ascii="Arial" w:eastAsia="Times New Roman" w:hAnsi="Arial" w:cs="Arial"/>
                <w:szCs w:val="24"/>
              </w:rPr>
            </w:pPr>
            <w:r w:rsidRPr="004E7B12">
              <w:rPr>
                <w:rFonts w:ascii="Arial" w:hAnsi="Arial" w:cs="Arial"/>
                <w:spacing w:val="-1"/>
              </w:rPr>
              <w:t>Reduced</w:t>
            </w:r>
            <w:r w:rsidRPr="004E7B12">
              <w:rPr>
                <w:rFonts w:ascii="Arial" w:hAnsi="Arial" w:cs="Arial"/>
              </w:rPr>
              <w:t xml:space="preserve"> Class Size</w:t>
            </w:r>
            <w:r w:rsidRPr="004E7B12">
              <w:rPr>
                <w:rFonts w:ascii="Arial" w:hAnsi="Arial" w:cs="Arial"/>
                <w:spacing w:val="-1"/>
              </w:rPr>
              <w:t xml:space="preserve"> (If</w:t>
            </w:r>
            <w:r w:rsidRPr="004E7B12">
              <w:rPr>
                <w:rFonts w:ascii="Arial" w:hAnsi="Arial" w:cs="Arial"/>
                <w:spacing w:val="25"/>
              </w:rPr>
              <w:t xml:space="preserve"> </w:t>
            </w:r>
            <w:r w:rsidRPr="004E7B12">
              <w:rPr>
                <w:rFonts w:ascii="Arial" w:hAnsi="Arial" w:cs="Arial"/>
                <w:spacing w:val="-1"/>
              </w:rPr>
              <w:t>applicable)</w:t>
            </w:r>
          </w:p>
        </w:tc>
        <w:tc>
          <w:tcPr>
            <w:tcW w:w="6457" w:type="dxa"/>
            <w:tcBorders>
              <w:top w:val="single" w:sz="5" w:space="0" w:color="000000"/>
              <w:left w:val="single" w:sz="5" w:space="0" w:color="000000"/>
              <w:bottom w:val="single" w:sz="5" w:space="0" w:color="000000"/>
              <w:right w:val="single" w:sz="5" w:space="0" w:color="000000"/>
            </w:tcBorders>
          </w:tcPr>
          <w:p w14:paraId="07FC2859" w14:textId="77777777" w:rsidR="00E70422" w:rsidRPr="004E7B12" w:rsidRDefault="00E70422" w:rsidP="00C156D1">
            <w:pPr>
              <w:rPr>
                <w:rFonts w:ascii="Arial" w:hAnsi="Arial" w:cs="Arial"/>
                <w:sz w:val="20"/>
              </w:rPr>
            </w:pPr>
          </w:p>
        </w:tc>
      </w:tr>
      <w:tr w:rsidR="00E70422" w:rsidRPr="004E7B12" w14:paraId="523A91CE"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8A8564B" w14:textId="77777777" w:rsidR="00E70422" w:rsidRPr="004E7B12" w:rsidRDefault="00E70422" w:rsidP="00C156D1">
            <w:pPr>
              <w:pStyle w:val="TableParagraph"/>
              <w:ind w:left="102" w:right="487"/>
              <w:rPr>
                <w:rFonts w:ascii="Arial" w:eastAsia="Times New Roman" w:hAnsi="Arial" w:cs="Arial"/>
                <w:szCs w:val="24"/>
              </w:rPr>
            </w:pPr>
            <w:r w:rsidRPr="004E7B12">
              <w:rPr>
                <w:rFonts w:ascii="Arial" w:hAnsi="Arial" w:cs="Arial"/>
                <w:spacing w:val="-1"/>
              </w:rPr>
              <w:t>School</w:t>
            </w:r>
            <w:r w:rsidRPr="004E7B12">
              <w:rPr>
                <w:rFonts w:ascii="Arial" w:hAnsi="Arial" w:cs="Arial"/>
                <w:spacing w:val="2"/>
              </w:rPr>
              <w:t xml:space="preserve"> </w:t>
            </w:r>
            <w:r w:rsidRPr="004E7B12">
              <w:rPr>
                <w:rFonts w:ascii="Arial" w:hAnsi="Arial" w:cs="Arial"/>
                <w:spacing w:val="-1"/>
              </w:rPr>
              <w:t>Improvement</w:t>
            </w:r>
            <w:r w:rsidRPr="004E7B12">
              <w:rPr>
                <w:rFonts w:ascii="Arial" w:hAnsi="Arial" w:cs="Arial"/>
              </w:rPr>
              <w:t xml:space="preserve"> </w:t>
            </w:r>
            <w:r w:rsidRPr="004E7B12">
              <w:rPr>
                <w:rFonts w:ascii="Arial" w:hAnsi="Arial" w:cs="Arial"/>
                <w:spacing w:val="-1"/>
              </w:rPr>
              <w:t>Grant</w:t>
            </w:r>
            <w:r w:rsidRPr="004E7B12">
              <w:rPr>
                <w:rFonts w:ascii="Arial" w:hAnsi="Arial" w:cs="Arial"/>
              </w:rPr>
              <w:t xml:space="preserve"> </w:t>
            </w:r>
            <w:r w:rsidRPr="004E7B12">
              <w:rPr>
                <w:rFonts w:ascii="Arial" w:hAnsi="Arial" w:cs="Arial"/>
                <w:spacing w:val="-1"/>
              </w:rPr>
              <w:t>(If</w:t>
            </w:r>
            <w:r w:rsidRPr="004E7B12">
              <w:rPr>
                <w:rFonts w:ascii="Arial" w:hAnsi="Arial" w:cs="Arial"/>
                <w:spacing w:val="29"/>
              </w:rPr>
              <w:t xml:space="preserve"> </w:t>
            </w:r>
            <w:r w:rsidRPr="004E7B12">
              <w:rPr>
                <w:rFonts w:ascii="Arial" w:hAnsi="Arial" w:cs="Arial"/>
                <w:spacing w:val="-1"/>
              </w:rPr>
              <w:t>applicable)</w:t>
            </w:r>
          </w:p>
        </w:tc>
        <w:tc>
          <w:tcPr>
            <w:tcW w:w="6457" w:type="dxa"/>
            <w:tcBorders>
              <w:top w:val="single" w:sz="5" w:space="0" w:color="000000"/>
              <w:left w:val="single" w:sz="5" w:space="0" w:color="000000"/>
              <w:bottom w:val="single" w:sz="5" w:space="0" w:color="000000"/>
              <w:right w:val="single" w:sz="5" w:space="0" w:color="000000"/>
            </w:tcBorders>
          </w:tcPr>
          <w:p w14:paraId="0D034A00" w14:textId="77777777" w:rsidR="00E70422" w:rsidRPr="004E7B12" w:rsidRDefault="00E70422" w:rsidP="00C156D1">
            <w:pPr>
              <w:rPr>
                <w:rFonts w:ascii="Arial" w:hAnsi="Arial" w:cs="Arial"/>
                <w:sz w:val="20"/>
              </w:rPr>
            </w:pPr>
          </w:p>
        </w:tc>
      </w:tr>
      <w:tr w:rsidR="00E70422" w:rsidRPr="004E7B12" w14:paraId="000C1D0D"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2BF86155" w14:textId="77777777" w:rsidR="00E70422" w:rsidRPr="004E7B12" w:rsidRDefault="00E70422" w:rsidP="00C156D1">
            <w:pPr>
              <w:pStyle w:val="TableParagraph"/>
              <w:ind w:left="102" w:right="693"/>
              <w:rPr>
                <w:rFonts w:ascii="Arial" w:eastAsia="Times New Roman" w:hAnsi="Arial" w:cs="Arial"/>
                <w:szCs w:val="24"/>
              </w:rPr>
            </w:pPr>
            <w:r w:rsidRPr="004E7B12">
              <w:rPr>
                <w:rFonts w:ascii="Arial" w:hAnsi="Arial" w:cs="Arial"/>
                <w:spacing w:val="-1"/>
              </w:rPr>
              <w:t>Local</w:t>
            </w:r>
            <w:r w:rsidRPr="004E7B12">
              <w:rPr>
                <w:rFonts w:ascii="Arial" w:hAnsi="Arial" w:cs="Arial"/>
              </w:rPr>
              <w:t xml:space="preserve"> </w:t>
            </w:r>
            <w:r w:rsidRPr="004E7B12">
              <w:rPr>
                <w:rFonts w:ascii="Arial" w:hAnsi="Arial" w:cs="Arial"/>
                <w:spacing w:val="-1"/>
              </w:rPr>
              <w:t>Professional</w:t>
            </w:r>
            <w:r w:rsidRPr="004E7B12">
              <w:rPr>
                <w:rFonts w:ascii="Arial" w:hAnsi="Arial" w:cs="Arial"/>
                <w:spacing w:val="2"/>
              </w:rPr>
              <w:t xml:space="preserve"> </w:t>
            </w:r>
            <w:r w:rsidRPr="004E7B12">
              <w:rPr>
                <w:rFonts w:ascii="Arial" w:hAnsi="Arial" w:cs="Arial"/>
                <w:spacing w:val="-1"/>
              </w:rPr>
              <w:t>Learning</w:t>
            </w:r>
            <w:r w:rsidRPr="004E7B12">
              <w:rPr>
                <w:rFonts w:ascii="Arial" w:hAnsi="Arial" w:cs="Arial"/>
                <w:spacing w:val="35"/>
              </w:rPr>
              <w:t xml:space="preserve"> </w:t>
            </w:r>
            <w:r w:rsidRPr="004E7B12">
              <w:rPr>
                <w:rFonts w:ascii="Arial" w:hAnsi="Arial" w:cs="Arial"/>
                <w:spacing w:val="-1"/>
              </w:rPr>
              <w:t>Funds</w:t>
            </w:r>
          </w:p>
        </w:tc>
        <w:tc>
          <w:tcPr>
            <w:tcW w:w="6457" w:type="dxa"/>
            <w:tcBorders>
              <w:top w:val="single" w:sz="5" w:space="0" w:color="000000"/>
              <w:left w:val="single" w:sz="5" w:space="0" w:color="000000"/>
              <w:bottom w:val="single" w:sz="5" w:space="0" w:color="000000"/>
              <w:right w:val="single" w:sz="5" w:space="0" w:color="000000"/>
            </w:tcBorders>
          </w:tcPr>
          <w:p w14:paraId="72BAB705" w14:textId="77777777" w:rsidR="00E70422" w:rsidRPr="004E7B12" w:rsidRDefault="00E70422" w:rsidP="00C156D1">
            <w:pPr>
              <w:pStyle w:val="TableParagraph"/>
              <w:ind w:left="102"/>
              <w:rPr>
                <w:rFonts w:ascii="Arial" w:eastAsia="Times New Roman" w:hAnsi="Arial" w:cs="Arial"/>
                <w:sz w:val="20"/>
                <w:szCs w:val="24"/>
              </w:rPr>
            </w:pPr>
          </w:p>
        </w:tc>
      </w:tr>
      <w:tr w:rsidR="00E70422" w:rsidRPr="004E7B12" w14:paraId="0CAE7146"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6BC3344B" w14:textId="77777777" w:rsidR="00E70422" w:rsidRPr="004E7B12" w:rsidRDefault="00E70422" w:rsidP="00C156D1">
            <w:pPr>
              <w:pStyle w:val="TableParagraph"/>
              <w:spacing w:before="27"/>
              <w:ind w:left="102"/>
              <w:rPr>
                <w:rFonts w:ascii="Arial" w:eastAsia="Times New Roman" w:hAnsi="Arial" w:cs="Arial"/>
                <w:szCs w:val="24"/>
              </w:rPr>
            </w:pPr>
            <w:r w:rsidRPr="004E7B12">
              <w:rPr>
                <w:rFonts w:ascii="Arial" w:hAnsi="Arial" w:cs="Arial"/>
                <w:spacing w:val="-1"/>
              </w:rPr>
              <w:t>Grants</w:t>
            </w:r>
          </w:p>
        </w:tc>
        <w:tc>
          <w:tcPr>
            <w:tcW w:w="6457" w:type="dxa"/>
            <w:tcBorders>
              <w:top w:val="single" w:sz="5" w:space="0" w:color="000000"/>
              <w:left w:val="single" w:sz="5" w:space="0" w:color="000000"/>
              <w:bottom w:val="single" w:sz="5" w:space="0" w:color="000000"/>
              <w:right w:val="single" w:sz="5" w:space="0" w:color="000000"/>
            </w:tcBorders>
          </w:tcPr>
          <w:p w14:paraId="3ABA0068" w14:textId="77777777" w:rsidR="00E70422" w:rsidRPr="004E7B12" w:rsidRDefault="00E70422" w:rsidP="00C156D1">
            <w:pPr>
              <w:rPr>
                <w:rFonts w:ascii="Arial" w:hAnsi="Arial" w:cs="Arial"/>
                <w:sz w:val="20"/>
              </w:rPr>
            </w:pPr>
          </w:p>
        </w:tc>
      </w:tr>
    </w:tbl>
    <w:p w14:paraId="1B3C3597" w14:textId="77777777" w:rsidR="00E70422" w:rsidRPr="004E7B12" w:rsidRDefault="00E70422" w:rsidP="00E70422">
      <w:pPr>
        <w:spacing w:before="5"/>
        <w:rPr>
          <w:rFonts w:ascii="Arial" w:eastAsia="Times New Roman" w:hAnsi="Arial" w:cs="Arial"/>
          <w:szCs w:val="23"/>
        </w:rPr>
      </w:pPr>
    </w:p>
    <w:p w14:paraId="6FE0AD4E" w14:textId="77777777" w:rsidR="00E70422" w:rsidRPr="004E7B12" w:rsidRDefault="00E70422" w:rsidP="00E70422">
      <w:pPr>
        <w:pStyle w:val="BodyText"/>
        <w:spacing w:before="69"/>
        <w:ind w:left="208"/>
        <w:rPr>
          <w:rFonts w:ascii="Arial" w:hAnsi="Arial" w:cs="Arial"/>
          <w:sz w:val="22"/>
        </w:rPr>
      </w:pPr>
      <w:r w:rsidRPr="004E7B12">
        <w:rPr>
          <w:rFonts w:ascii="Arial" w:hAnsi="Arial" w:cs="Arial"/>
          <w:spacing w:val="-1"/>
          <w:sz w:val="22"/>
        </w:rPr>
        <w:t>Funding</w:t>
      </w:r>
      <w:r w:rsidRPr="004E7B12">
        <w:rPr>
          <w:rFonts w:ascii="Arial" w:hAnsi="Arial" w:cs="Arial"/>
          <w:spacing w:val="-2"/>
          <w:sz w:val="22"/>
        </w:rPr>
        <w:t xml:space="preserve"> </w:t>
      </w:r>
      <w:r w:rsidRPr="004E7B12">
        <w:rPr>
          <w:rFonts w:ascii="Arial" w:hAnsi="Arial" w:cs="Arial"/>
          <w:sz w:val="22"/>
        </w:rPr>
        <w:t>Source</w:t>
      </w:r>
      <w:r w:rsidRPr="004E7B12">
        <w:rPr>
          <w:rFonts w:ascii="Arial" w:hAnsi="Arial" w:cs="Arial"/>
          <w:spacing w:val="1"/>
          <w:sz w:val="22"/>
        </w:rPr>
        <w:t xml:space="preserve"> </w:t>
      </w:r>
      <w:r w:rsidRPr="004E7B12">
        <w:rPr>
          <w:rFonts w:ascii="Arial" w:hAnsi="Arial" w:cs="Arial"/>
          <w:spacing w:val="-1"/>
          <w:sz w:val="22"/>
        </w:rPr>
        <w:t>and</w:t>
      </w:r>
      <w:r w:rsidRPr="004E7B12">
        <w:rPr>
          <w:rFonts w:ascii="Arial" w:hAnsi="Arial" w:cs="Arial"/>
          <w:sz w:val="22"/>
        </w:rPr>
        <w:t xml:space="preserve"> </w:t>
      </w:r>
      <w:r w:rsidRPr="004E7B12">
        <w:rPr>
          <w:rFonts w:ascii="Arial" w:hAnsi="Arial" w:cs="Arial"/>
          <w:spacing w:val="-1"/>
          <w:sz w:val="22"/>
        </w:rPr>
        <w:t>Resources</w:t>
      </w:r>
      <w:r w:rsidRPr="004E7B12">
        <w:rPr>
          <w:rFonts w:ascii="Arial" w:hAnsi="Arial" w:cs="Arial"/>
          <w:sz w:val="22"/>
        </w:rPr>
        <w:t xml:space="preserve"> provided:</w:t>
      </w:r>
    </w:p>
    <w:p w14:paraId="1965862B" w14:textId="77777777" w:rsidR="00E70422" w:rsidRPr="004E7B12" w:rsidRDefault="00E70422" w:rsidP="00E70422">
      <w:pPr>
        <w:pStyle w:val="BodyText"/>
        <w:numPr>
          <w:ilvl w:val="0"/>
          <w:numId w:val="5"/>
        </w:numPr>
        <w:tabs>
          <w:tab w:val="left" w:pos="1750"/>
        </w:tabs>
        <w:spacing w:before="26" w:line="263" w:lineRule="auto"/>
        <w:ind w:right="627" w:firstLine="0"/>
        <w:rPr>
          <w:rFonts w:ascii="Arial" w:hAnsi="Arial" w:cs="Arial"/>
          <w:sz w:val="22"/>
        </w:rPr>
      </w:pPr>
      <w:r w:rsidRPr="004E7B12">
        <w:rPr>
          <w:rFonts w:ascii="Arial" w:hAnsi="Arial" w:cs="Arial"/>
          <w:spacing w:val="-1"/>
          <w:sz w:val="22"/>
        </w:rPr>
        <w:t>FTE</w:t>
      </w:r>
      <w:r w:rsidRPr="004E7B12">
        <w:rPr>
          <w:rFonts w:ascii="Arial" w:hAnsi="Arial" w:cs="Arial"/>
          <w:sz w:val="22"/>
        </w:rPr>
        <w:t xml:space="preserve"> </w:t>
      </w:r>
      <w:r w:rsidRPr="004E7B12">
        <w:rPr>
          <w:rFonts w:ascii="Arial" w:hAnsi="Arial" w:cs="Arial"/>
          <w:spacing w:val="-1"/>
          <w:sz w:val="22"/>
        </w:rPr>
        <w:t>Teachers,</w:t>
      </w:r>
      <w:r w:rsidRPr="004E7B12">
        <w:rPr>
          <w:rFonts w:ascii="Arial" w:hAnsi="Arial" w:cs="Arial"/>
          <w:sz w:val="22"/>
        </w:rPr>
        <w:t xml:space="preserve">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other</w:t>
      </w:r>
      <w:r w:rsidRPr="004E7B12">
        <w:rPr>
          <w:rFonts w:ascii="Arial" w:hAnsi="Arial" w:cs="Arial"/>
          <w:sz w:val="22"/>
        </w:rPr>
        <w:t xml:space="preserve"> staff, </w:t>
      </w:r>
      <w:r w:rsidRPr="004E7B12">
        <w:rPr>
          <w:rFonts w:ascii="Arial" w:hAnsi="Arial" w:cs="Arial"/>
          <w:spacing w:val="-1"/>
          <w:sz w:val="22"/>
        </w:rPr>
        <w:t>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and supplies,</w:t>
      </w:r>
      <w:r w:rsidRPr="004E7B12">
        <w:rPr>
          <w:rFonts w:ascii="Arial" w:hAnsi="Arial" w:cs="Arial"/>
          <w:spacing w:val="89"/>
          <w:sz w:val="22"/>
        </w:rPr>
        <w:t xml:space="preserve"> </w:t>
      </w:r>
      <w:r w:rsidRPr="004E7B12">
        <w:rPr>
          <w:rFonts w:ascii="Arial" w:hAnsi="Arial" w:cs="Arial"/>
          <w:spacing w:val="-1"/>
          <w:sz w:val="22"/>
        </w:rPr>
        <w:t>software,</w:t>
      </w:r>
      <w:r w:rsidRPr="004E7B12">
        <w:rPr>
          <w:rFonts w:ascii="Arial" w:hAnsi="Arial" w:cs="Arial"/>
          <w:spacing w:val="2"/>
          <w:sz w:val="22"/>
        </w:rPr>
        <w:t xml:space="preserve"> </w:t>
      </w:r>
      <w:r w:rsidRPr="004E7B12">
        <w:rPr>
          <w:rFonts w:ascii="Arial" w:hAnsi="Arial" w:cs="Arial"/>
          <w:spacing w:val="-1"/>
          <w:sz w:val="22"/>
        </w:rPr>
        <w:t>expendable</w:t>
      </w:r>
      <w:r w:rsidRPr="004E7B12">
        <w:rPr>
          <w:rFonts w:ascii="Arial" w:hAnsi="Arial" w:cs="Arial"/>
          <w:sz w:val="22"/>
        </w:rPr>
        <w:t xml:space="preserve"> </w:t>
      </w:r>
      <w:r w:rsidRPr="004E7B12">
        <w:rPr>
          <w:rFonts w:ascii="Arial" w:hAnsi="Arial" w:cs="Arial"/>
          <w:spacing w:val="-1"/>
          <w:sz w:val="22"/>
        </w:rPr>
        <w:t>equipment,</w:t>
      </w:r>
      <w:r w:rsidRPr="004E7B12">
        <w:rPr>
          <w:rFonts w:ascii="Arial" w:hAnsi="Arial" w:cs="Arial"/>
          <w:sz w:val="22"/>
        </w:rPr>
        <w:t xml:space="preserve"> </w:t>
      </w:r>
      <w:r w:rsidRPr="004E7B12">
        <w:rPr>
          <w:rFonts w:ascii="Arial" w:hAnsi="Arial" w:cs="Arial"/>
          <w:spacing w:val="-1"/>
          <w:sz w:val="22"/>
        </w:rPr>
        <w:t>technology,</w:t>
      </w:r>
      <w:r w:rsidRPr="004E7B12">
        <w:rPr>
          <w:rFonts w:ascii="Arial" w:hAnsi="Arial" w:cs="Arial"/>
          <w:sz w:val="22"/>
        </w:rPr>
        <w:t xml:space="preserve"> professional </w:t>
      </w:r>
      <w:r w:rsidRPr="004E7B12">
        <w:rPr>
          <w:rFonts w:ascii="Arial" w:hAnsi="Arial" w:cs="Arial"/>
          <w:spacing w:val="-1"/>
          <w:sz w:val="22"/>
        </w:rPr>
        <w:t>learning.</w:t>
      </w:r>
    </w:p>
    <w:p w14:paraId="66D8EAC6" w14:textId="77777777"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II-Professional</w:t>
      </w:r>
      <w:r w:rsidRPr="004E7B12">
        <w:rPr>
          <w:rFonts w:ascii="Arial" w:hAnsi="Arial" w:cs="Arial"/>
          <w:spacing w:val="2"/>
          <w:sz w:val="22"/>
        </w:rPr>
        <w:t xml:space="preserve"> </w:t>
      </w:r>
      <w:r w:rsidRPr="004E7B12">
        <w:rPr>
          <w:rFonts w:ascii="Arial" w:hAnsi="Arial" w:cs="Arial"/>
          <w:spacing w:val="-1"/>
          <w:sz w:val="22"/>
        </w:rPr>
        <w:t>Learning</w:t>
      </w:r>
      <w:r w:rsidRPr="004E7B12">
        <w:rPr>
          <w:rFonts w:ascii="Arial" w:hAnsi="Arial" w:cs="Arial"/>
          <w:spacing w:val="-3"/>
          <w:sz w:val="22"/>
        </w:rPr>
        <w:t xml:space="preserve"> </w:t>
      </w:r>
      <w:r w:rsidRPr="004E7B12">
        <w:rPr>
          <w:rFonts w:ascii="Arial" w:hAnsi="Arial" w:cs="Arial"/>
          <w:spacing w:val="-1"/>
          <w:sz w:val="22"/>
        </w:rPr>
        <w:t>Opportunities.</w:t>
      </w:r>
    </w:p>
    <w:p w14:paraId="2AB38EE3" w14:textId="77777777" w:rsidR="00E70422" w:rsidRPr="004E7B12" w:rsidRDefault="00E70422" w:rsidP="00E70422">
      <w:pPr>
        <w:pStyle w:val="BodyText"/>
        <w:numPr>
          <w:ilvl w:val="0"/>
          <w:numId w:val="5"/>
        </w:numPr>
        <w:tabs>
          <w:tab w:val="left" w:pos="1750"/>
        </w:tabs>
        <w:spacing w:before="19" w:line="263" w:lineRule="auto"/>
        <w:ind w:right="1129" w:firstLine="0"/>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III-Specifically</w:t>
      </w:r>
      <w:r w:rsidRPr="004E7B12">
        <w:rPr>
          <w:rFonts w:ascii="Arial" w:hAnsi="Arial" w:cs="Arial"/>
          <w:spacing w:val="-5"/>
          <w:sz w:val="22"/>
        </w:rPr>
        <w:t xml:space="preserve"> </w:t>
      </w:r>
      <w:r w:rsidRPr="004E7B12">
        <w:rPr>
          <w:rFonts w:ascii="Arial" w:hAnsi="Arial" w:cs="Arial"/>
          <w:sz w:val="22"/>
        </w:rPr>
        <w:t>for ELL</w:t>
      </w:r>
      <w:r w:rsidRPr="004E7B12">
        <w:rPr>
          <w:rFonts w:ascii="Arial" w:hAnsi="Arial" w:cs="Arial"/>
          <w:spacing w:val="-3"/>
          <w:sz w:val="22"/>
        </w:rPr>
        <w:t xml:space="preserve"> </w:t>
      </w:r>
      <w:r w:rsidRPr="004E7B12">
        <w:rPr>
          <w:rFonts w:ascii="Arial" w:hAnsi="Arial" w:cs="Arial"/>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software.</w:t>
      </w:r>
    </w:p>
    <w:p w14:paraId="457D75F4" w14:textId="77777777" w:rsidR="00E70422" w:rsidRPr="004E7B12" w:rsidRDefault="00E70422" w:rsidP="00E70422">
      <w:pPr>
        <w:pStyle w:val="BodyText"/>
        <w:numPr>
          <w:ilvl w:val="0"/>
          <w:numId w:val="5"/>
        </w:numPr>
        <w:tabs>
          <w:tab w:val="left" w:pos="1752"/>
        </w:tabs>
        <w:spacing w:line="263" w:lineRule="auto"/>
        <w:ind w:right="1057" w:firstLine="0"/>
        <w:rPr>
          <w:rFonts w:ascii="Arial" w:hAnsi="Arial" w:cs="Arial"/>
          <w:sz w:val="22"/>
        </w:rPr>
      </w:pPr>
      <w:r w:rsidRPr="004E7B12">
        <w:rPr>
          <w:rFonts w:ascii="Arial" w:hAnsi="Arial" w:cs="Arial"/>
          <w:spacing w:val="-2"/>
          <w:sz w:val="22"/>
        </w:rPr>
        <w:t>IDEA</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Specifically</w:t>
      </w:r>
      <w:r w:rsidRPr="004E7B12">
        <w:rPr>
          <w:rFonts w:ascii="Arial" w:hAnsi="Arial" w:cs="Arial"/>
          <w:spacing w:val="-5"/>
          <w:sz w:val="22"/>
        </w:rPr>
        <w:t xml:space="preserve"> </w:t>
      </w:r>
      <w:r w:rsidRPr="004E7B12">
        <w:rPr>
          <w:rFonts w:ascii="Arial" w:hAnsi="Arial" w:cs="Arial"/>
          <w:sz w:val="22"/>
        </w:rPr>
        <w:t>for</w:t>
      </w:r>
      <w:r w:rsidRPr="004E7B12">
        <w:rPr>
          <w:rFonts w:ascii="Arial" w:hAnsi="Arial" w:cs="Arial"/>
          <w:spacing w:val="1"/>
          <w:sz w:val="22"/>
        </w:rPr>
        <w:t xml:space="preserve"> </w:t>
      </w:r>
      <w:r w:rsidRPr="004E7B12">
        <w:rPr>
          <w:rFonts w:ascii="Arial" w:hAnsi="Arial" w:cs="Arial"/>
          <w:spacing w:val="-2"/>
          <w:sz w:val="22"/>
        </w:rPr>
        <w:t>IDEA</w:t>
      </w:r>
      <w:r w:rsidRPr="004E7B12">
        <w:rPr>
          <w:rFonts w:ascii="Arial" w:hAnsi="Arial" w:cs="Arial"/>
          <w:sz w:val="22"/>
        </w:rPr>
        <w:t xml:space="preserve"> </w:t>
      </w:r>
      <w:r w:rsidRPr="004E7B12">
        <w:rPr>
          <w:rFonts w:ascii="Arial" w:hAnsi="Arial" w:cs="Arial"/>
          <w:spacing w:val="-1"/>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software.</w:t>
      </w:r>
    </w:p>
    <w:p w14:paraId="7922E329" w14:textId="77777777"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pacing w:val="-1"/>
          <w:sz w:val="22"/>
        </w:rPr>
        <w:t>Carl</w:t>
      </w:r>
      <w:r w:rsidRPr="004E7B12">
        <w:rPr>
          <w:rFonts w:ascii="Arial" w:hAnsi="Arial" w:cs="Arial"/>
          <w:sz w:val="22"/>
        </w:rPr>
        <w:t xml:space="preserve"> D</w:t>
      </w:r>
      <w:r w:rsidRPr="004E7B12">
        <w:rPr>
          <w:rFonts w:ascii="Arial" w:hAnsi="Arial" w:cs="Arial"/>
          <w:spacing w:val="-1"/>
          <w:sz w:val="22"/>
        </w:rPr>
        <w:t xml:space="preserve"> Perkins</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N/A</w:t>
      </w:r>
    </w:p>
    <w:p w14:paraId="4A718DB6" w14:textId="77777777"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pacing w:val="-2"/>
          <w:sz w:val="22"/>
        </w:rPr>
        <w:t>EIP</w:t>
      </w:r>
      <w:r w:rsidRPr="004E7B12">
        <w:rPr>
          <w:rFonts w:ascii="Arial" w:hAnsi="Arial" w:cs="Arial"/>
          <w:spacing w:val="3"/>
          <w:sz w:val="22"/>
        </w:rPr>
        <w:t xml:space="preserve"> </w:t>
      </w:r>
      <w:r w:rsidRPr="004E7B12">
        <w:rPr>
          <w:rFonts w:ascii="Arial" w:hAnsi="Arial" w:cs="Arial"/>
          <w:sz w:val="22"/>
        </w:rPr>
        <w:t>-</w:t>
      </w:r>
      <w:r w:rsidRPr="004E7B12">
        <w:rPr>
          <w:rFonts w:ascii="Arial" w:hAnsi="Arial" w:cs="Arial"/>
          <w:spacing w:val="-1"/>
          <w:sz w:val="22"/>
        </w:rPr>
        <w:t xml:space="preserve"> Teachers</w:t>
      </w:r>
      <w:r w:rsidRPr="004E7B12">
        <w:rPr>
          <w:rFonts w:ascii="Arial" w:hAnsi="Arial" w:cs="Arial"/>
          <w:sz w:val="22"/>
        </w:rPr>
        <w:t xml:space="preserve"> </w:t>
      </w:r>
      <w:r w:rsidRPr="004E7B12">
        <w:rPr>
          <w:rFonts w:ascii="Arial" w:hAnsi="Arial" w:cs="Arial"/>
          <w:spacing w:val="-1"/>
          <w:sz w:val="22"/>
        </w:rPr>
        <w:t>for</w:t>
      </w:r>
      <w:r w:rsidRPr="004E7B12">
        <w:rPr>
          <w:rFonts w:ascii="Arial" w:hAnsi="Arial" w:cs="Arial"/>
          <w:sz w:val="22"/>
        </w:rPr>
        <w:t xml:space="preserve"> </w:t>
      </w:r>
      <w:r w:rsidRPr="004E7B12">
        <w:rPr>
          <w:rFonts w:ascii="Arial" w:hAnsi="Arial" w:cs="Arial"/>
          <w:spacing w:val="-1"/>
          <w:sz w:val="22"/>
        </w:rPr>
        <w:t>identified</w:t>
      </w:r>
      <w:r w:rsidRPr="004E7B12">
        <w:rPr>
          <w:rFonts w:ascii="Arial" w:hAnsi="Arial" w:cs="Arial"/>
          <w:sz w:val="22"/>
        </w:rPr>
        <w:t xml:space="preserve"> </w:t>
      </w:r>
      <w:r w:rsidRPr="004E7B12">
        <w:rPr>
          <w:rFonts w:ascii="Arial" w:hAnsi="Arial" w:cs="Arial"/>
          <w:spacing w:val="-2"/>
          <w:sz w:val="22"/>
        </w:rPr>
        <w:t>EIP</w:t>
      </w:r>
      <w:r w:rsidRPr="004E7B12">
        <w:rPr>
          <w:rFonts w:ascii="Arial" w:hAnsi="Arial" w:cs="Arial"/>
          <w:sz w:val="22"/>
        </w:rPr>
        <w:t xml:space="preserve"> students</w:t>
      </w:r>
    </w:p>
    <w:p w14:paraId="015655AA" w14:textId="77777777"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z w:val="22"/>
        </w:rPr>
        <w:t>McKinney</w:t>
      </w:r>
      <w:r w:rsidRPr="004E7B12">
        <w:rPr>
          <w:rFonts w:ascii="Arial" w:hAnsi="Arial" w:cs="Arial"/>
          <w:spacing w:val="-5"/>
          <w:sz w:val="22"/>
        </w:rPr>
        <w:t xml:space="preserve"> </w:t>
      </w:r>
      <w:r w:rsidRPr="004E7B12">
        <w:rPr>
          <w:rFonts w:ascii="Arial" w:hAnsi="Arial" w:cs="Arial"/>
          <w:sz w:val="22"/>
        </w:rPr>
        <w:t>Vento</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Services</w:t>
      </w:r>
      <w:r w:rsidRPr="004E7B12">
        <w:rPr>
          <w:rFonts w:ascii="Arial" w:hAnsi="Arial" w:cs="Arial"/>
          <w:sz w:val="22"/>
        </w:rPr>
        <w:t xml:space="preserve"> for </w:t>
      </w:r>
      <w:r w:rsidRPr="004E7B12">
        <w:rPr>
          <w:rFonts w:ascii="Arial" w:hAnsi="Arial" w:cs="Arial"/>
          <w:spacing w:val="-1"/>
          <w:sz w:val="22"/>
        </w:rPr>
        <w:t>Homeless</w:t>
      </w:r>
      <w:r w:rsidRPr="004E7B12">
        <w:rPr>
          <w:rFonts w:ascii="Arial" w:hAnsi="Arial" w:cs="Arial"/>
          <w:sz w:val="22"/>
        </w:rPr>
        <w:t xml:space="preserve"> students</w:t>
      </w:r>
    </w:p>
    <w:p w14:paraId="5BBAF7A1" w14:textId="6CDC1921" w:rsidR="005C0190" w:rsidRPr="00825B7A" w:rsidRDefault="00E70422" w:rsidP="00F03540">
      <w:pPr>
        <w:pStyle w:val="BodyText"/>
        <w:numPr>
          <w:ilvl w:val="0"/>
          <w:numId w:val="5"/>
        </w:numPr>
        <w:tabs>
          <w:tab w:val="left" w:pos="1750"/>
        </w:tabs>
        <w:spacing w:before="9" w:line="267" w:lineRule="auto"/>
        <w:ind w:right="356" w:firstLine="0"/>
        <w:rPr>
          <w:rFonts w:ascii="Arial" w:hAnsi="Arial" w:cs="Arial"/>
          <w:sz w:val="22"/>
          <w:szCs w:val="22"/>
        </w:rPr>
      </w:pPr>
      <w:r w:rsidRPr="00825B7A">
        <w:rPr>
          <w:rFonts w:ascii="Arial" w:hAnsi="Arial" w:cs="Arial"/>
          <w:sz w:val="22"/>
        </w:rPr>
        <w:t>Title</w:t>
      </w:r>
      <w:r w:rsidRPr="00825B7A">
        <w:rPr>
          <w:rFonts w:ascii="Arial" w:hAnsi="Arial" w:cs="Arial"/>
          <w:spacing w:val="1"/>
          <w:sz w:val="22"/>
        </w:rPr>
        <w:t xml:space="preserve"> </w:t>
      </w:r>
      <w:r w:rsidRPr="00825B7A">
        <w:rPr>
          <w:rFonts w:ascii="Arial" w:hAnsi="Arial" w:cs="Arial"/>
          <w:sz w:val="22"/>
        </w:rPr>
        <w:t>I</w:t>
      </w:r>
      <w:r w:rsidRPr="00825B7A">
        <w:rPr>
          <w:rFonts w:ascii="Arial" w:hAnsi="Arial" w:cs="Arial"/>
          <w:spacing w:val="-3"/>
          <w:sz w:val="22"/>
        </w:rPr>
        <w:t xml:space="preserve"> </w:t>
      </w:r>
      <w:r w:rsidRPr="00825B7A">
        <w:rPr>
          <w:rFonts w:ascii="Arial" w:hAnsi="Arial" w:cs="Arial"/>
          <w:sz w:val="22"/>
        </w:rPr>
        <w:t>-</w:t>
      </w:r>
      <w:r w:rsidRPr="00825B7A">
        <w:rPr>
          <w:rFonts w:ascii="Arial" w:hAnsi="Arial" w:cs="Arial"/>
          <w:spacing w:val="-1"/>
          <w:sz w:val="22"/>
        </w:rPr>
        <w:t xml:space="preserve"> instructional</w:t>
      </w:r>
      <w:r w:rsidRPr="00825B7A">
        <w:rPr>
          <w:rFonts w:ascii="Arial" w:hAnsi="Arial" w:cs="Arial"/>
          <w:spacing w:val="2"/>
          <w:sz w:val="22"/>
        </w:rPr>
        <w:t xml:space="preserve"> </w:t>
      </w:r>
      <w:r w:rsidRPr="00825B7A">
        <w:rPr>
          <w:rFonts w:ascii="Arial" w:hAnsi="Arial" w:cs="Arial"/>
          <w:spacing w:val="-1"/>
          <w:sz w:val="22"/>
        </w:rPr>
        <w:t>materials,</w:t>
      </w:r>
      <w:r w:rsidRPr="00825B7A">
        <w:rPr>
          <w:rFonts w:ascii="Arial" w:hAnsi="Arial" w:cs="Arial"/>
          <w:sz w:val="22"/>
        </w:rPr>
        <w:t xml:space="preserve"> </w:t>
      </w:r>
      <w:r w:rsidRPr="00825B7A">
        <w:rPr>
          <w:rFonts w:ascii="Arial" w:hAnsi="Arial" w:cs="Arial"/>
          <w:spacing w:val="-1"/>
          <w:sz w:val="22"/>
        </w:rPr>
        <w:t>software,</w:t>
      </w:r>
      <w:r w:rsidRPr="00825B7A">
        <w:rPr>
          <w:rFonts w:ascii="Arial" w:hAnsi="Arial" w:cs="Arial"/>
          <w:sz w:val="22"/>
        </w:rPr>
        <w:t xml:space="preserve"> </w:t>
      </w:r>
      <w:r w:rsidRPr="00825B7A">
        <w:rPr>
          <w:rFonts w:ascii="Arial" w:hAnsi="Arial" w:cs="Arial"/>
          <w:spacing w:val="-1"/>
          <w:sz w:val="22"/>
        </w:rPr>
        <w:t>technology,</w:t>
      </w:r>
      <w:r w:rsidRPr="00825B7A">
        <w:rPr>
          <w:rFonts w:ascii="Arial" w:hAnsi="Arial" w:cs="Arial"/>
          <w:sz w:val="22"/>
        </w:rPr>
        <w:t xml:space="preserve"> </w:t>
      </w:r>
      <w:r w:rsidRPr="00825B7A">
        <w:rPr>
          <w:rFonts w:ascii="Arial" w:hAnsi="Arial" w:cs="Arial"/>
          <w:spacing w:val="-1"/>
          <w:sz w:val="22"/>
        </w:rPr>
        <w:t>professional</w:t>
      </w:r>
      <w:r w:rsidRPr="00825B7A">
        <w:rPr>
          <w:rFonts w:ascii="Arial" w:hAnsi="Arial" w:cs="Arial"/>
          <w:sz w:val="22"/>
        </w:rPr>
        <w:t xml:space="preserve"> </w:t>
      </w:r>
      <w:r w:rsidRPr="00825B7A">
        <w:rPr>
          <w:rFonts w:ascii="Arial" w:hAnsi="Arial" w:cs="Arial"/>
          <w:spacing w:val="-1"/>
          <w:sz w:val="22"/>
        </w:rPr>
        <w:t>learning,</w:t>
      </w:r>
      <w:r w:rsidRPr="00825B7A">
        <w:rPr>
          <w:rFonts w:ascii="Arial" w:hAnsi="Arial" w:cs="Arial"/>
          <w:sz w:val="22"/>
        </w:rPr>
        <w:t xml:space="preserve"> </w:t>
      </w:r>
      <w:r w:rsidRPr="00825B7A">
        <w:rPr>
          <w:rFonts w:ascii="Arial" w:hAnsi="Arial" w:cs="Arial"/>
          <w:spacing w:val="-1"/>
          <w:sz w:val="22"/>
        </w:rPr>
        <w:t>parental</w:t>
      </w:r>
      <w:r w:rsidRPr="00825B7A">
        <w:rPr>
          <w:rFonts w:ascii="Arial" w:hAnsi="Arial" w:cs="Arial"/>
          <w:spacing w:val="111"/>
          <w:sz w:val="22"/>
        </w:rPr>
        <w:t xml:space="preserve"> </w:t>
      </w:r>
      <w:r w:rsidRPr="00825B7A">
        <w:rPr>
          <w:rFonts w:ascii="Arial" w:hAnsi="Arial" w:cs="Arial"/>
          <w:spacing w:val="-1"/>
          <w:sz w:val="22"/>
        </w:rPr>
        <w:t>involvement,</w:t>
      </w:r>
      <w:r w:rsidRPr="00825B7A">
        <w:rPr>
          <w:rFonts w:ascii="Arial" w:hAnsi="Arial" w:cs="Arial"/>
          <w:sz w:val="22"/>
        </w:rPr>
        <w:t xml:space="preserve"> </w:t>
      </w:r>
      <w:r w:rsidRPr="00825B7A">
        <w:rPr>
          <w:rFonts w:ascii="Arial" w:hAnsi="Arial" w:cs="Arial"/>
          <w:spacing w:val="-1"/>
          <w:sz w:val="22"/>
        </w:rPr>
        <w:t>materials/supplies</w:t>
      </w:r>
      <w:r w:rsidRPr="00825B7A">
        <w:rPr>
          <w:rFonts w:ascii="Arial" w:hAnsi="Arial" w:cs="Arial"/>
          <w:sz w:val="22"/>
        </w:rPr>
        <w:t xml:space="preserve"> </w:t>
      </w:r>
      <w:r w:rsidRPr="00825B7A">
        <w:rPr>
          <w:rFonts w:ascii="Arial" w:hAnsi="Arial" w:cs="Arial"/>
          <w:spacing w:val="-1"/>
          <w:sz w:val="22"/>
        </w:rPr>
        <w:t>and</w:t>
      </w:r>
      <w:r w:rsidRPr="00825B7A">
        <w:rPr>
          <w:rFonts w:ascii="Arial" w:hAnsi="Arial" w:cs="Arial"/>
          <w:sz w:val="22"/>
        </w:rPr>
        <w:t xml:space="preserve"> </w:t>
      </w:r>
      <w:r w:rsidRPr="00825B7A">
        <w:rPr>
          <w:rFonts w:ascii="Arial" w:hAnsi="Arial" w:cs="Arial"/>
          <w:spacing w:val="-1"/>
          <w:sz w:val="22"/>
        </w:rPr>
        <w:t xml:space="preserve">resource </w:t>
      </w:r>
      <w:r w:rsidRPr="00825B7A">
        <w:rPr>
          <w:rFonts w:ascii="Arial" w:hAnsi="Arial" w:cs="Arial"/>
          <w:sz w:val="22"/>
        </w:rPr>
        <w:t xml:space="preserve">books </w:t>
      </w:r>
      <w:r w:rsidRPr="00825B7A">
        <w:rPr>
          <w:rFonts w:ascii="Arial" w:hAnsi="Arial" w:cs="Arial"/>
          <w:spacing w:val="-1"/>
          <w:sz w:val="22"/>
        </w:rPr>
        <w:t>that</w:t>
      </w:r>
      <w:r w:rsidRPr="00825B7A">
        <w:rPr>
          <w:rFonts w:ascii="Arial" w:hAnsi="Arial" w:cs="Arial"/>
          <w:sz w:val="22"/>
        </w:rPr>
        <w:t xml:space="preserve"> support </w:t>
      </w:r>
      <w:r w:rsidRPr="00825B7A">
        <w:rPr>
          <w:rFonts w:ascii="Arial" w:hAnsi="Arial" w:cs="Arial"/>
          <w:spacing w:val="-1"/>
          <w:sz w:val="22"/>
        </w:rPr>
        <w:t>CCGPS/GSE</w:t>
      </w:r>
      <w:r w:rsidRPr="00825B7A">
        <w:rPr>
          <w:rFonts w:ascii="Arial" w:hAnsi="Arial" w:cs="Arial"/>
          <w:spacing w:val="93"/>
          <w:sz w:val="22"/>
        </w:rPr>
        <w:t xml:space="preserve"> </w:t>
      </w:r>
      <w:r w:rsidRPr="00825B7A">
        <w:rPr>
          <w:rFonts w:ascii="Arial" w:hAnsi="Arial" w:cs="Arial"/>
          <w:spacing w:val="-1"/>
          <w:sz w:val="22"/>
        </w:rPr>
        <w:t>instruction.</w:t>
      </w:r>
    </w:p>
    <w:bookmarkEnd w:id="2"/>
    <w:p w14:paraId="52BCF655" w14:textId="77777777" w:rsidR="00825B7A" w:rsidRPr="00825B7A" w:rsidRDefault="00825B7A" w:rsidP="00C63646">
      <w:pPr>
        <w:pStyle w:val="BodyText"/>
        <w:tabs>
          <w:tab w:val="left" w:pos="1750"/>
        </w:tabs>
        <w:spacing w:before="9" w:line="267" w:lineRule="auto"/>
        <w:ind w:left="1485" w:right="356"/>
        <w:rPr>
          <w:rFonts w:ascii="Arial" w:hAnsi="Arial" w:cs="Arial"/>
          <w:sz w:val="22"/>
          <w:szCs w:val="22"/>
        </w:rPr>
      </w:pPr>
    </w:p>
    <w:p w14:paraId="399568C0" w14:textId="77777777" w:rsidR="0017152F" w:rsidRPr="005C0190" w:rsidRDefault="0017152F">
      <w:pPr>
        <w:spacing w:line="271" w:lineRule="auto"/>
        <w:rPr>
          <w:rFonts w:ascii="Arial" w:hAnsi="Arial" w:cs="Arial"/>
          <w:sz w:val="24"/>
        </w:rPr>
        <w:sectPr w:rsidR="0017152F" w:rsidRPr="005C0190" w:rsidSect="00825B7A">
          <w:headerReference w:type="default" r:id="rId33"/>
          <w:pgSz w:w="12240" w:h="15840"/>
          <w:pgMar w:top="720" w:right="720" w:bottom="720" w:left="720" w:header="713" w:footer="1015" w:gutter="0"/>
          <w:cols w:space="720"/>
        </w:sectPr>
      </w:pPr>
    </w:p>
    <w:p w14:paraId="33E0651E" w14:textId="77777777" w:rsidR="009953D3" w:rsidRPr="00E70D8C" w:rsidRDefault="009953D3">
      <w:pPr>
        <w:spacing w:before="6"/>
        <w:rPr>
          <w:rFonts w:ascii="Arial" w:eastAsia="Times New Roman" w:hAnsi="Arial" w:cs="Arial"/>
          <w:sz w:val="23"/>
          <w:szCs w:val="23"/>
        </w:rPr>
      </w:pPr>
    </w:p>
    <w:p w14:paraId="429401CC" w14:textId="77777777" w:rsidR="009953D3" w:rsidRPr="00E70D8C" w:rsidRDefault="00F870BD">
      <w:pPr>
        <w:spacing w:before="49"/>
        <w:ind w:left="3531" w:right="3292" w:firstLine="1925"/>
        <w:rPr>
          <w:rFonts w:ascii="Arial" w:eastAsia="Arial" w:hAnsi="Arial" w:cs="Arial"/>
          <w:sz w:val="40"/>
          <w:szCs w:val="40"/>
        </w:rPr>
      </w:pPr>
      <w:r w:rsidRPr="00E70D8C">
        <w:rPr>
          <w:rFonts w:ascii="Arial" w:hAnsi="Arial" w:cs="Arial"/>
          <w:b/>
          <w:sz w:val="40"/>
        </w:rPr>
        <w:t>Written</w:t>
      </w:r>
      <w:r w:rsidRPr="00E70D8C">
        <w:rPr>
          <w:rFonts w:ascii="Arial" w:hAnsi="Arial" w:cs="Arial"/>
          <w:b/>
          <w:spacing w:val="-1"/>
          <w:sz w:val="40"/>
        </w:rPr>
        <w:t xml:space="preserve"> Rationale</w:t>
      </w:r>
      <w:r w:rsidRPr="00E70D8C">
        <w:rPr>
          <w:rFonts w:ascii="Arial" w:hAnsi="Arial" w:cs="Arial"/>
          <w:b/>
          <w:spacing w:val="24"/>
          <w:sz w:val="40"/>
        </w:rPr>
        <w:t xml:space="preserve"> </w:t>
      </w:r>
      <w:r w:rsidRPr="00E70D8C">
        <w:rPr>
          <w:rFonts w:ascii="Arial" w:hAnsi="Arial" w:cs="Arial"/>
          <w:b/>
          <w:spacing w:val="-1"/>
          <w:sz w:val="40"/>
        </w:rPr>
        <w:t>(Dependent</w:t>
      </w:r>
      <w:r w:rsidRPr="00E70D8C">
        <w:rPr>
          <w:rFonts w:ascii="Arial" w:hAnsi="Arial" w:cs="Arial"/>
          <w:b/>
          <w:spacing w:val="-3"/>
          <w:sz w:val="40"/>
        </w:rPr>
        <w:t xml:space="preserve"> </w:t>
      </w:r>
      <w:r w:rsidRPr="00E70D8C">
        <w:rPr>
          <w:rFonts w:ascii="Arial" w:hAnsi="Arial" w:cs="Arial"/>
          <w:b/>
          <w:sz w:val="40"/>
        </w:rPr>
        <w:t xml:space="preserve">on </w:t>
      </w:r>
      <w:r w:rsidRPr="00E70D8C">
        <w:rPr>
          <w:rFonts w:ascii="Arial" w:hAnsi="Arial" w:cs="Arial"/>
          <w:b/>
          <w:spacing w:val="-1"/>
          <w:sz w:val="40"/>
        </w:rPr>
        <w:t>ESSA</w:t>
      </w:r>
      <w:r w:rsidRPr="00E70D8C">
        <w:rPr>
          <w:rFonts w:ascii="Arial" w:hAnsi="Arial" w:cs="Arial"/>
          <w:b/>
          <w:sz w:val="40"/>
        </w:rPr>
        <w:t xml:space="preserve"> </w:t>
      </w:r>
      <w:r w:rsidRPr="00E70D8C">
        <w:rPr>
          <w:rFonts w:ascii="Arial" w:hAnsi="Arial" w:cs="Arial"/>
          <w:b/>
          <w:spacing w:val="-1"/>
          <w:sz w:val="40"/>
        </w:rPr>
        <w:t>Evidence</w:t>
      </w:r>
      <w:r w:rsidRPr="00E70D8C">
        <w:rPr>
          <w:rFonts w:ascii="Arial" w:hAnsi="Arial" w:cs="Arial"/>
          <w:b/>
          <w:sz w:val="40"/>
        </w:rPr>
        <w:t xml:space="preserve"> </w:t>
      </w:r>
      <w:r w:rsidRPr="00E70D8C">
        <w:rPr>
          <w:rFonts w:ascii="Arial" w:hAnsi="Arial" w:cs="Arial"/>
          <w:b/>
          <w:spacing w:val="-1"/>
          <w:sz w:val="40"/>
        </w:rPr>
        <w:t>Level)</w:t>
      </w:r>
    </w:p>
    <w:p w14:paraId="4315B70A" w14:textId="77777777" w:rsidR="009953D3" w:rsidRPr="00E70D8C" w:rsidRDefault="00F870BD">
      <w:pPr>
        <w:spacing w:before="153" w:line="620" w:lineRule="atLeast"/>
        <w:ind w:left="226" w:right="1140"/>
        <w:rPr>
          <w:rFonts w:ascii="Arial" w:eastAsia="Arial" w:hAnsi="Arial" w:cs="Arial"/>
          <w:sz w:val="20"/>
          <w:szCs w:val="20"/>
        </w:rPr>
      </w:pPr>
      <w:r w:rsidRPr="00E70D8C">
        <w:rPr>
          <w:rFonts w:ascii="Arial" w:hAnsi="Arial" w:cs="Arial"/>
          <w:sz w:val="20"/>
        </w:rPr>
        <w:t>All</w:t>
      </w:r>
      <w:r w:rsidRPr="00E70D8C">
        <w:rPr>
          <w:rFonts w:ascii="Arial" w:hAnsi="Arial" w:cs="Arial"/>
          <w:spacing w:val="-9"/>
          <w:sz w:val="20"/>
        </w:rPr>
        <w:t xml:space="preserve"> </w:t>
      </w:r>
      <w:r w:rsidRPr="00E70D8C">
        <w:rPr>
          <w:rFonts w:ascii="Arial" w:hAnsi="Arial" w:cs="Arial"/>
          <w:sz w:val="20"/>
        </w:rPr>
        <w:t>interventions,</w:t>
      </w:r>
      <w:r w:rsidRPr="00E70D8C">
        <w:rPr>
          <w:rFonts w:ascii="Arial" w:hAnsi="Arial" w:cs="Arial"/>
          <w:spacing w:val="-8"/>
          <w:sz w:val="20"/>
        </w:rPr>
        <w:t xml:space="preserve"> </w:t>
      </w:r>
      <w:r w:rsidRPr="00E70D8C">
        <w:rPr>
          <w:rFonts w:ascii="Arial" w:hAnsi="Arial" w:cs="Arial"/>
          <w:sz w:val="20"/>
        </w:rPr>
        <w:t>programs,</w:t>
      </w:r>
      <w:r w:rsidRPr="00E70D8C">
        <w:rPr>
          <w:rFonts w:ascii="Arial" w:hAnsi="Arial" w:cs="Arial"/>
          <w:spacing w:val="-9"/>
          <w:sz w:val="20"/>
        </w:rPr>
        <w:t xml:space="preserve"> </w:t>
      </w:r>
      <w:r w:rsidRPr="00E70D8C">
        <w:rPr>
          <w:rFonts w:ascii="Arial" w:hAnsi="Arial" w:cs="Arial"/>
          <w:spacing w:val="-1"/>
          <w:sz w:val="20"/>
        </w:rPr>
        <w:t>strategies,</w:t>
      </w:r>
      <w:r w:rsidRPr="00E70D8C">
        <w:rPr>
          <w:rFonts w:ascii="Arial" w:hAnsi="Arial" w:cs="Arial"/>
          <w:spacing w:val="-8"/>
          <w:sz w:val="20"/>
        </w:rPr>
        <w:t xml:space="preserve"> </w:t>
      </w:r>
      <w:r w:rsidRPr="00E70D8C">
        <w:rPr>
          <w:rFonts w:ascii="Arial" w:hAnsi="Arial" w:cs="Arial"/>
          <w:sz w:val="20"/>
        </w:rPr>
        <w:t>activities,</w:t>
      </w:r>
      <w:r w:rsidRPr="00E70D8C">
        <w:rPr>
          <w:rFonts w:ascii="Arial" w:hAnsi="Arial" w:cs="Arial"/>
          <w:spacing w:val="-8"/>
          <w:sz w:val="20"/>
        </w:rPr>
        <w:t xml:space="preserve"> </w:t>
      </w:r>
      <w:r w:rsidRPr="00E70D8C">
        <w:rPr>
          <w:rFonts w:ascii="Arial" w:hAnsi="Arial" w:cs="Arial"/>
          <w:sz w:val="20"/>
        </w:rPr>
        <w:t>software,</w:t>
      </w:r>
      <w:r w:rsidRPr="00E70D8C">
        <w:rPr>
          <w:rFonts w:ascii="Arial" w:hAnsi="Arial" w:cs="Arial"/>
          <w:spacing w:val="-8"/>
          <w:sz w:val="20"/>
        </w:rPr>
        <w:t xml:space="preserve"> </w:t>
      </w:r>
      <w:r w:rsidRPr="00E70D8C">
        <w:rPr>
          <w:rFonts w:ascii="Arial" w:hAnsi="Arial" w:cs="Arial"/>
          <w:sz w:val="20"/>
        </w:rPr>
        <w:t>staff,</w:t>
      </w:r>
      <w:r w:rsidRPr="00E70D8C">
        <w:rPr>
          <w:rFonts w:ascii="Arial" w:hAnsi="Arial" w:cs="Arial"/>
          <w:spacing w:val="-7"/>
          <w:sz w:val="20"/>
        </w:rPr>
        <w:t xml:space="preserve"> </w:t>
      </w:r>
      <w:r w:rsidRPr="00E70D8C">
        <w:rPr>
          <w:rFonts w:ascii="Arial" w:hAnsi="Arial" w:cs="Arial"/>
          <w:spacing w:val="-1"/>
          <w:sz w:val="20"/>
        </w:rPr>
        <w:t>etc.</w:t>
      </w:r>
      <w:r w:rsidRPr="00E70D8C">
        <w:rPr>
          <w:rFonts w:ascii="Arial" w:hAnsi="Arial" w:cs="Arial"/>
          <w:spacing w:val="-10"/>
          <w:sz w:val="20"/>
        </w:rPr>
        <w:t xml:space="preserve"> </w:t>
      </w:r>
      <w:r w:rsidRPr="00E70D8C">
        <w:rPr>
          <w:rFonts w:ascii="Arial" w:hAnsi="Arial" w:cs="Arial"/>
          <w:spacing w:val="1"/>
          <w:sz w:val="20"/>
        </w:rPr>
        <w:t>must</w:t>
      </w:r>
      <w:r w:rsidRPr="00E70D8C">
        <w:rPr>
          <w:rFonts w:ascii="Arial" w:hAnsi="Arial" w:cs="Arial"/>
          <w:spacing w:val="-7"/>
          <w:sz w:val="20"/>
        </w:rPr>
        <w:t xml:space="preserve"> </w:t>
      </w:r>
      <w:r w:rsidRPr="00E70D8C">
        <w:rPr>
          <w:rFonts w:ascii="Arial" w:hAnsi="Arial" w:cs="Arial"/>
          <w:spacing w:val="-1"/>
          <w:sz w:val="20"/>
        </w:rPr>
        <w:t>include</w:t>
      </w:r>
      <w:r w:rsidRPr="00E70D8C">
        <w:rPr>
          <w:rFonts w:ascii="Arial" w:hAnsi="Arial" w:cs="Arial"/>
          <w:spacing w:val="-7"/>
          <w:sz w:val="20"/>
        </w:rPr>
        <w:t xml:space="preserve"> </w:t>
      </w:r>
      <w:r w:rsidRPr="00E70D8C">
        <w:rPr>
          <w:rFonts w:ascii="Arial" w:hAnsi="Arial" w:cs="Arial"/>
          <w:sz w:val="20"/>
        </w:rPr>
        <w:t>the</w:t>
      </w:r>
      <w:r w:rsidRPr="00E70D8C">
        <w:rPr>
          <w:rFonts w:ascii="Arial" w:hAnsi="Arial" w:cs="Arial"/>
          <w:spacing w:val="-1"/>
          <w:sz w:val="20"/>
        </w:rPr>
        <w:t xml:space="preserve"> </w:t>
      </w:r>
      <w:r w:rsidRPr="00E70D8C">
        <w:rPr>
          <w:rFonts w:ascii="Arial" w:hAnsi="Arial" w:cs="Arial"/>
          <w:sz w:val="20"/>
        </w:rPr>
        <w:t>evidence-based</w:t>
      </w:r>
      <w:r w:rsidRPr="00E70D8C">
        <w:rPr>
          <w:rFonts w:ascii="Arial" w:hAnsi="Arial" w:cs="Arial"/>
          <w:spacing w:val="-6"/>
          <w:sz w:val="20"/>
        </w:rPr>
        <w:t xml:space="preserve"> </w:t>
      </w:r>
      <w:r w:rsidRPr="00E70D8C">
        <w:rPr>
          <w:rFonts w:ascii="Arial" w:hAnsi="Arial" w:cs="Arial"/>
          <w:spacing w:val="-1"/>
          <w:sz w:val="20"/>
        </w:rPr>
        <w:t>level</w:t>
      </w:r>
      <w:r w:rsidRPr="00E70D8C">
        <w:rPr>
          <w:rFonts w:ascii="Arial" w:hAnsi="Arial" w:cs="Arial"/>
          <w:spacing w:val="-7"/>
          <w:sz w:val="20"/>
        </w:rPr>
        <w:t xml:space="preserve"> </w:t>
      </w:r>
      <w:r w:rsidRPr="00E70D8C">
        <w:rPr>
          <w:rFonts w:ascii="Arial" w:hAnsi="Arial" w:cs="Arial"/>
          <w:spacing w:val="-1"/>
          <w:sz w:val="20"/>
        </w:rPr>
        <w:t>in</w:t>
      </w:r>
      <w:r w:rsidRPr="00E70D8C">
        <w:rPr>
          <w:rFonts w:ascii="Arial" w:hAnsi="Arial" w:cs="Arial"/>
          <w:spacing w:val="-6"/>
          <w:sz w:val="20"/>
        </w:rPr>
        <w:t xml:space="preserve"> </w:t>
      </w:r>
      <w:r w:rsidRPr="00E70D8C">
        <w:rPr>
          <w:rFonts w:ascii="Arial" w:hAnsi="Arial" w:cs="Arial"/>
          <w:spacing w:val="-1"/>
          <w:sz w:val="20"/>
        </w:rPr>
        <w:t>the</w:t>
      </w:r>
      <w:r w:rsidRPr="00E70D8C">
        <w:rPr>
          <w:rFonts w:ascii="Arial" w:hAnsi="Arial" w:cs="Arial"/>
          <w:spacing w:val="-6"/>
          <w:sz w:val="20"/>
        </w:rPr>
        <w:t xml:space="preserve"> </w:t>
      </w:r>
      <w:r w:rsidRPr="00E70D8C">
        <w:rPr>
          <w:rFonts w:ascii="Arial" w:hAnsi="Arial" w:cs="Arial"/>
          <w:spacing w:val="-1"/>
          <w:sz w:val="20"/>
        </w:rPr>
        <w:t>SIP</w:t>
      </w:r>
      <w:r w:rsidRPr="00E70D8C">
        <w:rPr>
          <w:rFonts w:ascii="Arial" w:hAnsi="Arial" w:cs="Arial"/>
          <w:spacing w:val="-7"/>
          <w:sz w:val="20"/>
        </w:rPr>
        <w:t xml:space="preserve"> </w:t>
      </w:r>
      <w:r w:rsidRPr="00E70D8C">
        <w:rPr>
          <w:rFonts w:ascii="Arial" w:hAnsi="Arial" w:cs="Arial"/>
          <w:sz w:val="20"/>
        </w:rPr>
        <w:t>and</w:t>
      </w:r>
      <w:r w:rsidRPr="00E70D8C">
        <w:rPr>
          <w:rFonts w:ascii="Arial" w:hAnsi="Arial" w:cs="Arial"/>
          <w:spacing w:val="-7"/>
          <w:sz w:val="20"/>
        </w:rPr>
        <w:t xml:space="preserve"> </w:t>
      </w:r>
      <w:r w:rsidRPr="00E70D8C">
        <w:rPr>
          <w:rFonts w:ascii="Arial" w:hAnsi="Arial" w:cs="Arial"/>
          <w:sz w:val="20"/>
        </w:rPr>
        <w:t>budget/justification.</w:t>
      </w:r>
      <w:r w:rsidRPr="00E70D8C">
        <w:rPr>
          <w:rFonts w:ascii="Arial" w:hAnsi="Arial" w:cs="Arial"/>
          <w:spacing w:val="86"/>
          <w:w w:val="99"/>
          <w:sz w:val="20"/>
        </w:rPr>
        <w:t xml:space="preserve"> </w:t>
      </w:r>
      <w:r w:rsidRPr="00E70D8C">
        <w:rPr>
          <w:rFonts w:ascii="Arial" w:hAnsi="Arial" w:cs="Arial"/>
          <w:spacing w:val="-1"/>
          <w:sz w:val="20"/>
        </w:rPr>
        <w:t>ESSA</w:t>
      </w:r>
      <w:r w:rsidRPr="00E70D8C">
        <w:rPr>
          <w:rFonts w:ascii="Arial" w:hAnsi="Arial" w:cs="Arial"/>
          <w:spacing w:val="-6"/>
          <w:sz w:val="20"/>
        </w:rPr>
        <w:t xml:space="preserve"> </w:t>
      </w:r>
      <w:r w:rsidRPr="00E70D8C">
        <w:rPr>
          <w:rFonts w:ascii="Arial" w:hAnsi="Arial" w:cs="Arial"/>
          <w:spacing w:val="-1"/>
          <w:sz w:val="20"/>
        </w:rPr>
        <w:t>recognizes</w:t>
      </w:r>
      <w:r w:rsidRPr="00E70D8C">
        <w:rPr>
          <w:rFonts w:ascii="Arial" w:hAnsi="Arial" w:cs="Arial"/>
          <w:spacing w:val="-7"/>
          <w:sz w:val="20"/>
        </w:rPr>
        <w:t xml:space="preserve"> </w:t>
      </w:r>
      <w:r w:rsidRPr="00E70D8C">
        <w:rPr>
          <w:rFonts w:ascii="Arial" w:hAnsi="Arial" w:cs="Arial"/>
          <w:sz w:val="20"/>
        </w:rPr>
        <w:t>four</w:t>
      </w:r>
      <w:r w:rsidRPr="00E70D8C">
        <w:rPr>
          <w:rFonts w:ascii="Arial" w:hAnsi="Arial" w:cs="Arial"/>
          <w:spacing w:val="-7"/>
          <w:sz w:val="20"/>
        </w:rPr>
        <w:t xml:space="preserve"> </w:t>
      </w:r>
      <w:r w:rsidRPr="00E70D8C">
        <w:rPr>
          <w:rFonts w:ascii="Arial" w:hAnsi="Arial" w:cs="Arial"/>
          <w:spacing w:val="-1"/>
          <w:sz w:val="20"/>
        </w:rPr>
        <w:t>levels</w:t>
      </w:r>
      <w:r w:rsidRPr="00E70D8C">
        <w:rPr>
          <w:rFonts w:ascii="Arial" w:hAnsi="Arial" w:cs="Arial"/>
          <w:spacing w:val="-6"/>
          <w:sz w:val="20"/>
        </w:rPr>
        <w:t xml:space="preserve"> </w:t>
      </w:r>
      <w:r w:rsidRPr="00E70D8C">
        <w:rPr>
          <w:rFonts w:ascii="Arial" w:hAnsi="Arial" w:cs="Arial"/>
          <w:sz w:val="20"/>
        </w:rPr>
        <w:t>of</w:t>
      </w:r>
      <w:r w:rsidRPr="00E70D8C">
        <w:rPr>
          <w:rFonts w:ascii="Arial" w:hAnsi="Arial" w:cs="Arial"/>
          <w:spacing w:val="-6"/>
          <w:sz w:val="20"/>
        </w:rPr>
        <w:t xml:space="preserve"> </w:t>
      </w:r>
      <w:r w:rsidRPr="00E70D8C">
        <w:rPr>
          <w:rFonts w:ascii="Arial" w:hAnsi="Arial" w:cs="Arial"/>
          <w:spacing w:val="-1"/>
          <w:sz w:val="20"/>
        </w:rPr>
        <w:t>evidence:</w:t>
      </w:r>
    </w:p>
    <w:p w14:paraId="331BE2DC" w14:textId="77777777" w:rsidR="009953D3" w:rsidRPr="00E70D8C" w:rsidRDefault="00F870BD">
      <w:pPr>
        <w:numPr>
          <w:ilvl w:val="0"/>
          <w:numId w:val="1"/>
        </w:numPr>
        <w:tabs>
          <w:tab w:val="left" w:pos="503"/>
        </w:tabs>
        <w:spacing w:before="79"/>
        <w:ind w:firstLine="0"/>
        <w:rPr>
          <w:rFonts w:ascii="Arial" w:eastAsia="Arial" w:hAnsi="Arial" w:cs="Arial"/>
          <w:sz w:val="20"/>
          <w:szCs w:val="20"/>
        </w:rPr>
      </w:pPr>
      <w:r w:rsidRPr="00E70D8C">
        <w:rPr>
          <w:rFonts w:ascii="Arial" w:hAnsi="Arial" w:cs="Arial"/>
          <w:b/>
          <w:sz w:val="20"/>
        </w:rPr>
        <w:t>Strong</w:t>
      </w:r>
      <w:r w:rsidRPr="00E70D8C">
        <w:rPr>
          <w:rFonts w:ascii="Arial" w:hAnsi="Arial" w:cs="Arial"/>
          <w:sz w:val="20"/>
        </w:rPr>
        <w:t>:</w:t>
      </w:r>
      <w:r w:rsidRPr="00E70D8C">
        <w:rPr>
          <w:rFonts w:ascii="Arial" w:hAnsi="Arial" w:cs="Arial"/>
          <w:spacing w:val="-9"/>
          <w:sz w:val="20"/>
        </w:rPr>
        <w:t xml:space="preserve"> </w:t>
      </w:r>
      <w:r w:rsidRPr="00E70D8C">
        <w:rPr>
          <w:rFonts w:ascii="Arial" w:hAnsi="Arial" w:cs="Arial"/>
          <w:spacing w:val="-1"/>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7"/>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8"/>
          <w:sz w:val="20"/>
        </w:rPr>
        <w:t xml:space="preserve"> </w:t>
      </w:r>
      <w:r w:rsidRPr="00E70D8C">
        <w:rPr>
          <w:rFonts w:ascii="Arial" w:hAnsi="Arial" w:cs="Arial"/>
          <w:sz w:val="20"/>
        </w:rPr>
        <w:t>and</w:t>
      </w:r>
      <w:r w:rsidRPr="00E70D8C">
        <w:rPr>
          <w:rFonts w:ascii="Arial" w:hAnsi="Arial" w:cs="Arial"/>
          <w:spacing w:val="-6"/>
          <w:sz w:val="20"/>
        </w:rPr>
        <w:t xml:space="preserve"> </w:t>
      </w:r>
      <w:r w:rsidRPr="00E70D8C">
        <w:rPr>
          <w:rFonts w:ascii="Arial" w:hAnsi="Arial" w:cs="Arial"/>
          <w:sz w:val="20"/>
        </w:rPr>
        <w:t>well-implemented</w:t>
      </w:r>
      <w:r w:rsidRPr="00E70D8C">
        <w:rPr>
          <w:rFonts w:ascii="Arial" w:hAnsi="Arial" w:cs="Arial"/>
          <w:spacing w:val="-9"/>
          <w:sz w:val="20"/>
        </w:rPr>
        <w:t xml:space="preserve"> </w:t>
      </w:r>
      <w:r w:rsidRPr="00E70D8C">
        <w:rPr>
          <w:rFonts w:ascii="Arial" w:hAnsi="Arial" w:cs="Arial"/>
          <w:sz w:val="20"/>
        </w:rPr>
        <w:t>experimental</w:t>
      </w:r>
      <w:r w:rsidRPr="00E70D8C">
        <w:rPr>
          <w:rFonts w:ascii="Arial" w:hAnsi="Arial" w:cs="Arial"/>
          <w:spacing w:val="-9"/>
          <w:sz w:val="20"/>
        </w:rPr>
        <w:t xml:space="preserve"> </w:t>
      </w:r>
      <w:r w:rsidRPr="00E70D8C">
        <w:rPr>
          <w:rFonts w:ascii="Arial" w:hAnsi="Arial" w:cs="Arial"/>
          <w:sz w:val="20"/>
        </w:rPr>
        <w:t>study</w:t>
      </w:r>
    </w:p>
    <w:p w14:paraId="4FDADECC" w14:textId="77777777"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Moderate:</w:t>
      </w:r>
      <w:r w:rsidRPr="00E70D8C">
        <w:rPr>
          <w:rFonts w:ascii="Arial" w:hAnsi="Arial" w:cs="Arial"/>
          <w:b/>
          <w:spacing w:val="41"/>
          <w:sz w:val="20"/>
        </w:rPr>
        <w:t xml:space="preserve"> </w:t>
      </w:r>
      <w:r w:rsidRPr="00E70D8C">
        <w:rPr>
          <w:rFonts w:ascii="Arial" w:hAnsi="Arial" w:cs="Arial"/>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5"/>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pacing w:val="-1"/>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7"/>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quasi-experimental</w:t>
      </w:r>
      <w:r w:rsidRPr="00E70D8C">
        <w:rPr>
          <w:rFonts w:ascii="Arial" w:hAnsi="Arial" w:cs="Arial"/>
          <w:spacing w:val="-7"/>
          <w:sz w:val="20"/>
        </w:rPr>
        <w:t xml:space="preserve"> </w:t>
      </w:r>
      <w:r w:rsidRPr="00E70D8C">
        <w:rPr>
          <w:rFonts w:ascii="Arial" w:hAnsi="Arial" w:cs="Arial"/>
          <w:sz w:val="20"/>
        </w:rPr>
        <w:t>study</w:t>
      </w:r>
    </w:p>
    <w:p w14:paraId="1AA21FE3" w14:textId="77777777"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Promising:</w:t>
      </w:r>
      <w:r w:rsidRPr="00E70D8C">
        <w:rPr>
          <w:rFonts w:ascii="Arial" w:hAnsi="Arial" w:cs="Arial"/>
          <w:b/>
          <w:spacing w:val="42"/>
          <w:sz w:val="20"/>
        </w:rPr>
        <w:t xml:space="preserve"> </w:t>
      </w:r>
      <w:r w:rsidRPr="00E70D8C">
        <w:rPr>
          <w:rFonts w:ascii="Arial" w:hAnsi="Arial" w:cs="Arial"/>
          <w:sz w:val="20"/>
        </w:rPr>
        <w:t>evidence</w:t>
      </w:r>
      <w:r w:rsidRPr="00E70D8C">
        <w:rPr>
          <w:rFonts w:ascii="Arial" w:hAnsi="Arial" w:cs="Arial"/>
          <w:spacing w:val="-6"/>
          <w:sz w:val="20"/>
        </w:rPr>
        <w:t xml:space="preserve"> </w:t>
      </w:r>
      <w:r w:rsidRPr="00E70D8C">
        <w:rPr>
          <w:rFonts w:ascii="Arial" w:hAnsi="Arial" w:cs="Arial"/>
          <w:spacing w:val="-1"/>
          <w:sz w:val="20"/>
        </w:rPr>
        <w:t>with</w:t>
      </w:r>
      <w:r w:rsidRPr="00E70D8C">
        <w:rPr>
          <w:rFonts w:ascii="Arial" w:hAnsi="Arial" w:cs="Arial"/>
          <w:spacing w:val="-6"/>
          <w:sz w:val="20"/>
        </w:rPr>
        <w:t xml:space="preserve"> </w:t>
      </w:r>
      <w:r w:rsidRPr="00E70D8C">
        <w:rPr>
          <w:rFonts w:ascii="Arial" w:hAnsi="Arial" w:cs="Arial"/>
          <w:sz w:val="20"/>
        </w:rPr>
        <w:t>a</w:t>
      </w:r>
      <w:r w:rsidRPr="00E70D8C">
        <w:rPr>
          <w:rFonts w:ascii="Arial" w:hAnsi="Arial" w:cs="Arial"/>
          <w:spacing w:val="-6"/>
          <w:sz w:val="20"/>
        </w:rPr>
        <w:t xml:space="preserve"> </w:t>
      </w:r>
      <w:r w:rsidRPr="00E70D8C">
        <w:rPr>
          <w:rFonts w:ascii="Arial" w:hAnsi="Arial" w:cs="Arial"/>
          <w:spacing w:val="-1"/>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4"/>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correlational</w:t>
      </w:r>
      <w:r w:rsidRPr="00E70D8C">
        <w:rPr>
          <w:rFonts w:ascii="Arial" w:hAnsi="Arial" w:cs="Arial"/>
          <w:spacing w:val="-6"/>
          <w:sz w:val="20"/>
        </w:rPr>
        <w:t xml:space="preserve"> </w:t>
      </w:r>
      <w:r w:rsidRPr="00E70D8C">
        <w:rPr>
          <w:rFonts w:ascii="Arial" w:hAnsi="Arial" w:cs="Arial"/>
          <w:sz w:val="20"/>
        </w:rPr>
        <w:t>study</w:t>
      </w:r>
      <w:r w:rsidRPr="00E70D8C">
        <w:rPr>
          <w:rFonts w:ascii="Arial" w:hAnsi="Arial" w:cs="Arial"/>
          <w:spacing w:val="-9"/>
          <w:sz w:val="20"/>
        </w:rPr>
        <w:t xml:space="preserve"> </w:t>
      </w:r>
      <w:r w:rsidRPr="00E70D8C">
        <w:rPr>
          <w:rFonts w:ascii="Arial" w:hAnsi="Arial" w:cs="Arial"/>
          <w:sz w:val="20"/>
        </w:rPr>
        <w:t>with</w:t>
      </w:r>
      <w:r w:rsidRPr="00E70D8C">
        <w:rPr>
          <w:rFonts w:ascii="Arial" w:hAnsi="Arial" w:cs="Arial"/>
          <w:spacing w:val="-8"/>
          <w:sz w:val="20"/>
        </w:rPr>
        <w:t xml:space="preserve"> </w:t>
      </w:r>
      <w:r w:rsidRPr="00E70D8C">
        <w:rPr>
          <w:rFonts w:ascii="Arial" w:hAnsi="Arial" w:cs="Arial"/>
          <w:sz w:val="20"/>
        </w:rPr>
        <w:t>statistical</w:t>
      </w:r>
      <w:r w:rsidRPr="00E70D8C">
        <w:rPr>
          <w:rFonts w:ascii="Arial" w:hAnsi="Arial" w:cs="Arial"/>
          <w:spacing w:val="-7"/>
          <w:sz w:val="20"/>
        </w:rPr>
        <w:t xml:space="preserve"> </w:t>
      </w:r>
      <w:r w:rsidRPr="00E70D8C">
        <w:rPr>
          <w:rFonts w:ascii="Arial" w:hAnsi="Arial" w:cs="Arial"/>
          <w:sz w:val="20"/>
        </w:rPr>
        <w:t>controls</w:t>
      </w:r>
      <w:r w:rsidRPr="00E70D8C">
        <w:rPr>
          <w:rFonts w:ascii="Arial" w:hAnsi="Arial" w:cs="Arial"/>
          <w:spacing w:val="-6"/>
          <w:sz w:val="20"/>
        </w:rPr>
        <w:t xml:space="preserve"> </w:t>
      </w:r>
      <w:r w:rsidRPr="00E70D8C">
        <w:rPr>
          <w:rFonts w:ascii="Arial" w:hAnsi="Arial" w:cs="Arial"/>
          <w:sz w:val="20"/>
        </w:rPr>
        <w:t>for</w:t>
      </w:r>
      <w:r w:rsidRPr="00E70D8C">
        <w:rPr>
          <w:rFonts w:ascii="Arial" w:hAnsi="Arial" w:cs="Arial"/>
          <w:spacing w:val="-8"/>
          <w:sz w:val="20"/>
        </w:rPr>
        <w:t xml:space="preserve"> </w:t>
      </w:r>
      <w:r w:rsidRPr="00E70D8C">
        <w:rPr>
          <w:rFonts w:ascii="Arial" w:hAnsi="Arial" w:cs="Arial"/>
          <w:spacing w:val="-1"/>
          <w:sz w:val="20"/>
        </w:rPr>
        <w:t>selection</w:t>
      </w:r>
      <w:r w:rsidRPr="00E70D8C">
        <w:rPr>
          <w:rFonts w:ascii="Arial" w:hAnsi="Arial" w:cs="Arial"/>
          <w:spacing w:val="-7"/>
          <w:sz w:val="20"/>
        </w:rPr>
        <w:t xml:space="preserve"> </w:t>
      </w:r>
      <w:r w:rsidRPr="00E70D8C">
        <w:rPr>
          <w:rFonts w:ascii="Arial" w:hAnsi="Arial" w:cs="Arial"/>
          <w:sz w:val="20"/>
        </w:rPr>
        <w:t>bias.</w:t>
      </w:r>
    </w:p>
    <w:p w14:paraId="58AE10E5" w14:textId="77777777" w:rsidR="009953D3" w:rsidRPr="00E70D8C" w:rsidRDefault="00F870BD">
      <w:pPr>
        <w:numPr>
          <w:ilvl w:val="0"/>
          <w:numId w:val="1"/>
        </w:numPr>
        <w:tabs>
          <w:tab w:val="left" w:pos="503"/>
        </w:tabs>
        <w:spacing w:before="82" w:line="328" w:lineRule="auto"/>
        <w:ind w:right="1140" w:firstLine="0"/>
        <w:rPr>
          <w:rFonts w:ascii="Arial" w:eastAsia="Arial" w:hAnsi="Arial" w:cs="Arial"/>
          <w:sz w:val="20"/>
          <w:szCs w:val="20"/>
        </w:rPr>
      </w:pPr>
      <w:r w:rsidRPr="00E70D8C">
        <w:rPr>
          <w:rFonts w:ascii="Arial" w:hAnsi="Arial" w:cs="Arial"/>
          <w:b/>
          <w:sz w:val="20"/>
        </w:rPr>
        <w:t>Written</w:t>
      </w:r>
      <w:r w:rsidRPr="00E70D8C">
        <w:rPr>
          <w:rFonts w:ascii="Arial" w:hAnsi="Arial" w:cs="Arial"/>
          <w:b/>
          <w:spacing w:val="-7"/>
          <w:sz w:val="20"/>
        </w:rPr>
        <w:t xml:space="preserve"> </w:t>
      </w:r>
      <w:r w:rsidRPr="00E70D8C">
        <w:rPr>
          <w:rFonts w:ascii="Arial" w:hAnsi="Arial" w:cs="Arial"/>
          <w:b/>
          <w:sz w:val="20"/>
        </w:rPr>
        <w:t>Rationale:</w:t>
      </w:r>
      <w:r w:rsidRPr="00E70D8C">
        <w:rPr>
          <w:rFonts w:ascii="Arial" w:hAnsi="Arial" w:cs="Arial"/>
          <w:b/>
          <w:spacing w:val="44"/>
          <w:sz w:val="20"/>
        </w:rPr>
        <w:t xml:space="preserve"> </w:t>
      </w:r>
      <w:r w:rsidRPr="00E70D8C">
        <w:rPr>
          <w:rFonts w:ascii="Arial" w:hAnsi="Arial" w:cs="Arial"/>
          <w:sz w:val="20"/>
        </w:rPr>
        <w:t>evidence</w:t>
      </w:r>
      <w:r w:rsidRPr="00E70D8C">
        <w:rPr>
          <w:rFonts w:ascii="Arial" w:hAnsi="Arial" w:cs="Arial"/>
          <w:spacing w:val="-5"/>
          <w:sz w:val="20"/>
        </w:rPr>
        <w:t xml:space="preserve"> </w:t>
      </w:r>
      <w:r w:rsidRPr="00E70D8C">
        <w:rPr>
          <w:rFonts w:ascii="Arial" w:hAnsi="Arial" w:cs="Arial"/>
          <w:sz w:val="20"/>
        </w:rPr>
        <w:t>building</w:t>
      </w:r>
      <w:r w:rsidRPr="00E70D8C">
        <w:rPr>
          <w:rFonts w:ascii="Arial" w:hAnsi="Arial" w:cs="Arial"/>
          <w:spacing w:val="-7"/>
          <w:sz w:val="20"/>
        </w:rPr>
        <w:t xml:space="preserve"> </w:t>
      </w:r>
      <w:r w:rsidRPr="00E70D8C">
        <w:rPr>
          <w:rFonts w:ascii="Arial" w:hAnsi="Arial" w:cs="Arial"/>
          <w:sz w:val="20"/>
        </w:rPr>
        <w:t>based</w:t>
      </w:r>
      <w:r w:rsidRPr="00E70D8C">
        <w:rPr>
          <w:rFonts w:ascii="Arial" w:hAnsi="Arial" w:cs="Arial"/>
          <w:spacing w:val="-7"/>
          <w:sz w:val="20"/>
        </w:rPr>
        <w:t xml:space="preserve"> </w:t>
      </w:r>
      <w:r w:rsidRPr="00E70D8C">
        <w:rPr>
          <w:rFonts w:ascii="Arial" w:hAnsi="Arial" w:cs="Arial"/>
          <w:sz w:val="20"/>
        </w:rPr>
        <w:t>on</w:t>
      </w:r>
      <w:r w:rsidRPr="00E70D8C">
        <w:rPr>
          <w:rFonts w:ascii="Arial" w:hAnsi="Arial" w:cs="Arial"/>
          <w:spacing w:val="-7"/>
          <w:sz w:val="20"/>
        </w:rPr>
        <w:t xml:space="preserve"> </w:t>
      </w:r>
      <w:r w:rsidRPr="00E70D8C">
        <w:rPr>
          <w:rFonts w:ascii="Arial" w:hAnsi="Arial" w:cs="Arial"/>
          <w:sz w:val="20"/>
        </w:rPr>
        <w:t>high</w:t>
      </w:r>
      <w:r w:rsidRPr="00E70D8C">
        <w:rPr>
          <w:rFonts w:ascii="Arial" w:hAnsi="Arial" w:cs="Arial"/>
          <w:spacing w:val="-8"/>
          <w:sz w:val="20"/>
        </w:rPr>
        <w:t xml:space="preserve"> </w:t>
      </w:r>
      <w:r w:rsidRPr="00E70D8C">
        <w:rPr>
          <w:rFonts w:ascii="Arial" w:hAnsi="Arial" w:cs="Arial"/>
          <w:sz w:val="20"/>
        </w:rPr>
        <w:t>quality</w:t>
      </w:r>
      <w:r w:rsidRPr="00E70D8C">
        <w:rPr>
          <w:rFonts w:ascii="Arial" w:hAnsi="Arial" w:cs="Arial"/>
          <w:spacing w:val="-10"/>
          <w:sz w:val="20"/>
        </w:rPr>
        <w:t xml:space="preserve"> </w:t>
      </w:r>
      <w:r w:rsidRPr="00E70D8C">
        <w:rPr>
          <w:rFonts w:ascii="Arial" w:hAnsi="Arial" w:cs="Arial"/>
          <w:sz w:val="20"/>
        </w:rPr>
        <w:t>research</w:t>
      </w:r>
      <w:r w:rsidRPr="00E70D8C">
        <w:rPr>
          <w:rFonts w:ascii="Arial" w:hAnsi="Arial" w:cs="Arial"/>
          <w:spacing w:val="-7"/>
          <w:sz w:val="20"/>
        </w:rPr>
        <w:t xml:space="preserve"> </w:t>
      </w:r>
      <w:r w:rsidRPr="00E70D8C">
        <w:rPr>
          <w:rFonts w:ascii="Arial" w:hAnsi="Arial" w:cs="Arial"/>
          <w:sz w:val="20"/>
        </w:rPr>
        <w:t>findings</w:t>
      </w:r>
      <w:r w:rsidRPr="00E70D8C">
        <w:rPr>
          <w:rFonts w:ascii="Arial" w:hAnsi="Arial" w:cs="Arial"/>
          <w:spacing w:val="-3"/>
          <w:sz w:val="20"/>
        </w:rPr>
        <w:t xml:space="preserve"> </w:t>
      </w:r>
      <w:r w:rsidRPr="00E70D8C">
        <w:rPr>
          <w:rFonts w:ascii="Arial" w:hAnsi="Arial" w:cs="Arial"/>
          <w:sz w:val="20"/>
        </w:rPr>
        <w:t>or</w:t>
      </w:r>
      <w:r w:rsidRPr="00E70D8C">
        <w:rPr>
          <w:rFonts w:ascii="Arial" w:hAnsi="Arial" w:cs="Arial"/>
          <w:spacing w:val="-7"/>
          <w:sz w:val="20"/>
        </w:rPr>
        <w:t xml:space="preserve"> </w:t>
      </w:r>
      <w:r w:rsidRPr="00E70D8C">
        <w:rPr>
          <w:rFonts w:ascii="Arial" w:hAnsi="Arial" w:cs="Arial"/>
          <w:sz w:val="20"/>
        </w:rPr>
        <w:t>positive</w:t>
      </w:r>
      <w:r w:rsidRPr="00E70D8C">
        <w:rPr>
          <w:rFonts w:ascii="Arial" w:hAnsi="Arial" w:cs="Arial"/>
          <w:spacing w:val="-7"/>
          <w:sz w:val="20"/>
        </w:rPr>
        <w:t xml:space="preserve"> </w:t>
      </w:r>
      <w:r w:rsidRPr="00E70D8C">
        <w:rPr>
          <w:rFonts w:ascii="Arial" w:hAnsi="Arial" w:cs="Arial"/>
          <w:sz w:val="20"/>
        </w:rPr>
        <w:t>evaluation</w:t>
      </w:r>
      <w:r w:rsidRPr="00E70D8C">
        <w:rPr>
          <w:rFonts w:ascii="Arial" w:hAnsi="Arial" w:cs="Arial"/>
          <w:spacing w:val="-7"/>
          <w:sz w:val="20"/>
        </w:rPr>
        <w:t xml:space="preserve"> </w:t>
      </w:r>
      <w:r w:rsidRPr="00E70D8C">
        <w:rPr>
          <w:rFonts w:ascii="Arial" w:hAnsi="Arial" w:cs="Arial"/>
          <w:sz w:val="20"/>
        </w:rPr>
        <w:t>that</w:t>
      </w:r>
      <w:r w:rsidRPr="00E70D8C">
        <w:rPr>
          <w:rFonts w:ascii="Arial" w:hAnsi="Arial" w:cs="Arial"/>
          <w:spacing w:val="-6"/>
          <w:sz w:val="20"/>
        </w:rPr>
        <w:t xml:space="preserve"> </w:t>
      </w:r>
      <w:r w:rsidRPr="00E70D8C">
        <w:rPr>
          <w:rFonts w:ascii="Arial" w:hAnsi="Arial" w:cs="Arial"/>
          <w:sz w:val="20"/>
        </w:rPr>
        <w:t>such</w:t>
      </w:r>
      <w:r w:rsidRPr="00E70D8C">
        <w:rPr>
          <w:rFonts w:ascii="Arial" w:hAnsi="Arial" w:cs="Arial"/>
          <w:spacing w:val="-7"/>
          <w:sz w:val="20"/>
        </w:rPr>
        <w:t xml:space="preserve"> </w:t>
      </w:r>
      <w:r w:rsidRPr="00E70D8C">
        <w:rPr>
          <w:rFonts w:ascii="Arial" w:hAnsi="Arial" w:cs="Arial"/>
          <w:spacing w:val="-1"/>
          <w:sz w:val="20"/>
        </w:rPr>
        <w:t>activity,</w:t>
      </w:r>
      <w:r w:rsidRPr="00E70D8C">
        <w:rPr>
          <w:rFonts w:ascii="Arial" w:hAnsi="Arial" w:cs="Arial"/>
          <w:spacing w:val="-7"/>
          <w:sz w:val="20"/>
        </w:rPr>
        <w:t xml:space="preserve"> </w:t>
      </w:r>
      <w:r w:rsidRPr="00E70D8C">
        <w:rPr>
          <w:rFonts w:ascii="Arial" w:hAnsi="Arial" w:cs="Arial"/>
          <w:sz w:val="20"/>
        </w:rPr>
        <w:t>strategy,</w:t>
      </w:r>
      <w:r w:rsidRPr="00E70D8C">
        <w:rPr>
          <w:rFonts w:ascii="Arial" w:hAnsi="Arial" w:cs="Arial"/>
          <w:spacing w:val="-7"/>
          <w:sz w:val="20"/>
        </w:rPr>
        <w:t xml:space="preserve"> </w:t>
      </w:r>
      <w:r w:rsidRPr="00E70D8C">
        <w:rPr>
          <w:rFonts w:ascii="Arial" w:hAnsi="Arial" w:cs="Arial"/>
          <w:spacing w:val="-1"/>
          <w:sz w:val="20"/>
        </w:rPr>
        <w:t>or</w:t>
      </w:r>
      <w:r w:rsidRPr="00E70D8C">
        <w:rPr>
          <w:rFonts w:ascii="Arial" w:hAnsi="Arial" w:cs="Arial"/>
          <w:spacing w:val="-4"/>
          <w:sz w:val="20"/>
        </w:rPr>
        <w:t xml:space="preserve"> </w:t>
      </w:r>
      <w:r w:rsidRPr="00E70D8C">
        <w:rPr>
          <w:rFonts w:ascii="Arial" w:hAnsi="Arial" w:cs="Arial"/>
          <w:sz w:val="20"/>
        </w:rPr>
        <w:t>intervention</w:t>
      </w:r>
      <w:r w:rsidRPr="00E70D8C">
        <w:rPr>
          <w:rFonts w:ascii="Arial" w:hAnsi="Arial" w:cs="Arial"/>
          <w:spacing w:val="42"/>
          <w:w w:val="99"/>
          <w:sz w:val="20"/>
        </w:rPr>
        <w:t xml:space="preserve"> </w:t>
      </w:r>
      <w:r w:rsidRPr="00E70D8C">
        <w:rPr>
          <w:rFonts w:ascii="Arial" w:hAnsi="Arial" w:cs="Arial"/>
          <w:spacing w:val="-1"/>
          <w:sz w:val="20"/>
        </w:rPr>
        <w:t>is</w:t>
      </w:r>
      <w:r w:rsidRPr="00E70D8C">
        <w:rPr>
          <w:rFonts w:ascii="Arial" w:hAnsi="Arial" w:cs="Arial"/>
          <w:spacing w:val="-5"/>
          <w:sz w:val="20"/>
        </w:rPr>
        <w:t xml:space="preserve"> </w:t>
      </w:r>
      <w:r w:rsidRPr="00E70D8C">
        <w:rPr>
          <w:rFonts w:ascii="Arial" w:hAnsi="Arial" w:cs="Arial"/>
          <w:sz w:val="20"/>
        </w:rPr>
        <w:t>likely</w:t>
      </w:r>
      <w:r w:rsidRPr="00E70D8C">
        <w:rPr>
          <w:rFonts w:ascii="Arial" w:hAnsi="Arial" w:cs="Arial"/>
          <w:spacing w:val="-9"/>
          <w:sz w:val="20"/>
        </w:rPr>
        <w:t xml:space="preserve"> </w:t>
      </w:r>
      <w:r w:rsidRPr="00E70D8C">
        <w:rPr>
          <w:rFonts w:ascii="Arial" w:hAnsi="Arial" w:cs="Arial"/>
          <w:sz w:val="20"/>
        </w:rPr>
        <w:t>to</w:t>
      </w:r>
      <w:r w:rsidRPr="00E70D8C">
        <w:rPr>
          <w:rFonts w:ascii="Arial" w:hAnsi="Arial" w:cs="Arial"/>
          <w:spacing w:val="-5"/>
          <w:sz w:val="20"/>
        </w:rPr>
        <w:t xml:space="preserve"> </w:t>
      </w:r>
      <w:r w:rsidRPr="00E70D8C">
        <w:rPr>
          <w:rFonts w:ascii="Arial" w:hAnsi="Arial" w:cs="Arial"/>
          <w:sz w:val="20"/>
        </w:rPr>
        <w:t>improve</w:t>
      </w:r>
      <w:r w:rsidRPr="00E70D8C">
        <w:rPr>
          <w:rFonts w:ascii="Arial" w:hAnsi="Arial" w:cs="Arial"/>
          <w:spacing w:val="-6"/>
          <w:sz w:val="20"/>
        </w:rPr>
        <w:t xml:space="preserve"> </w:t>
      </w:r>
      <w:r w:rsidRPr="00E70D8C">
        <w:rPr>
          <w:rFonts w:ascii="Arial" w:hAnsi="Arial" w:cs="Arial"/>
          <w:sz w:val="20"/>
        </w:rPr>
        <w:t>student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z w:val="20"/>
        </w:rPr>
        <w:t>or</w:t>
      </w:r>
      <w:r w:rsidRPr="00E70D8C">
        <w:rPr>
          <w:rFonts w:ascii="Arial" w:hAnsi="Arial" w:cs="Arial"/>
          <w:spacing w:val="-6"/>
          <w:sz w:val="20"/>
        </w:rPr>
        <w:t xml:space="preserve"> </w:t>
      </w:r>
      <w:r w:rsidRPr="00E70D8C">
        <w:rPr>
          <w:rFonts w:ascii="Arial" w:hAnsi="Arial" w:cs="Arial"/>
          <w:spacing w:val="-1"/>
          <w:sz w:val="20"/>
        </w:rPr>
        <w:t>other</w:t>
      </w:r>
      <w:r w:rsidRPr="00E70D8C">
        <w:rPr>
          <w:rFonts w:ascii="Arial" w:hAnsi="Arial" w:cs="Arial"/>
          <w:spacing w:val="-6"/>
          <w:sz w:val="20"/>
        </w:rPr>
        <w:t xml:space="preserve"> </w:t>
      </w:r>
      <w:r w:rsidRPr="00E70D8C">
        <w:rPr>
          <w:rFonts w:ascii="Arial" w:hAnsi="Arial" w:cs="Arial"/>
          <w:sz w:val="20"/>
        </w:rPr>
        <w:t>relevant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pacing w:val="-1"/>
          <w:sz w:val="20"/>
        </w:rPr>
        <w:t>inside</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school</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5"/>
          <w:sz w:val="20"/>
        </w:rPr>
        <w:t xml:space="preserve"> </w:t>
      </w:r>
      <w:r w:rsidRPr="00E70D8C">
        <w:rPr>
          <w:rFonts w:ascii="Arial" w:hAnsi="Arial" w:cs="Arial"/>
          <w:spacing w:val="-1"/>
          <w:sz w:val="20"/>
        </w:rPr>
        <w:t>which</w:t>
      </w:r>
      <w:r w:rsidRPr="00E70D8C">
        <w:rPr>
          <w:rFonts w:ascii="Arial" w:hAnsi="Arial" w:cs="Arial"/>
          <w:spacing w:val="-6"/>
          <w:sz w:val="20"/>
        </w:rPr>
        <w:t xml:space="preserve"> </w:t>
      </w:r>
      <w:r w:rsidRPr="00E70D8C">
        <w:rPr>
          <w:rFonts w:ascii="Arial" w:hAnsi="Arial" w:cs="Arial"/>
          <w:spacing w:val="-1"/>
          <w:sz w:val="20"/>
        </w:rPr>
        <w:t>it</w:t>
      </w:r>
      <w:r w:rsidRPr="00E70D8C">
        <w:rPr>
          <w:rFonts w:ascii="Arial" w:hAnsi="Arial" w:cs="Arial"/>
          <w:spacing w:val="-3"/>
          <w:sz w:val="20"/>
        </w:rPr>
        <w:t xml:space="preserve"> </w:t>
      </w:r>
      <w:r w:rsidRPr="00E70D8C">
        <w:rPr>
          <w:rFonts w:ascii="Arial" w:hAnsi="Arial" w:cs="Arial"/>
          <w:spacing w:val="-1"/>
          <w:sz w:val="20"/>
        </w:rPr>
        <w:t>was</w:t>
      </w:r>
      <w:r w:rsidRPr="00E70D8C">
        <w:rPr>
          <w:rFonts w:ascii="Arial" w:hAnsi="Arial" w:cs="Arial"/>
          <w:spacing w:val="-3"/>
          <w:sz w:val="20"/>
        </w:rPr>
        <w:t xml:space="preserve"> </w:t>
      </w:r>
      <w:r w:rsidRPr="00E70D8C">
        <w:rPr>
          <w:rFonts w:ascii="Arial" w:hAnsi="Arial" w:cs="Arial"/>
          <w:spacing w:val="-1"/>
          <w:sz w:val="20"/>
        </w:rPr>
        <w:t>written.</w:t>
      </w:r>
    </w:p>
    <w:p w14:paraId="28CAFB55" w14:textId="77777777" w:rsidR="009953D3" w:rsidRPr="00E70D8C" w:rsidRDefault="009953D3">
      <w:pPr>
        <w:spacing w:before="2"/>
        <w:rPr>
          <w:rFonts w:ascii="Arial" w:eastAsia="Arial" w:hAnsi="Arial" w:cs="Arial"/>
          <w:sz w:val="27"/>
          <w:szCs w:val="27"/>
        </w:rPr>
      </w:pPr>
    </w:p>
    <w:p w14:paraId="0E18B310" w14:textId="77777777" w:rsidR="009953D3" w:rsidRPr="00E70D8C" w:rsidRDefault="00F870BD">
      <w:pPr>
        <w:spacing w:line="270" w:lineRule="auto"/>
        <w:ind w:left="226" w:right="8734"/>
        <w:rPr>
          <w:rFonts w:ascii="Arial" w:eastAsia="Times New Roman" w:hAnsi="Arial" w:cs="Arial"/>
          <w:sz w:val="24"/>
          <w:szCs w:val="24"/>
        </w:rPr>
      </w:pPr>
      <w:r w:rsidRPr="00E70D8C">
        <w:rPr>
          <w:rFonts w:ascii="Arial" w:hAnsi="Arial" w:cs="Arial"/>
          <w:spacing w:val="1"/>
          <w:sz w:val="20"/>
        </w:rPr>
        <w:t>The</w:t>
      </w:r>
      <w:r w:rsidRPr="00E70D8C">
        <w:rPr>
          <w:rFonts w:ascii="Arial" w:hAnsi="Arial" w:cs="Arial"/>
          <w:spacing w:val="-7"/>
          <w:sz w:val="20"/>
        </w:rPr>
        <w:t xml:space="preserve"> </w:t>
      </w:r>
      <w:r w:rsidRPr="00E70D8C">
        <w:rPr>
          <w:rFonts w:ascii="Arial" w:hAnsi="Arial" w:cs="Arial"/>
          <w:spacing w:val="-1"/>
          <w:sz w:val="20"/>
        </w:rPr>
        <w:t>following</w:t>
      </w:r>
      <w:r w:rsidRPr="00E70D8C">
        <w:rPr>
          <w:rFonts w:ascii="Arial" w:hAnsi="Arial" w:cs="Arial"/>
          <w:spacing w:val="-5"/>
          <w:sz w:val="20"/>
        </w:rPr>
        <w:t xml:space="preserve"> </w:t>
      </w:r>
      <w:r w:rsidRPr="00E70D8C">
        <w:rPr>
          <w:rFonts w:ascii="Arial" w:hAnsi="Arial" w:cs="Arial"/>
          <w:sz w:val="20"/>
        </w:rPr>
        <w:t>links</w:t>
      </w:r>
      <w:r w:rsidRPr="00E70D8C">
        <w:rPr>
          <w:rFonts w:ascii="Arial" w:hAnsi="Arial" w:cs="Arial"/>
          <w:spacing w:val="-6"/>
          <w:sz w:val="20"/>
        </w:rPr>
        <w:t xml:space="preserve"> </w:t>
      </w:r>
      <w:r w:rsidRPr="00E70D8C">
        <w:rPr>
          <w:rFonts w:ascii="Arial" w:hAnsi="Arial" w:cs="Arial"/>
          <w:sz w:val="20"/>
        </w:rPr>
        <w:t>can</w:t>
      </w:r>
      <w:r w:rsidRPr="00E70D8C">
        <w:rPr>
          <w:rFonts w:ascii="Arial" w:hAnsi="Arial" w:cs="Arial"/>
          <w:spacing w:val="-7"/>
          <w:sz w:val="20"/>
        </w:rPr>
        <w:t xml:space="preserve"> </w:t>
      </w:r>
      <w:r w:rsidRPr="00E70D8C">
        <w:rPr>
          <w:rFonts w:ascii="Arial" w:hAnsi="Arial" w:cs="Arial"/>
          <w:sz w:val="20"/>
        </w:rPr>
        <w:t>be</w:t>
      </w:r>
      <w:r w:rsidRPr="00E70D8C">
        <w:rPr>
          <w:rFonts w:ascii="Arial" w:hAnsi="Arial" w:cs="Arial"/>
          <w:spacing w:val="-6"/>
          <w:sz w:val="20"/>
        </w:rPr>
        <w:t xml:space="preserve"> </w:t>
      </w:r>
      <w:r w:rsidRPr="00E70D8C">
        <w:rPr>
          <w:rFonts w:ascii="Arial" w:hAnsi="Arial" w:cs="Arial"/>
          <w:spacing w:val="-1"/>
          <w:sz w:val="20"/>
        </w:rPr>
        <w:t>utilized</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6"/>
          <w:sz w:val="20"/>
        </w:rPr>
        <w:t xml:space="preserve"> </w:t>
      </w:r>
      <w:r w:rsidRPr="00E70D8C">
        <w:rPr>
          <w:rFonts w:ascii="Arial" w:hAnsi="Arial" w:cs="Arial"/>
          <w:sz w:val="20"/>
        </w:rPr>
        <w:t>evidence:</w:t>
      </w:r>
      <w:r w:rsidRPr="00E70D8C">
        <w:rPr>
          <w:rFonts w:ascii="Arial" w:hAnsi="Arial" w:cs="Arial"/>
          <w:w w:val="99"/>
          <w:sz w:val="20"/>
        </w:rPr>
        <w:t xml:space="preserve"> </w:t>
      </w:r>
      <w:r w:rsidRPr="00E70D8C">
        <w:rPr>
          <w:rFonts w:ascii="Arial" w:hAnsi="Arial" w:cs="Arial"/>
          <w:color w:val="0562C1"/>
          <w:sz w:val="24"/>
        </w:rPr>
        <w:t xml:space="preserve"> </w:t>
      </w:r>
      <w:hyperlink r:id="rId34">
        <w:r w:rsidRPr="00E70D8C">
          <w:rPr>
            <w:rFonts w:ascii="Arial" w:hAnsi="Arial" w:cs="Arial"/>
            <w:color w:val="0562C1"/>
            <w:spacing w:val="-1"/>
            <w:sz w:val="24"/>
            <w:u w:val="single" w:color="0562C1"/>
          </w:rPr>
          <w:t>http://www.bestevidence.org/search.cfm</w:t>
        </w:r>
      </w:hyperlink>
      <w:r w:rsidRPr="00E70D8C">
        <w:rPr>
          <w:rFonts w:ascii="Arial" w:hAnsi="Arial" w:cs="Arial"/>
          <w:color w:val="0562C1"/>
          <w:sz w:val="24"/>
        </w:rPr>
        <w:t xml:space="preserve"> </w:t>
      </w:r>
      <w:hyperlink r:id="rId35">
        <w:r w:rsidRPr="00E70D8C">
          <w:rPr>
            <w:rFonts w:ascii="Arial" w:hAnsi="Arial" w:cs="Arial"/>
            <w:color w:val="0562C1"/>
            <w:sz w:val="24"/>
          </w:rPr>
          <w:t xml:space="preserve"> </w:t>
        </w:r>
        <w:r w:rsidRPr="00E70D8C">
          <w:rPr>
            <w:rFonts w:ascii="Arial" w:hAnsi="Arial" w:cs="Arial"/>
            <w:color w:val="0562C1"/>
            <w:spacing w:val="-1"/>
            <w:sz w:val="24"/>
            <w:u w:val="single" w:color="0562C1"/>
          </w:rPr>
          <w:t>https://ies.ed.gov/ncee/wwc/</w:t>
        </w:r>
      </w:hyperlink>
      <w:r w:rsidRPr="00E70D8C">
        <w:rPr>
          <w:rFonts w:ascii="Arial" w:hAnsi="Arial" w:cs="Arial"/>
          <w:color w:val="0562C1"/>
          <w:sz w:val="24"/>
        </w:rPr>
        <w:t xml:space="preserve"> </w:t>
      </w:r>
      <w:hyperlink r:id="rId36">
        <w:r w:rsidRPr="00E70D8C">
          <w:rPr>
            <w:rFonts w:ascii="Arial" w:hAnsi="Arial" w:cs="Arial"/>
            <w:color w:val="0562C1"/>
            <w:sz w:val="24"/>
          </w:rPr>
          <w:t xml:space="preserve"> </w:t>
        </w:r>
        <w:r w:rsidRPr="00E70D8C">
          <w:rPr>
            <w:rFonts w:ascii="Arial" w:hAnsi="Arial" w:cs="Arial"/>
            <w:color w:val="0562C1"/>
            <w:spacing w:val="-1"/>
            <w:sz w:val="24"/>
            <w:u w:val="single" w:color="0562C1"/>
          </w:rPr>
          <w:t>https://evidenceforessa.org</w:t>
        </w:r>
      </w:hyperlink>
    </w:p>
    <w:p w14:paraId="649A35B7" w14:textId="77777777" w:rsidR="009953D3" w:rsidRPr="00E70D8C" w:rsidRDefault="00331693">
      <w:pPr>
        <w:pStyle w:val="BodyText"/>
        <w:ind w:left="226"/>
        <w:rPr>
          <w:rFonts w:ascii="Arial" w:hAnsi="Arial" w:cs="Arial"/>
        </w:rPr>
      </w:pPr>
      <w:hyperlink r:id="rId37">
        <w:r w:rsidR="00F870BD" w:rsidRPr="00E70D8C">
          <w:rPr>
            <w:rFonts w:ascii="Arial" w:hAnsi="Arial" w:cs="Arial"/>
            <w:color w:val="0562C1"/>
            <w:spacing w:val="-1"/>
            <w:u w:val="single" w:color="0562C1"/>
          </w:rPr>
          <w:t>https://www2.ed.gov/policy/elsec/leg/essa/guidanceuseseinvestment.pdf</w:t>
        </w:r>
      </w:hyperlink>
    </w:p>
    <w:p w14:paraId="0B0BA392" w14:textId="77777777" w:rsidR="009953D3" w:rsidRPr="00E70D8C" w:rsidRDefault="009953D3">
      <w:pPr>
        <w:spacing w:before="5"/>
        <w:rPr>
          <w:rFonts w:ascii="Arial" w:eastAsia="Times New Roman" w:hAnsi="Arial" w:cs="Arial"/>
          <w:sz w:val="28"/>
          <w:szCs w:val="28"/>
        </w:rPr>
      </w:pPr>
    </w:p>
    <w:p w14:paraId="588ED5B4" w14:textId="77777777" w:rsidR="009953D3" w:rsidRPr="00E70D8C" w:rsidRDefault="00F870BD">
      <w:pPr>
        <w:spacing w:before="74"/>
        <w:ind w:left="226"/>
        <w:rPr>
          <w:rFonts w:ascii="Arial" w:eastAsia="Arial" w:hAnsi="Arial" w:cs="Arial"/>
          <w:sz w:val="20"/>
          <w:szCs w:val="20"/>
        </w:rPr>
      </w:pPr>
      <w:r w:rsidRPr="00E70D8C">
        <w:rPr>
          <w:rFonts w:ascii="Arial" w:hAnsi="Arial" w:cs="Arial"/>
          <w:sz w:val="20"/>
        </w:rPr>
        <w:t>If</w:t>
      </w:r>
      <w:r w:rsidRPr="00E70D8C">
        <w:rPr>
          <w:rFonts w:ascii="Arial" w:hAnsi="Arial" w:cs="Arial"/>
          <w:spacing w:val="-4"/>
          <w:sz w:val="20"/>
        </w:rPr>
        <w:t xml:space="preserve"> </w:t>
      </w:r>
      <w:r w:rsidRPr="00E70D8C">
        <w:rPr>
          <w:rFonts w:ascii="Arial" w:hAnsi="Arial" w:cs="Arial"/>
          <w:sz w:val="20"/>
        </w:rPr>
        <w:t>an</w:t>
      </w:r>
      <w:r w:rsidRPr="00E70D8C">
        <w:rPr>
          <w:rFonts w:ascii="Arial" w:hAnsi="Arial" w:cs="Arial"/>
          <w:spacing w:val="-5"/>
          <w:sz w:val="20"/>
        </w:rPr>
        <w:t xml:space="preserve"> </w:t>
      </w:r>
      <w:r w:rsidRPr="00E70D8C">
        <w:rPr>
          <w:rFonts w:ascii="Arial" w:hAnsi="Arial" w:cs="Arial"/>
          <w:spacing w:val="-1"/>
          <w:sz w:val="20"/>
        </w:rPr>
        <w:t>action</w:t>
      </w:r>
      <w:r w:rsidRPr="00E70D8C">
        <w:rPr>
          <w:rFonts w:ascii="Arial" w:hAnsi="Arial" w:cs="Arial"/>
          <w:spacing w:val="-5"/>
          <w:sz w:val="20"/>
        </w:rPr>
        <w:t xml:space="preserve"> </w:t>
      </w:r>
      <w:r w:rsidRPr="00E70D8C">
        <w:rPr>
          <w:rFonts w:ascii="Arial" w:hAnsi="Arial" w:cs="Arial"/>
          <w:sz w:val="20"/>
        </w:rPr>
        <w:t>step</w:t>
      </w:r>
      <w:r w:rsidRPr="00E70D8C">
        <w:rPr>
          <w:rFonts w:ascii="Arial" w:hAnsi="Arial" w:cs="Arial"/>
          <w:spacing w:val="-4"/>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pacing w:val="-1"/>
          <w:sz w:val="20"/>
        </w:rPr>
        <w:t>the</w:t>
      </w:r>
      <w:r w:rsidRPr="00E70D8C">
        <w:rPr>
          <w:rFonts w:ascii="Arial" w:hAnsi="Arial" w:cs="Arial"/>
          <w:spacing w:val="-4"/>
          <w:sz w:val="20"/>
        </w:rPr>
        <w:t xml:space="preserve"> </w:t>
      </w:r>
      <w:r w:rsidRPr="00E70D8C">
        <w:rPr>
          <w:rFonts w:ascii="Arial" w:hAnsi="Arial" w:cs="Arial"/>
          <w:sz w:val="20"/>
        </w:rPr>
        <w:t>SIP</w:t>
      </w:r>
      <w:r w:rsidRPr="00E70D8C">
        <w:rPr>
          <w:rFonts w:ascii="Arial" w:hAnsi="Arial" w:cs="Arial"/>
          <w:spacing w:val="-4"/>
          <w:sz w:val="20"/>
        </w:rPr>
        <w:t xml:space="preserve"> </w:t>
      </w:r>
      <w:r w:rsidRPr="00E70D8C">
        <w:rPr>
          <w:rFonts w:ascii="Arial" w:hAnsi="Arial" w:cs="Arial"/>
          <w:spacing w:val="-1"/>
          <w:sz w:val="20"/>
        </w:rPr>
        <w:t>does</w:t>
      </w:r>
      <w:r w:rsidRPr="00E70D8C">
        <w:rPr>
          <w:rFonts w:ascii="Arial" w:hAnsi="Arial" w:cs="Arial"/>
          <w:spacing w:val="-4"/>
          <w:sz w:val="20"/>
        </w:rPr>
        <w:t xml:space="preserve"> </w:t>
      </w:r>
      <w:r w:rsidRPr="00E70D8C">
        <w:rPr>
          <w:rFonts w:ascii="Arial" w:hAnsi="Arial" w:cs="Arial"/>
          <w:sz w:val="20"/>
        </w:rPr>
        <w:t>not</w:t>
      </w:r>
      <w:r w:rsidRPr="00E70D8C">
        <w:rPr>
          <w:rFonts w:ascii="Arial" w:hAnsi="Arial" w:cs="Arial"/>
          <w:spacing w:val="-5"/>
          <w:sz w:val="20"/>
        </w:rPr>
        <w:t xml:space="preserve"> </w:t>
      </w:r>
      <w:r w:rsidRPr="00E70D8C">
        <w:rPr>
          <w:rFonts w:ascii="Arial" w:hAnsi="Arial" w:cs="Arial"/>
          <w:sz w:val="20"/>
        </w:rPr>
        <w:t>have</w:t>
      </w:r>
      <w:r w:rsidRPr="00E70D8C">
        <w:rPr>
          <w:rFonts w:ascii="Arial" w:hAnsi="Arial" w:cs="Arial"/>
          <w:spacing w:val="-6"/>
          <w:sz w:val="20"/>
        </w:rPr>
        <w:t xml:space="preserve"> </w:t>
      </w:r>
      <w:r w:rsidRPr="00E70D8C">
        <w:rPr>
          <w:rFonts w:ascii="Arial" w:hAnsi="Arial" w:cs="Arial"/>
          <w:spacing w:val="-1"/>
          <w:sz w:val="20"/>
        </w:rPr>
        <w:t>an</w:t>
      </w:r>
      <w:r w:rsidRPr="00E70D8C">
        <w:rPr>
          <w:rFonts w:ascii="Arial" w:hAnsi="Arial" w:cs="Arial"/>
          <w:spacing w:val="-3"/>
          <w:sz w:val="20"/>
        </w:rPr>
        <w:t xml:space="preserve"> </w:t>
      </w:r>
      <w:r w:rsidRPr="00E70D8C">
        <w:rPr>
          <w:rFonts w:ascii="Arial" w:hAnsi="Arial" w:cs="Arial"/>
          <w:spacing w:val="-1"/>
          <w:sz w:val="20"/>
        </w:rPr>
        <w:t>evidence</w:t>
      </w:r>
      <w:r w:rsidRPr="00E70D8C">
        <w:rPr>
          <w:rFonts w:ascii="Arial" w:hAnsi="Arial" w:cs="Arial"/>
          <w:spacing w:val="-3"/>
          <w:sz w:val="20"/>
        </w:rPr>
        <w:t xml:space="preserve"> </w:t>
      </w:r>
      <w:r w:rsidRPr="00E70D8C">
        <w:rPr>
          <w:rFonts w:ascii="Arial" w:hAnsi="Arial" w:cs="Arial"/>
          <w:spacing w:val="-1"/>
          <w:sz w:val="20"/>
        </w:rPr>
        <w:t>level</w:t>
      </w:r>
      <w:r w:rsidRPr="00E70D8C">
        <w:rPr>
          <w:rFonts w:ascii="Arial" w:hAnsi="Arial" w:cs="Arial"/>
          <w:spacing w:val="-5"/>
          <w:sz w:val="20"/>
        </w:rPr>
        <w:t xml:space="preserve"> </w:t>
      </w:r>
      <w:r w:rsidRPr="00E70D8C">
        <w:rPr>
          <w:rFonts w:ascii="Arial" w:hAnsi="Arial" w:cs="Arial"/>
          <w:sz w:val="20"/>
        </w:rPr>
        <w:t>of</w:t>
      </w:r>
      <w:r w:rsidRPr="00E70D8C">
        <w:rPr>
          <w:rFonts w:ascii="Arial" w:hAnsi="Arial" w:cs="Arial"/>
          <w:spacing w:val="-3"/>
          <w:sz w:val="20"/>
        </w:rPr>
        <w:t xml:space="preserve"> </w:t>
      </w:r>
      <w:r w:rsidRPr="00E70D8C">
        <w:rPr>
          <w:rFonts w:ascii="Arial" w:hAnsi="Arial" w:cs="Arial"/>
          <w:sz w:val="20"/>
        </w:rPr>
        <w:t>Strong,</w:t>
      </w:r>
      <w:r w:rsidRPr="00E70D8C">
        <w:rPr>
          <w:rFonts w:ascii="Arial" w:hAnsi="Arial" w:cs="Arial"/>
          <w:spacing w:val="-6"/>
          <w:sz w:val="20"/>
        </w:rPr>
        <w:t xml:space="preserve"> </w:t>
      </w:r>
      <w:r w:rsidRPr="00E70D8C">
        <w:rPr>
          <w:rFonts w:ascii="Arial" w:hAnsi="Arial" w:cs="Arial"/>
          <w:sz w:val="20"/>
        </w:rPr>
        <w:t>Moderate,</w:t>
      </w:r>
      <w:r w:rsidRPr="00E70D8C">
        <w:rPr>
          <w:rFonts w:ascii="Arial" w:hAnsi="Arial" w:cs="Arial"/>
          <w:spacing w:val="-4"/>
          <w:sz w:val="20"/>
        </w:rPr>
        <w:t xml:space="preserve"> </w:t>
      </w:r>
      <w:r w:rsidRPr="00E70D8C">
        <w:rPr>
          <w:rFonts w:ascii="Arial" w:hAnsi="Arial" w:cs="Arial"/>
          <w:sz w:val="20"/>
        </w:rPr>
        <w:t>or</w:t>
      </w:r>
      <w:r w:rsidRPr="00E70D8C">
        <w:rPr>
          <w:rFonts w:ascii="Arial" w:hAnsi="Arial" w:cs="Arial"/>
          <w:spacing w:val="-5"/>
          <w:sz w:val="20"/>
        </w:rPr>
        <w:t xml:space="preserve"> </w:t>
      </w:r>
      <w:r w:rsidRPr="00E70D8C">
        <w:rPr>
          <w:rFonts w:ascii="Arial" w:hAnsi="Arial" w:cs="Arial"/>
          <w:sz w:val="20"/>
        </w:rPr>
        <w:t>Promising,</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5"/>
          <w:sz w:val="20"/>
        </w:rPr>
        <w:t xml:space="preserve"> </w:t>
      </w:r>
      <w:r w:rsidRPr="00E70D8C">
        <w:rPr>
          <w:rFonts w:ascii="Arial" w:hAnsi="Arial" w:cs="Arial"/>
          <w:sz w:val="20"/>
        </w:rPr>
        <w:t>Rationale</w:t>
      </w:r>
      <w:r w:rsidRPr="00E70D8C">
        <w:rPr>
          <w:rFonts w:ascii="Arial" w:hAnsi="Arial" w:cs="Arial"/>
          <w:spacing w:val="-4"/>
          <w:sz w:val="20"/>
        </w:rPr>
        <w:t xml:space="preserve"> </w:t>
      </w:r>
      <w:r w:rsidRPr="00E70D8C">
        <w:rPr>
          <w:rFonts w:ascii="Arial" w:hAnsi="Arial" w:cs="Arial"/>
          <w:spacing w:val="1"/>
          <w:sz w:val="20"/>
        </w:rPr>
        <w:t>must</w:t>
      </w:r>
      <w:r w:rsidRPr="00E70D8C">
        <w:rPr>
          <w:rFonts w:ascii="Arial" w:hAnsi="Arial" w:cs="Arial"/>
          <w:spacing w:val="-5"/>
          <w:sz w:val="20"/>
        </w:rPr>
        <w:t xml:space="preserve"> </w:t>
      </w:r>
      <w:r w:rsidRPr="00E70D8C">
        <w:rPr>
          <w:rFonts w:ascii="Arial" w:hAnsi="Arial" w:cs="Arial"/>
          <w:spacing w:val="-1"/>
          <w:sz w:val="20"/>
        </w:rPr>
        <w:t>be</w:t>
      </w:r>
      <w:r w:rsidRPr="00E70D8C">
        <w:rPr>
          <w:rFonts w:ascii="Arial" w:hAnsi="Arial" w:cs="Arial"/>
          <w:spacing w:val="-5"/>
          <w:sz w:val="20"/>
        </w:rPr>
        <w:t xml:space="preserve"> </w:t>
      </w:r>
      <w:r w:rsidRPr="00E70D8C">
        <w:rPr>
          <w:rFonts w:ascii="Arial" w:hAnsi="Arial" w:cs="Arial"/>
          <w:spacing w:val="-1"/>
          <w:sz w:val="20"/>
        </w:rPr>
        <w:t>written</w:t>
      </w:r>
      <w:r w:rsidRPr="00E70D8C">
        <w:rPr>
          <w:rFonts w:ascii="Arial" w:hAnsi="Arial" w:cs="Arial"/>
          <w:spacing w:val="6"/>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forms</w:t>
      </w:r>
      <w:r w:rsidRPr="00E70D8C">
        <w:rPr>
          <w:rFonts w:ascii="Arial" w:hAnsi="Arial" w:cs="Arial"/>
          <w:spacing w:val="-4"/>
          <w:sz w:val="20"/>
        </w:rPr>
        <w:t xml:space="preserve"> </w:t>
      </w:r>
      <w:r w:rsidRPr="00E70D8C">
        <w:rPr>
          <w:rFonts w:ascii="Arial" w:hAnsi="Arial" w:cs="Arial"/>
          <w:spacing w:val="-1"/>
          <w:sz w:val="20"/>
        </w:rPr>
        <w:t>below.</w:t>
      </w:r>
    </w:p>
    <w:p w14:paraId="7AA94709" w14:textId="77777777" w:rsidR="009953D3" w:rsidRPr="00E70D8C" w:rsidRDefault="009953D3">
      <w:pPr>
        <w:spacing w:before="2"/>
        <w:rPr>
          <w:rFonts w:ascii="Arial" w:eastAsia="Arial" w:hAnsi="Arial" w:cs="Arial"/>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9953D3" w:rsidRPr="00E70D8C" w14:paraId="4E4CF0D4" w14:textId="77777777">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4B170CA5" w14:textId="77777777" w:rsidR="009953D3" w:rsidRPr="00E70D8C" w:rsidRDefault="00F870BD">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#1</w:t>
            </w:r>
          </w:p>
        </w:tc>
      </w:tr>
      <w:tr w:rsidR="009953D3" w:rsidRPr="00E70D8C" w14:paraId="73C62F2E"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8BFDB84" w14:textId="77777777" w:rsidR="009953D3" w:rsidRPr="00E70D8C" w:rsidRDefault="009953D3">
            <w:pPr>
              <w:pStyle w:val="TableParagraph"/>
              <w:spacing w:before="1"/>
              <w:rPr>
                <w:rFonts w:ascii="Arial" w:eastAsia="Arial" w:hAnsi="Arial" w:cs="Arial"/>
                <w:sz w:val="17"/>
                <w:szCs w:val="17"/>
              </w:rPr>
            </w:pPr>
          </w:p>
          <w:p w14:paraId="7355435F" w14:textId="77777777" w:rsidR="009953D3" w:rsidRPr="00E70D8C" w:rsidRDefault="00F870BD">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29068D6C" w14:textId="77777777" w:rsidR="009953D3" w:rsidRDefault="009953D3">
            <w:pPr>
              <w:rPr>
                <w:rFonts w:ascii="Arial" w:hAnsi="Arial" w:cs="Arial"/>
              </w:rPr>
            </w:pPr>
          </w:p>
          <w:p w14:paraId="7B6C3016" w14:textId="77777777" w:rsidR="00CB08EF" w:rsidRDefault="00CB08EF">
            <w:pPr>
              <w:rPr>
                <w:rFonts w:ascii="Arial" w:hAnsi="Arial" w:cs="Arial"/>
              </w:rPr>
            </w:pPr>
          </w:p>
          <w:p w14:paraId="007DC39E" w14:textId="77777777" w:rsidR="00CB08EF" w:rsidRPr="00E70D8C" w:rsidRDefault="00CB08EF">
            <w:pPr>
              <w:rPr>
                <w:rFonts w:ascii="Arial" w:hAnsi="Arial" w:cs="Arial"/>
              </w:rPr>
            </w:pPr>
          </w:p>
        </w:tc>
      </w:tr>
      <w:tr w:rsidR="009953D3" w:rsidRPr="00E70D8C" w14:paraId="464EFA0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50CED0E" w14:textId="77777777" w:rsidR="009953D3" w:rsidRPr="00E70D8C" w:rsidRDefault="009953D3">
            <w:pPr>
              <w:pStyle w:val="TableParagraph"/>
              <w:spacing w:before="11"/>
              <w:rPr>
                <w:rFonts w:ascii="Arial" w:eastAsia="Arial" w:hAnsi="Arial" w:cs="Arial"/>
                <w:sz w:val="16"/>
                <w:szCs w:val="16"/>
              </w:rPr>
            </w:pPr>
          </w:p>
          <w:p w14:paraId="2BEEDBF9" w14:textId="77777777" w:rsidR="009953D3" w:rsidRPr="00E70D8C" w:rsidRDefault="00F870BD">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0579A78B" w14:textId="77777777" w:rsidR="009953D3" w:rsidRDefault="009953D3">
            <w:pPr>
              <w:rPr>
                <w:rFonts w:ascii="Arial" w:hAnsi="Arial" w:cs="Arial"/>
              </w:rPr>
            </w:pPr>
          </w:p>
          <w:p w14:paraId="271D28EF" w14:textId="77777777" w:rsidR="00CB08EF" w:rsidRDefault="00CB08EF">
            <w:pPr>
              <w:rPr>
                <w:rFonts w:ascii="Arial" w:hAnsi="Arial" w:cs="Arial"/>
              </w:rPr>
            </w:pPr>
          </w:p>
          <w:p w14:paraId="24B81D76" w14:textId="77777777" w:rsidR="00CB08EF" w:rsidRPr="00E70D8C" w:rsidRDefault="00CB08EF">
            <w:pPr>
              <w:rPr>
                <w:rFonts w:ascii="Arial" w:hAnsi="Arial" w:cs="Arial"/>
              </w:rPr>
            </w:pPr>
          </w:p>
        </w:tc>
      </w:tr>
      <w:tr w:rsidR="009953D3" w:rsidRPr="00E70D8C" w14:paraId="7D89FC0F"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EDAC74B" w14:textId="77777777" w:rsidR="009953D3" w:rsidRPr="00E70D8C" w:rsidRDefault="009953D3">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0A1C5F8B" w14:textId="77777777" w:rsidR="009953D3" w:rsidRPr="00E70D8C" w:rsidRDefault="009953D3">
            <w:pPr>
              <w:rPr>
                <w:rFonts w:ascii="Arial" w:hAnsi="Arial" w:cs="Arial"/>
              </w:rPr>
            </w:pPr>
          </w:p>
        </w:tc>
      </w:tr>
    </w:tbl>
    <w:p w14:paraId="3197BDDE" w14:textId="77777777" w:rsidR="009953D3" w:rsidRPr="00E70D8C" w:rsidRDefault="009953D3">
      <w:pPr>
        <w:rPr>
          <w:rFonts w:ascii="Arial" w:hAnsi="Arial" w:cs="Arial"/>
        </w:rPr>
        <w:sectPr w:rsidR="009953D3" w:rsidRPr="00E70D8C" w:rsidSect="00D56FCE">
          <w:headerReference w:type="default" r:id="rId38"/>
          <w:pgSz w:w="15840" w:h="12240" w:orient="landscape"/>
          <w:pgMar w:top="1100" w:right="820" w:bottom="1200" w:left="820" w:header="552" w:footer="1015" w:gutter="0"/>
          <w:cols w:space="720"/>
        </w:sectPr>
      </w:pPr>
    </w:p>
    <w:p w14:paraId="255BAF36" w14:textId="77777777" w:rsidR="009953D3" w:rsidRPr="00E70D8C" w:rsidRDefault="009953D3">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04F6DB8C"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95D81FC" w14:textId="77777777" w:rsidR="00CB08EF" w:rsidRPr="00E70D8C" w:rsidRDefault="00CB08EF">
            <w:pPr>
              <w:pStyle w:val="TableParagraph"/>
              <w:rPr>
                <w:rFonts w:ascii="Arial" w:eastAsia="Times New Roman" w:hAnsi="Arial" w:cs="Arial"/>
                <w:sz w:val="20"/>
                <w:szCs w:val="20"/>
              </w:rPr>
            </w:pPr>
          </w:p>
          <w:p w14:paraId="23507272" w14:textId="77777777" w:rsidR="00CB08EF" w:rsidRPr="00E70D8C" w:rsidRDefault="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60434758" w14:textId="77777777" w:rsidR="00CB08EF" w:rsidRDefault="00CB08EF">
            <w:pPr>
              <w:rPr>
                <w:rFonts w:ascii="Arial" w:hAnsi="Arial" w:cs="Arial"/>
              </w:rPr>
            </w:pPr>
          </w:p>
          <w:p w14:paraId="1014E332" w14:textId="77777777" w:rsidR="00CB08EF" w:rsidRDefault="00CB08EF">
            <w:pPr>
              <w:rPr>
                <w:rFonts w:ascii="Arial" w:hAnsi="Arial" w:cs="Arial"/>
              </w:rPr>
            </w:pPr>
          </w:p>
          <w:p w14:paraId="0C5CC20B" w14:textId="77777777" w:rsidR="00CB08EF" w:rsidRDefault="00CB08EF">
            <w:pPr>
              <w:rPr>
                <w:rFonts w:ascii="Arial" w:hAnsi="Arial" w:cs="Arial"/>
              </w:rPr>
            </w:pPr>
          </w:p>
          <w:p w14:paraId="5D8CE168" w14:textId="77777777" w:rsidR="00CB08EF" w:rsidRDefault="00CB08EF">
            <w:pPr>
              <w:rPr>
                <w:rFonts w:ascii="Arial" w:hAnsi="Arial" w:cs="Arial"/>
              </w:rPr>
            </w:pPr>
          </w:p>
          <w:p w14:paraId="00B04294" w14:textId="77777777" w:rsidR="00CB08EF" w:rsidRPr="00E70D8C" w:rsidRDefault="00CB08EF">
            <w:pPr>
              <w:rPr>
                <w:rFonts w:ascii="Arial" w:hAnsi="Arial" w:cs="Arial"/>
              </w:rPr>
            </w:pPr>
          </w:p>
        </w:tc>
      </w:tr>
      <w:tr w:rsidR="00CB08EF" w:rsidRPr="00E70D8C" w14:paraId="37A9FAA5"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D512AAF" w14:textId="77777777" w:rsidR="00CB08EF" w:rsidRPr="00E70D8C" w:rsidRDefault="00CB08EF">
            <w:pPr>
              <w:pStyle w:val="TableParagraph"/>
              <w:spacing w:before="11"/>
              <w:rPr>
                <w:rFonts w:ascii="Arial" w:eastAsia="Times New Roman" w:hAnsi="Arial" w:cs="Arial"/>
                <w:sz w:val="16"/>
                <w:szCs w:val="16"/>
              </w:rPr>
            </w:pPr>
          </w:p>
          <w:p w14:paraId="7DDF299C" w14:textId="77777777" w:rsidR="00CB08EF" w:rsidRPr="00E70D8C" w:rsidRDefault="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754C42C8" w14:textId="77777777" w:rsidR="00CB08EF" w:rsidRDefault="00CB08EF">
            <w:pPr>
              <w:rPr>
                <w:rFonts w:ascii="Arial" w:hAnsi="Arial" w:cs="Arial"/>
              </w:rPr>
            </w:pPr>
          </w:p>
          <w:p w14:paraId="09AAE17B" w14:textId="77777777" w:rsidR="00CB08EF" w:rsidRDefault="00CB08EF">
            <w:pPr>
              <w:rPr>
                <w:rFonts w:ascii="Arial" w:hAnsi="Arial" w:cs="Arial"/>
              </w:rPr>
            </w:pPr>
          </w:p>
          <w:p w14:paraId="7B98D1AB" w14:textId="77777777" w:rsidR="00CB08EF" w:rsidRDefault="00CB08EF">
            <w:pPr>
              <w:rPr>
                <w:rFonts w:ascii="Arial" w:hAnsi="Arial" w:cs="Arial"/>
              </w:rPr>
            </w:pPr>
          </w:p>
          <w:p w14:paraId="30B090D9" w14:textId="77777777" w:rsidR="00CB08EF" w:rsidRDefault="00CB08EF">
            <w:pPr>
              <w:rPr>
                <w:rFonts w:ascii="Arial" w:hAnsi="Arial" w:cs="Arial"/>
              </w:rPr>
            </w:pPr>
          </w:p>
          <w:p w14:paraId="00B194E6" w14:textId="77777777" w:rsidR="00CB08EF" w:rsidRPr="00E70D8C" w:rsidRDefault="00CB08EF">
            <w:pPr>
              <w:rPr>
                <w:rFonts w:ascii="Arial" w:hAnsi="Arial" w:cs="Arial"/>
              </w:rPr>
            </w:pPr>
          </w:p>
        </w:tc>
      </w:tr>
      <w:tr w:rsidR="00CB08EF" w:rsidRPr="00E70D8C" w14:paraId="387AEF6D"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F016389" w14:textId="77777777" w:rsidR="00CB08EF" w:rsidRPr="00E70D8C" w:rsidRDefault="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43544AAC" w14:textId="77777777" w:rsidR="00CB08EF" w:rsidRDefault="00CB08EF">
            <w:pPr>
              <w:rPr>
                <w:rFonts w:ascii="Arial" w:hAnsi="Arial" w:cs="Arial"/>
              </w:rPr>
            </w:pPr>
          </w:p>
          <w:p w14:paraId="13C18267" w14:textId="77777777" w:rsidR="00CB08EF" w:rsidRDefault="00CB08EF">
            <w:pPr>
              <w:rPr>
                <w:rFonts w:ascii="Arial" w:hAnsi="Arial" w:cs="Arial"/>
              </w:rPr>
            </w:pPr>
          </w:p>
          <w:p w14:paraId="01B45BB3" w14:textId="77777777" w:rsidR="00CB08EF" w:rsidRDefault="00CB08EF">
            <w:pPr>
              <w:rPr>
                <w:rFonts w:ascii="Arial" w:hAnsi="Arial" w:cs="Arial"/>
              </w:rPr>
            </w:pPr>
          </w:p>
          <w:p w14:paraId="7F2E90EE" w14:textId="77777777" w:rsidR="00CB08EF" w:rsidRPr="00E70D8C" w:rsidRDefault="00CB08EF">
            <w:pPr>
              <w:rPr>
                <w:rFonts w:ascii="Arial" w:hAnsi="Arial" w:cs="Arial"/>
              </w:rPr>
            </w:pPr>
          </w:p>
        </w:tc>
      </w:tr>
      <w:tr w:rsidR="009953D3" w:rsidRPr="00E70D8C" w14:paraId="4D0E2EE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F4007D4" w14:textId="77777777" w:rsidR="009953D3" w:rsidRPr="00E70D8C" w:rsidRDefault="009953D3">
            <w:pPr>
              <w:pStyle w:val="TableParagraph"/>
              <w:spacing w:before="2"/>
              <w:rPr>
                <w:rFonts w:ascii="Arial" w:eastAsia="Times New Roman" w:hAnsi="Arial" w:cs="Arial"/>
                <w:sz w:val="17"/>
                <w:szCs w:val="17"/>
              </w:rPr>
            </w:pPr>
          </w:p>
          <w:p w14:paraId="36794B0C" w14:textId="77777777" w:rsidR="009953D3" w:rsidRPr="00E70D8C" w:rsidRDefault="00F870BD">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6640EEF0" w14:textId="77777777" w:rsidR="009953D3" w:rsidRPr="00E70D8C" w:rsidRDefault="009953D3">
            <w:pPr>
              <w:pStyle w:val="TableParagraph"/>
              <w:rPr>
                <w:rFonts w:ascii="Arial" w:eastAsia="Times New Roman" w:hAnsi="Arial" w:cs="Arial"/>
                <w:sz w:val="20"/>
                <w:szCs w:val="20"/>
              </w:rPr>
            </w:pPr>
          </w:p>
          <w:p w14:paraId="641B5663" w14:textId="77777777" w:rsidR="009953D3" w:rsidRPr="00E70D8C" w:rsidRDefault="00F870BD">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07CDEEB5" w14:textId="77777777" w:rsidR="009953D3" w:rsidRPr="00E70D8C" w:rsidRDefault="009953D3">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024B47F6" w14:textId="77777777" w:rsidR="009953D3" w:rsidRPr="00E70D8C" w:rsidRDefault="009953D3">
            <w:pPr>
              <w:pStyle w:val="TableParagraph"/>
              <w:rPr>
                <w:rFonts w:ascii="Arial" w:eastAsia="Times New Roman" w:hAnsi="Arial" w:cs="Arial"/>
                <w:sz w:val="20"/>
                <w:szCs w:val="20"/>
              </w:rPr>
            </w:pPr>
          </w:p>
          <w:p w14:paraId="1D14504E" w14:textId="77777777" w:rsidR="009953D3" w:rsidRPr="00E70D8C" w:rsidRDefault="00F870BD">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2F59930F" w14:textId="77777777" w:rsidR="009953D3" w:rsidRPr="00E70D8C" w:rsidRDefault="009953D3">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1A6B8550" w14:textId="77777777" w:rsidR="009953D3" w:rsidRPr="00E70D8C" w:rsidRDefault="009953D3">
            <w:pPr>
              <w:pStyle w:val="TableParagraph"/>
              <w:rPr>
                <w:rFonts w:ascii="Arial" w:eastAsia="Times New Roman" w:hAnsi="Arial" w:cs="Arial"/>
                <w:sz w:val="20"/>
                <w:szCs w:val="20"/>
              </w:rPr>
            </w:pPr>
          </w:p>
          <w:p w14:paraId="29E5FFE4" w14:textId="77777777" w:rsidR="009953D3" w:rsidRPr="00E70D8C" w:rsidRDefault="00F870BD">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77969FA6" w14:textId="77777777" w:rsidR="009953D3" w:rsidRPr="00E70D8C" w:rsidRDefault="009953D3">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68778AA1" w14:textId="77777777" w:rsidR="009953D3" w:rsidRPr="00E70D8C" w:rsidRDefault="009953D3">
            <w:pPr>
              <w:rPr>
                <w:rFonts w:ascii="Arial" w:hAnsi="Arial" w:cs="Arial"/>
              </w:rPr>
            </w:pPr>
          </w:p>
        </w:tc>
      </w:tr>
      <w:tr w:rsidR="00CB08EF" w:rsidRPr="00E70D8C" w14:paraId="5C05F13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342A741E" w14:textId="77777777" w:rsidR="00CB08EF" w:rsidRPr="00E70D8C" w:rsidRDefault="00CB08EF">
            <w:pPr>
              <w:pStyle w:val="TableParagraph"/>
              <w:spacing w:before="11"/>
              <w:rPr>
                <w:rFonts w:ascii="Arial" w:eastAsia="Times New Roman" w:hAnsi="Arial" w:cs="Arial"/>
                <w:sz w:val="16"/>
                <w:szCs w:val="16"/>
              </w:rPr>
            </w:pPr>
          </w:p>
          <w:p w14:paraId="5BB563B6" w14:textId="77777777" w:rsidR="00CB08EF" w:rsidRPr="00E70D8C" w:rsidRDefault="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58BF1B87" w14:textId="77777777" w:rsidR="00CB08EF" w:rsidRDefault="00CB08EF">
            <w:pPr>
              <w:rPr>
                <w:rFonts w:ascii="Arial" w:hAnsi="Arial" w:cs="Arial"/>
              </w:rPr>
            </w:pPr>
          </w:p>
          <w:p w14:paraId="368FDECA" w14:textId="77777777" w:rsidR="00CB08EF" w:rsidRDefault="00CB08EF">
            <w:pPr>
              <w:rPr>
                <w:rFonts w:ascii="Arial" w:hAnsi="Arial" w:cs="Arial"/>
              </w:rPr>
            </w:pPr>
          </w:p>
          <w:p w14:paraId="4862AF91" w14:textId="77777777" w:rsidR="00CB08EF" w:rsidRDefault="00CB08EF">
            <w:pPr>
              <w:rPr>
                <w:rFonts w:ascii="Arial" w:hAnsi="Arial" w:cs="Arial"/>
              </w:rPr>
            </w:pPr>
          </w:p>
          <w:p w14:paraId="0CF632C2" w14:textId="77777777" w:rsidR="00CB08EF" w:rsidRPr="00E70D8C" w:rsidRDefault="00CB08EF">
            <w:pPr>
              <w:rPr>
                <w:rFonts w:ascii="Arial" w:hAnsi="Arial" w:cs="Arial"/>
              </w:rPr>
            </w:pPr>
          </w:p>
        </w:tc>
      </w:tr>
      <w:tr w:rsidR="00CB08EF" w:rsidRPr="00E70D8C" w14:paraId="1907C36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6B04131D" w14:textId="77777777" w:rsidR="00CB08EF" w:rsidRPr="00E70D8C" w:rsidRDefault="00CB08EF">
            <w:pPr>
              <w:pStyle w:val="TableParagraph"/>
              <w:rPr>
                <w:rFonts w:ascii="Arial" w:eastAsia="Times New Roman" w:hAnsi="Arial" w:cs="Arial"/>
                <w:sz w:val="20"/>
                <w:szCs w:val="20"/>
              </w:rPr>
            </w:pPr>
          </w:p>
          <w:p w14:paraId="165E1F99" w14:textId="77777777" w:rsidR="00CB08EF" w:rsidRPr="00E70D8C" w:rsidRDefault="00CB08EF">
            <w:pPr>
              <w:pStyle w:val="TableParagraph"/>
              <w:spacing w:before="2"/>
              <w:rPr>
                <w:rFonts w:ascii="Arial" w:eastAsia="Times New Roman" w:hAnsi="Arial" w:cs="Arial"/>
                <w:sz w:val="29"/>
                <w:szCs w:val="29"/>
              </w:rPr>
            </w:pPr>
          </w:p>
          <w:p w14:paraId="33EEDEF7" w14:textId="77777777" w:rsidR="00CB08EF" w:rsidRPr="00E70D8C" w:rsidRDefault="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6DEC6DEA" w14:textId="77777777" w:rsidR="00CB08EF" w:rsidRDefault="00CB08EF">
            <w:pPr>
              <w:rPr>
                <w:rFonts w:ascii="Arial" w:hAnsi="Arial" w:cs="Arial"/>
              </w:rPr>
            </w:pPr>
          </w:p>
          <w:p w14:paraId="22418F17" w14:textId="77777777" w:rsidR="00CB08EF" w:rsidRDefault="00CB08EF">
            <w:pPr>
              <w:rPr>
                <w:rFonts w:ascii="Arial" w:hAnsi="Arial" w:cs="Arial"/>
              </w:rPr>
            </w:pPr>
          </w:p>
          <w:p w14:paraId="481B1A2E" w14:textId="77777777" w:rsidR="00CB08EF" w:rsidRDefault="00CB08EF">
            <w:pPr>
              <w:rPr>
                <w:rFonts w:ascii="Arial" w:hAnsi="Arial" w:cs="Arial"/>
              </w:rPr>
            </w:pPr>
          </w:p>
          <w:p w14:paraId="52C832B9" w14:textId="77777777" w:rsidR="00CB08EF" w:rsidRDefault="00CB08EF">
            <w:pPr>
              <w:rPr>
                <w:rFonts w:ascii="Arial" w:hAnsi="Arial" w:cs="Arial"/>
              </w:rPr>
            </w:pPr>
          </w:p>
          <w:p w14:paraId="654EBF24" w14:textId="77777777" w:rsidR="00CB08EF" w:rsidRPr="00E70D8C" w:rsidRDefault="00CB08EF">
            <w:pPr>
              <w:rPr>
                <w:rFonts w:ascii="Arial" w:hAnsi="Arial" w:cs="Arial"/>
              </w:rPr>
            </w:pPr>
          </w:p>
        </w:tc>
      </w:tr>
    </w:tbl>
    <w:p w14:paraId="59E06C3C" w14:textId="77777777" w:rsidR="0017152F" w:rsidRPr="00E70D8C" w:rsidRDefault="0017152F">
      <w:pPr>
        <w:rPr>
          <w:rFonts w:ascii="Arial" w:hAnsi="Arial" w:cs="Arial"/>
        </w:rPr>
        <w:sectPr w:rsidR="0017152F" w:rsidRPr="00E70D8C">
          <w:pgSz w:w="15840" w:h="12240" w:orient="landscape"/>
          <w:pgMar w:top="1100" w:right="820" w:bottom="1200" w:left="820" w:header="552" w:footer="1015" w:gutter="0"/>
          <w:cols w:space="720"/>
        </w:sectPr>
      </w:pPr>
    </w:p>
    <w:p w14:paraId="11A51284" w14:textId="77777777" w:rsidR="00F870BD" w:rsidRPr="00E70D8C" w:rsidRDefault="00F870BD">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14:paraId="6F6D1A7E" w14:textId="77777777"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04C407D5" w14:textId="77777777"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#2</w:t>
            </w:r>
          </w:p>
        </w:tc>
      </w:tr>
      <w:tr w:rsidR="0017152F" w:rsidRPr="00E70D8C" w14:paraId="496E64EE"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79E42BE" w14:textId="77777777" w:rsidR="0017152F" w:rsidRPr="00E70D8C" w:rsidRDefault="0017152F" w:rsidP="00CB08EF">
            <w:pPr>
              <w:pStyle w:val="TableParagraph"/>
              <w:spacing w:before="1"/>
              <w:rPr>
                <w:rFonts w:ascii="Arial" w:eastAsia="Arial" w:hAnsi="Arial" w:cs="Arial"/>
                <w:sz w:val="17"/>
                <w:szCs w:val="17"/>
              </w:rPr>
            </w:pPr>
          </w:p>
          <w:p w14:paraId="1D734D51" w14:textId="77777777"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6B69CB2E" w14:textId="77777777" w:rsidR="0017152F" w:rsidRDefault="0017152F" w:rsidP="00CB08EF">
            <w:pPr>
              <w:rPr>
                <w:rFonts w:ascii="Arial" w:hAnsi="Arial" w:cs="Arial"/>
              </w:rPr>
            </w:pPr>
          </w:p>
          <w:p w14:paraId="54A48ABD" w14:textId="77777777" w:rsidR="00CB08EF" w:rsidRDefault="00CB08EF" w:rsidP="00CB08EF">
            <w:pPr>
              <w:rPr>
                <w:rFonts w:ascii="Arial" w:hAnsi="Arial" w:cs="Arial"/>
              </w:rPr>
            </w:pPr>
          </w:p>
          <w:p w14:paraId="476B4535" w14:textId="77777777" w:rsidR="00CB08EF" w:rsidRDefault="00CB08EF" w:rsidP="00CB08EF">
            <w:pPr>
              <w:rPr>
                <w:rFonts w:ascii="Arial" w:hAnsi="Arial" w:cs="Arial"/>
              </w:rPr>
            </w:pPr>
          </w:p>
          <w:p w14:paraId="794AE634" w14:textId="77777777" w:rsidR="00CB08EF" w:rsidRPr="00E70D8C" w:rsidRDefault="00CB08EF" w:rsidP="00CB08EF">
            <w:pPr>
              <w:rPr>
                <w:rFonts w:ascii="Arial" w:hAnsi="Arial" w:cs="Arial"/>
              </w:rPr>
            </w:pPr>
          </w:p>
        </w:tc>
      </w:tr>
      <w:tr w:rsidR="0017152F" w:rsidRPr="00E70D8C" w14:paraId="0FC2DAB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2B22EB09" w14:textId="77777777" w:rsidR="0017152F" w:rsidRPr="00E70D8C" w:rsidRDefault="0017152F" w:rsidP="00CB08EF">
            <w:pPr>
              <w:pStyle w:val="TableParagraph"/>
              <w:spacing w:before="11"/>
              <w:rPr>
                <w:rFonts w:ascii="Arial" w:eastAsia="Arial" w:hAnsi="Arial" w:cs="Arial"/>
                <w:sz w:val="16"/>
                <w:szCs w:val="16"/>
              </w:rPr>
            </w:pPr>
          </w:p>
          <w:p w14:paraId="759F734F" w14:textId="77777777"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0117A300" w14:textId="77777777" w:rsidR="0017152F" w:rsidRDefault="0017152F" w:rsidP="00CB08EF">
            <w:pPr>
              <w:rPr>
                <w:rFonts w:ascii="Arial" w:hAnsi="Arial" w:cs="Arial"/>
              </w:rPr>
            </w:pPr>
          </w:p>
          <w:p w14:paraId="02D4EFE0" w14:textId="77777777" w:rsidR="00CB08EF" w:rsidRDefault="00CB08EF" w:rsidP="00CB08EF">
            <w:pPr>
              <w:rPr>
                <w:rFonts w:ascii="Arial" w:hAnsi="Arial" w:cs="Arial"/>
              </w:rPr>
            </w:pPr>
          </w:p>
          <w:p w14:paraId="3E0312AF" w14:textId="77777777" w:rsidR="00CB08EF" w:rsidRDefault="00CB08EF" w:rsidP="00CB08EF">
            <w:pPr>
              <w:rPr>
                <w:rFonts w:ascii="Arial" w:hAnsi="Arial" w:cs="Arial"/>
              </w:rPr>
            </w:pPr>
          </w:p>
          <w:p w14:paraId="16F08C4B" w14:textId="77777777" w:rsidR="00CB08EF" w:rsidRDefault="00CB08EF" w:rsidP="00CB08EF">
            <w:pPr>
              <w:rPr>
                <w:rFonts w:ascii="Arial" w:hAnsi="Arial" w:cs="Arial"/>
              </w:rPr>
            </w:pPr>
          </w:p>
          <w:p w14:paraId="2542D3C4" w14:textId="77777777" w:rsidR="00CB08EF" w:rsidRPr="00E70D8C" w:rsidRDefault="00CB08EF" w:rsidP="00CB08EF">
            <w:pPr>
              <w:rPr>
                <w:rFonts w:ascii="Arial" w:hAnsi="Arial" w:cs="Arial"/>
              </w:rPr>
            </w:pPr>
          </w:p>
        </w:tc>
      </w:tr>
      <w:tr w:rsidR="0017152F" w:rsidRPr="00E70D8C" w14:paraId="26EAF56C" w14:textId="77777777" w:rsidTr="00CB08EF">
        <w:trPr>
          <w:trHeight w:hRule="exact" w:val="324"/>
        </w:trPr>
        <w:tc>
          <w:tcPr>
            <w:tcW w:w="3029" w:type="dxa"/>
            <w:tcBorders>
              <w:top w:val="single" w:sz="5" w:space="0" w:color="000000"/>
              <w:left w:val="single" w:sz="5" w:space="0" w:color="000000"/>
              <w:bottom w:val="single" w:sz="5" w:space="0" w:color="000000"/>
              <w:right w:val="single" w:sz="5" w:space="0" w:color="000000"/>
            </w:tcBorders>
          </w:tcPr>
          <w:p w14:paraId="414DC0DA" w14:textId="77777777"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5EEC3646" w14:textId="77777777" w:rsidR="0017152F" w:rsidRPr="00E70D8C" w:rsidRDefault="0017152F" w:rsidP="00CB08EF">
            <w:pPr>
              <w:rPr>
                <w:rFonts w:ascii="Arial" w:hAnsi="Arial" w:cs="Arial"/>
              </w:rPr>
            </w:pPr>
          </w:p>
        </w:tc>
      </w:tr>
    </w:tbl>
    <w:p w14:paraId="1ED5E97B" w14:textId="77777777"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7778086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F6AE4D6" w14:textId="77777777" w:rsidR="00CB08EF" w:rsidRPr="00E70D8C" w:rsidRDefault="00CB08EF" w:rsidP="00CB08EF">
            <w:pPr>
              <w:pStyle w:val="TableParagraph"/>
              <w:rPr>
                <w:rFonts w:ascii="Arial" w:eastAsia="Times New Roman" w:hAnsi="Arial" w:cs="Arial"/>
                <w:sz w:val="20"/>
                <w:szCs w:val="20"/>
              </w:rPr>
            </w:pPr>
          </w:p>
          <w:p w14:paraId="12D98E5B" w14:textId="77777777"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3F36FDC5" w14:textId="77777777" w:rsidR="00CB08EF" w:rsidRDefault="00CB08EF" w:rsidP="00CB08EF">
            <w:pPr>
              <w:rPr>
                <w:rFonts w:ascii="Arial" w:hAnsi="Arial" w:cs="Arial"/>
              </w:rPr>
            </w:pPr>
          </w:p>
          <w:p w14:paraId="3BB237B2" w14:textId="77777777" w:rsidR="00CB08EF" w:rsidRDefault="00CB08EF" w:rsidP="00CB08EF">
            <w:pPr>
              <w:rPr>
                <w:rFonts w:ascii="Arial" w:hAnsi="Arial" w:cs="Arial"/>
              </w:rPr>
            </w:pPr>
          </w:p>
          <w:p w14:paraId="3F0F8C4B" w14:textId="77777777" w:rsidR="00CB08EF" w:rsidRDefault="00CB08EF" w:rsidP="00CB08EF">
            <w:pPr>
              <w:rPr>
                <w:rFonts w:ascii="Arial" w:hAnsi="Arial" w:cs="Arial"/>
              </w:rPr>
            </w:pPr>
          </w:p>
          <w:p w14:paraId="5285F0E9" w14:textId="77777777" w:rsidR="00CB08EF" w:rsidRPr="00E70D8C" w:rsidRDefault="00CB08EF" w:rsidP="00CB08EF">
            <w:pPr>
              <w:rPr>
                <w:rFonts w:ascii="Arial" w:hAnsi="Arial" w:cs="Arial"/>
              </w:rPr>
            </w:pPr>
          </w:p>
        </w:tc>
      </w:tr>
      <w:tr w:rsidR="00CB08EF" w:rsidRPr="00E70D8C" w14:paraId="43832D33"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2E7A851" w14:textId="77777777" w:rsidR="00CB08EF" w:rsidRPr="00E70D8C" w:rsidRDefault="00CB08EF" w:rsidP="00CB08EF">
            <w:pPr>
              <w:pStyle w:val="TableParagraph"/>
              <w:spacing w:before="11"/>
              <w:rPr>
                <w:rFonts w:ascii="Arial" w:eastAsia="Times New Roman" w:hAnsi="Arial" w:cs="Arial"/>
                <w:sz w:val="16"/>
                <w:szCs w:val="16"/>
              </w:rPr>
            </w:pPr>
          </w:p>
          <w:p w14:paraId="1C311527" w14:textId="77777777"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220537F6" w14:textId="77777777" w:rsidR="00CB08EF" w:rsidRDefault="00CB08EF" w:rsidP="00CB08EF">
            <w:pPr>
              <w:rPr>
                <w:rFonts w:ascii="Arial" w:hAnsi="Arial" w:cs="Arial"/>
              </w:rPr>
            </w:pPr>
          </w:p>
          <w:p w14:paraId="3D409416" w14:textId="77777777" w:rsidR="00CB08EF" w:rsidRDefault="00CB08EF" w:rsidP="00CB08EF">
            <w:pPr>
              <w:rPr>
                <w:rFonts w:ascii="Arial" w:hAnsi="Arial" w:cs="Arial"/>
              </w:rPr>
            </w:pPr>
          </w:p>
          <w:p w14:paraId="717DE0E9" w14:textId="77777777" w:rsidR="00CB08EF" w:rsidRDefault="00CB08EF" w:rsidP="00CB08EF">
            <w:pPr>
              <w:rPr>
                <w:rFonts w:ascii="Arial" w:hAnsi="Arial" w:cs="Arial"/>
              </w:rPr>
            </w:pPr>
          </w:p>
          <w:p w14:paraId="052A5172" w14:textId="77777777" w:rsidR="00CB08EF" w:rsidRPr="00E70D8C" w:rsidRDefault="00CB08EF" w:rsidP="00CB08EF">
            <w:pPr>
              <w:rPr>
                <w:rFonts w:ascii="Arial" w:hAnsi="Arial" w:cs="Arial"/>
              </w:rPr>
            </w:pPr>
          </w:p>
        </w:tc>
      </w:tr>
      <w:tr w:rsidR="00CB08EF" w:rsidRPr="00E70D8C" w14:paraId="49797998"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A69CC81" w14:textId="77777777"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67D73592" w14:textId="77777777" w:rsidR="00CB08EF" w:rsidRDefault="00CB08EF" w:rsidP="00CB08EF">
            <w:pPr>
              <w:rPr>
                <w:rFonts w:ascii="Arial" w:hAnsi="Arial" w:cs="Arial"/>
              </w:rPr>
            </w:pPr>
          </w:p>
          <w:p w14:paraId="462F1188" w14:textId="77777777" w:rsidR="00CB08EF" w:rsidRDefault="00CB08EF" w:rsidP="00CB08EF">
            <w:pPr>
              <w:rPr>
                <w:rFonts w:ascii="Arial" w:hAnsi="Arial" w:cs="Arial"/>
              </w:rPr>
            </w:pPr>
          </w:p>
          <w:p w14:paraId="16C0730A" w14:textId="77777777" w:rsidR="00CB08EF" w:rsidRDefault="00CB08EF" w:rsidP="00CB08EF">
            <w:pPr>
              <w:rPr>
                <w:rFonts w:ascii="Arial" w:hAnsi="Arial" w:cs="Arial"/>
              </w:rPr>
            </w:pPr>
          </w:p>
          <w:p w14:paraId="7009F7EF" w14:textId="77777777" w:rsidR="00CB08EF" w:rsidRPr="00E70D8C" w:rsidRDefault="00CB08EF" w:rsidP="00CB08EF">
            <w:pPr>
              <w:rPr>
                <w:rFonts w:ascii="Arial" w:hAnsi="Arial" w:cs="Arial"/>
              </w:rPr>
            </w:pPr>
          </w:p>
        </w:tc>
      </w:tr>
      <w:tr w:rsidR="0017152F" w:rsidRPr="00E70D8C" w14:paraId="43E1FC56"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43A9A1A" w14:textId="77777777" w:rsidR="0017152F" w:rsidRPr="00E70D8C" w:rsidRDefault="0017152F" w:rsidP="00CB08EF">
            <w:pPr>
              <w:pStyle w:val="TableParagraph"/>
              <w:spacing w:before="2"/>
              <w:rPr>
                <w:rFonts w:ascii="Arial" w:eastAsia="Times New Roman" w:hAnsi="Arial" w:cs="Arial"/>
                <w:sz w:val="17"/>
                <w:szCs w:val="17"/>
              </w:rPr>
            </w:pPr>
          </w:p>
          <w:p w14:paraId="6736C823" w14:textId="77777777"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3BA8C7BF" w14:textId="77777777" w:rsidR="0017152F" w:rsidRPr="00E70D8C" w:rsidRDefault="0017152F" w:rsidP="00CB08EF">
            <w:pPr>
              <w:pStyle w:val="TableParagraph"/>
              <w:rPr>
                <w:rFonts w:ascii="Arial" w:eastAsia="Times New Roman" w:hAnsi="Arial" w:cs="Arial"/>
                <w:sz w:val="20"/>
                <w:szCs w:val="20"/>
              </w:rPr>
            </w:pPr>
          </w:p>
          <w:p w14:paraId="5503CCD7" w14:textId="77777777"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0DD647E0" w14:textId="77777777"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709001D6" w14:textId="77777777" w:rsidR="0017152F" w:rsidRPr="00E70D8C" w:rsidRDefault="0017152F" w:rsidP="00CB08EF">
            <w:pPr>
              <w:pStyle w:val="TableParagraph"/>
              <w:rPr>
                <w:rFonts w:ascii="Arial" w:eastAsia="Times New Roman" w:hAnsi="Arial" w:cs="Arial"/>
                <w:sz w:val="20"/>
                <w:szCs w:val="20"/>
              </w:rPr>
            </w:pPr>
          </w:p>
          <w:p w14:paraId="5FA3680D" w14:textId="77777777"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1ADB9790" w14:textId="77777777"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755224CF" w14:textId="77777777" w:rsidR="0017152F" w:rsidRPr="00E70D8C" w:rsidRDefault="0017152F" w:rsidP="00CB08EF">
            <w:pPr>
              <w:pStyle w:val="TableParagraph"/>
              <w:rPr>
                <w:rFonts w:ascii="Arial" w:eastAsia="Times New Roman" w:hAnsi="Arial" w:cs="Arial"/>
                <w:sz w:val="20"/>
                <w:szCs w:val="20"/>
              </w:rPr>
            </w:pPr>
          </w:p>
          <w:p w14:paraId="6B5B0D8F" w14:textId="77777777"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1F242A9A" w14:textId="77777777"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49830EF7" w14:textId="77777777" w:rsidR="0017152F" w:rsidRPr="00E70D8C" w:rsidRDefault="0017152F" w:rsidP="00CB08EF">
            <w:pPr>
              <w:rPr>
                <w:rFonts w:ascii="Arial" w:hAnsi="Arial" w:cs="Arial"/>
              </w:rPr>
            </w:pPr>
          </w:p>
        </w:tc>
      </w:tr>
      <w:tr w:rsidR="00CB08EF" w:rsidRPr="00E70D8C" w14:paraId="22198E9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F9A4A94" w14:textId="77777777" w:rsidR="00CB08EF" w:rsidRPr="00E70D8C" w:rsidRDefault="00CB08EF" w:rsidP="00CB08EF">
            <w:pPr>
              <w:pStyle w:val="TableParagraph"/>
              <w:spacing w:before="11"/>
              <w:rPr>
                <w:rFonts w:ascii="Arial" w:eastAsia="Times New Roman" w:hAnsi="Arial" w:cs="Arial"/>
                <w:sz w:val="16"/>
                <w:szCs w:val="16"/>
              </w:rPr>
            </w:pPr>
          </w:p>
          <w:p w14:paraId="6D2BF9B6" w14:textId="77777777"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4B17B52D" w14:textId="77777777" w:rsidR="00CB08EF" w:rsidRDefault="00CB08EF" w:rsidP="00CB08EF">
            <w:pPr>
              <w:rPr>
                <w:rFonts w:ascii="Arial" w:hAnsi="Arial" w:cs="Arial"/>
              </w:rPr>
            </w:pPr>
          </w:p>
          <w:p w14:paraId="678E5523" w14:textId="77777777" w:rsidR="00CB08EF" w:rsidRDefault="00CB08EF" w:rsidP="00CB08EF">
            <w:pPr>
              <w:rPr>
                <w:rFonts w:ascii="Arial" w:hAnsi="Arial" w:cs="Arial"/>
              </w:rPr>
            </w:pPr>
          </w:p>
          <w:p w14:paraId="5A651F17" w14:textId="77777777" w:rsidR="00CB08EF" w:rsidRDefault="00CB08EF" w:rsidP="00CB08EF">
            <w:pPr>
              <w:rPr>
                <w:rFonts w:ascii="Arial" w:hAnsi="Arial" w:cs="Arial"/>
              </w:rPr>
            </w:pPr>
          </w:p>
          <w:p w14:paraId="7466AD76" w14:textId="77777777" w:rsidR="00CB08EF" w:rsidRPr="00E70D8C" w:rsidRDefault="00CB08EF" w:rsidP="00CB08EF">
            <w:pPr>
              <w:rPr>
                <w:rFonts w:ascii="Arial" w:hAnsi="Arial" w:cs="Arial"/>
              </w:rPr>
            </w:pPr>
          </w:p>
        </w:tc>
      </w:tr>
      <w:tr w:rsidR="00CB08EF" w:rsidRPr="00E70D8C" w14:paraId="44DBFA00"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980011C" w14:textId="77777777" w:rsidR="00CB08EF" w:rsidRPr="00E70D8C" w:rsidRDefault="00CB08EF" w:rsidP="00CB08EF">
            <w:pPr>
              <w:pStyle w:val="TableParagraph"/>
              <w:rPr>
                <w:rFonts w:ascii="Arial" w:eastAsia="Times New Roman" w:hAnsi="Arial" w:cs="Arial"/>
                <w:sz w:val="20"/>
                <w:szCs w:val="20"/>
              </w:rPr>
            </w:pPr>
          </w:p>
          <w:p w14:paraId="4EB7693C" w14:textId="77777777" w:rsidR="00CB08EF" w:rsidRPr="00E70D8C" w:rsidRDefault="00CB08EF" w:rsidP="00CB08EF">
            <w:pPr>
              <w:pStyle w:val="TableParagraph"/>
              <w:spacing w:before="2"/>
              <w:rPr>
                <w:rFonts w:ascii="Arial" w:eastAsia="Times New Roman" w:hAnsi="Arial" w:cs="Arial"/>
                <w:sz w:val="29"/>
                <w:szCs w:val="29"/>
              </w:rPr>
            </w:pPr>
          </w:p>
          <w:p w14:paraId="6D4D095F" w14:textId="77777777"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3F6D74E7" w14:textId="77777777" w:rsidR="00CB08EF" w:rsidRDefault="00CB08EF" w:rsidP="00CB08EF">
            <w:pPr>
              <w:rPr>
                <w:rFonts w:ascii="Arial" w:hAnsi="Arial" w:cs="Arial"/>
              </w:rPr>
            </w:pPr>
          </w:p>
          <w:p w14:paraId="652A9144" w14:textId="77777777" w:rsidR="00CB08EF" w:rsidRDefault="00CB08EF" w:rsidP="00CB08EF">
            <w:pPr>
              <w:rPr>
                <w:rFonts w:ascii="Arial" w:hAnsi="Arial" w:cs="Arial"/>
              </w:rPr>
            </w:pPr>
          </w:p>
          <w:p w14:paraId="2D13C541" w14:textId="77777777" w:rsidR="00CB08EF" w:rsidRDefault="00CB08EF" w:rsidP="00CB08EF">
            <w:pPr>
              <w:rPr>
                <w:rFonts w:ascii="Arial" w:hAnsi="Arial" w:cs="Arial"/>
              </w:rPr>
            </w:pPr>
          </w:p>
          <w:p w14:paraId="6A832980" w14:textId="77777777" w:rsidR="00CB08EF" w:rsidRPr="00E70D8C" w:rsidRDefault="00CB08EF" w:rsidP="00CB08EF">
            <w:pPr>
              <w:rPr>
                <w:rFonts w:ascii="Arial" w:hAnsi="Arial" w:cs="Arial"/>
              </w:rPr>
            </w:pPr>
          </w:p>
        </w:tc>
      </w:tr>
    </w:tbl>
    <w:p w14:paraId="4612BE6C" w14:textId="77777777" w:rsidR="0017152F" w:rsidRPr="00E70D8C" w:rsidRDefault="0017152F">
      <w:pPr>
        <w:rPr>
          <w:rFonts w:ascii="Arial" w:hAnsi="Arial" w:cs="Arial"/>
        </w:rPr>
        <w:sectPr w:rsidR="0017152F" w:rsidRPr="00E70D8C">
          <w:footerReference w:type="default" r:id="rId39"/>
          <w:pgSz w:w="15840" w:h="12240" w:orient="landscape"/>
          <w:pgMar w:top="1100" w:right="820" w:bottom="1200" w:left="820" w:header="552" w:footer="1015" w:gutter="0"/>
          <w:cols w:space="720"/>
        </w:sectPr>
      </w:pPr>
    </w:p>
    <w:p w14:paraId="582008B4" w14:textId="77777777" w:rsidR="0017152F" w:rsidRPr="00E70D8C" w:rsidRDefault="0017152F" w:rsidP="0017152F">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14:paraId="32ED4116" w14:textId="77777777"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5FFAC891" w14:textId="77777777"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#3</w:t>
            </w:r>
          </w:p>
        </w:tc>
      </w:tr>
      <w:tr w:rsidR="0017152F" w:rsidRPr="00E70D8C" w14:paraId="7AF4CC7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2E6BDBC" w14:textId="77777777" w:rsidR="0017152F" w:rsidRPr="00E70D8C" w:rsidRDefault="0017152F" w:rsidP="00CB08EF">
            <w:pPr>
              <w:pStyle w:val="TableParagraph"/>
              <w:spacing w:before="1"/>
              <w:rPr>
                <w:rFonts w:ascii="Arial" w:eastAsia="Arial" w:hAnsi="Arial" w:cs="Arial"/>
                <w:sz w:val="17"/>
                <w:szCs w:val="17"/>
              </w:rPr>
            </w:pPr>
          </w:p>
          <w:p w14:paraId="7909BFD7" w14:textId="77777777"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0611A68D" w14:textId="77777777" w:rsidR="0017152F" w:rsidRDefault="0017152F" w:rsidP="00CB08EF">
            <w:pPr>
              <w:rPr>
                <w:rFonts w:ascii="Arial" w:hAnsi="Arial" w:cs="Arial"/>
              </w:rPr>
            </w:pPr>
          </w:p>
          <w:p w14:paraId="6E2F240B" w14:textId="77777777" w:rsidR="00CB08EF" w:rsidRDefault="00CB08EF" w:rsidP="00CB08EF">
            <w:pPr>
              <w:rPr>
                <w:rFonts w:ascii="Arial" w:hAnsi="Arial" w:cs="Arial"/>
              </w:rPr>
            </w:pPr>
          </w:p>
          <w:p w14:paraId="2186BC60" w14:textId="77777777" w:rsidR="00CB08EF" w:rsidRDefault="00CB08EF" w:rsidP="00CB08EF">
            <w:pPr>
              <w:rPr>
                <w:rFonts w:ascii="Arial" w:hAnsi="Arial" w:cs="Arial"/>
              </w:rPr>
            </w:pPr>
          </w:p>
          <w:p w14:paraId="48F56473" w14:textId="77777777" w:rsidR="00CB08EF" w:rsidRDefault="00CB08EF" w:rsidP="00CB08EF">
            <w:pPr>
              <w:rPr>
                <w:rFonts w:ascii="Arial" w:hAnsi="Arial" w:cs="Arial"/>
              </w:rPr>
            </w:pPr>
          </w:p>
          <w:p w14:paraId="091B64C0" w14:textId="77777777" w:rsidR="00CB08EF" w:rsidRPr="00E70D8C" w:rsidRDefault="00CB08EF" w:rsidP="00CB08EF">
            <w:pPr>
              <w:rPr>
                <w:rFonts w:ascii="Arial" w:hAnsi="Arial" w:cs="Arial"/>
              </w:rPr>
            </w:pPr>
          </w:p>
        </w:tc>
      </w:tr>
      <w:tr w:rsidR="0017152F" w:rsidRPr="00E70D8C" w14:paraId="3AB1CBEC"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C553D0A" w14:textId="77777777" w:rsidR="0017152F" w:rsidRPr="00E70D8C" w:rsidRDefault="0017152F" w:rsidP="00CB08EF">
            <w:pPr>
              <w:pStyle w:val="TableParagraph"/>
              <w:spacing w:before="11"/>
              <w:rPr>
                <w:rFonts w:ascii="Arial" w:eastAsia="Arial" w:hAnsi="Arial" w:cs="Arial"/>
                <w:sz w:val="16"/>
                <w:szCs w:val="16"/>
              </w:rPr>
            </w:pPr>
          </w:p>
          <w:p w14:paraId="0D135E82" w14:textId="77777777"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3B1D6BB5" w14:textId="77777777" w:rsidR="0017152F" w:rsidRDefault="0017152F" w:rsidP="00CB08EF">
            <w:pPr>
              <w:rPr>
                <w:rFonts w:ascii="Arial" w:hAnsi="Arial" w:cs="Arial"/>
              </w:rPr>
            </w:pPr>
          </w:p>
          <w:p w14:paraId="72B9C75B" w14:textId="77777777" w:rsidR="00CB08EF" w:rsidRDefault="00CB08EF" w:rsidP="00CB08EF">
            <w:pPr>
              <w:rPr>
                <w:rFonts w:ascii="Arial" w:hAnsi="Arial" w:cs="Arial"/>
              </w:rPr>
            </w:pPr>
          </w:p>
          <w:p w14:paraId="5C21EEA2" w14:textId="77777777" w:rsidR="00CB08EF" w:rsidRDefault="00CB08EF" w:rsidP="00CB08EF">
            <w:pPr>
              <w:rPr>
                <w:rFonts w:ascii="Arial" w:hAnsi="Arial" w:cs="Arial"/>
              </w:rPr>
            </w:pPr>
          </w:p>
          <w:p w14:paraId="1CCCB15E" w14:textId="77777777" w:rsidR="00CB08EF" w:rsidRDefault="00CB08EF" w:rsidP="00CB08EF">
            <w:pPr>
              <w:rPr>
                <w:rFonts w:ascii="Arial" w:hAnsi="Arial" w:cs="Arial"/>
              </w:rPr>
            </w:pPr>
          </w:p>
          <w:p w14:paraId="73BD27EE" w14:textId="77777777" w:rsidR="00CB08EF" w:rsidRPr="00E70D8C" w:rsidRDefault="00CB08EF" w:rsidP="00CB08EF">
            <w:pPr>
              <w:rPr>
                <w:rFonts w:ascii="Arial" w:hAnsi="Arial" w:cs="Arial"/>
              </w:rPr>
            </w:pPr>
          </w:p>
        </w:tc>
      </w:tr>
      <w:tr w:rsidR="0017152F" w:rsidRPr="00E70D8C" w14:paraId="3F36E774"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1E8FD51" w14:textId="77777777"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724AEB6F" w14:textId="77777777" w:rsidR="0017152F" w:rsidRPr="00E70D8C" w:rsidRDefault="0017152F" w:rsidP="00CB08EF">
            <w:pPr>
              <w:rPr>
                <w:rFonts w:ascii="Arial" w:hAnsi="Arial" w:cs="Arial"/>
              </w:rPr>
            </w:pPr>
          </w:p>
        </w:tc>
      </w:tr>
    </w:tbl>
    <w:p w14:paraId="385A16CC" w14:textId="77777777"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2D43C4F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32958C9" w14:textId="77777777" w:rsidR="00CB08EF" w:rsidRPr="00E70D8C" w:rsidRDefault="00CB08EF" w:rsidP="00CB08EF">
            <w:pPr>
              <w:pStyle w:val="TableParagraph"/>
              <w:rPr>
                <w:rFonts w:ascii="Arial" w:eastAsia="Times New Roman" w:hAnsi="Arial" w:cs="Arial"/>
                <w:sz w:val="20"/>
                <w:szCs w:val="20"/>
              </w:rPr>
            </w:pPr>
          </w:p>
          <w:p w14:paraId="14401E91" w14:textId="77777777"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7AE16AC7" w14:textId="77777777" w:rsidR="00CB08EF" w:rsidRDefault="00CB08EF" w:rsidP="00CB08EF">
            <w:pPr>
              <w:rPr>
                <w:rFonts w:ascii="Arial" w:hAnsi="Arial" w:cs="Arial"/>
              </w:rPr>
            </w:pPr>
          </w:p>
          <w:p w14:paraId="34CA46C9" w14:textId="77777777" w:rsidR="00CB08EF" w:rsidRDefault="00CB08EF" w:rsidP="00CB08EF">
            <w:pPr>
              <w:rPr>
                <w:rFonts w:ascii="Arial" w:hAnsi="Arial" w:cs="Arial"/>
              </w:rPr>
            </w:pPr>
          </w:p>
          <w:p w14:paraId="4F0A5579" w14:textId="77777777" w:rsidR="00CB08EF" w:rsidRDefault="00CB08EF" w:rsidP="00CB08EF">
            <w:pPr>
              <w:rPr>
                <w:rFonts w:ascii="Arial" w:hAnsi="Arial" w:cs="Arial"/>
              </w:rPr>
            </w:pPr>
          </w:p>
          <w:p w14:paraId="5A7DF599" w14:textId="77777777" w:rsidR="00CB08EF" w:rsidRPr="00E70D8C" w:rsidRDefault="00CB08EF" w:rsidP="00CB08EF">
            <w:pPr>
              <w:rPr>
                <w:rFonts w:ascii="Arial" w:hAnsi="Arial" w:cs="Arial"/>
              </w:rPr>
            </w:pPr>
          </w:p>
        </w:tc>
      </w:tr>
      <w:tr w:rsidR="00CB08EF" w:rsidRPr="00E70D8C" w14:paraId="0087DFCF"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BE86EDC" w14:textId="77777777" w:rsidR="00CB08EF" w:rsidRPr="00E70D8C" w:rsidRDefault="00CB08EF" w:rsidP="00CB08EF">
            <w:pPr>
              <w:pStyle w:val="TableParagraph"/>
              <w:spacing w:before="11"/>
              <w:rPr>
                <w:rFonts w:ascii="Arial" w:eastAsia="Times New Roman" w:hAnsi="Arial" w:cs="Arial"/>
                <w:sz w:val="16"/>
                <w:szCs w:val="16"/>
              </w:rPr>
            </w:pPr>
          </w:p>
          <w:p w14:paraId="3EF19EB3" w14:textId="77777777"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56621C62" w14:textId="77777777" w:rsidR="00CB08EF" w:rsidRDefault="00CB08EF" w:rsidP="00CB08EF">
            <w:pPr>
              <w:rPr>
                <w:rFonts w:ascii="Arial" w:hAnsi="Arial" w:cs="Arial"/>
              </w:rPr>
            </w:pPr>
          </w:p>
          <w:p w14:paraId="0CE7AFE6" w14:textId="77777777" w:rsidR="00CB08EF" w:rsidRDefault="00CB08EF" w:rsidP="00CB08EF">
            <w:pPr>
              <w:rPr>
                <w:rFonts w:ascii="Arial" w:hAnsi="Arial" w:cs="Arial"/>
              </w:rPr>
            </w:pPr>
          </w:p>
          <w:p w14:paraId="2F53CB4B" w14:textId="77777777" w:rsidR="00CB08EF" w:rsidRDefault="00CB08EF" w:rsidP="00CB08EF">
            <w:pPr>
              <w:rPr>
                <w:rFonts w:ascii="Arial" w:hAnsi="Arial" w:cs="Arial"/>
              </w:rPr>
            </w:pPr>
          </w:p>
          <w:p w14:paraId="3CAAD3B0" w14:textId="77777777" w:rsidR="00CB08EF" w:rsidRPr="00E70D8C" w:rsidRDefault="00CB08EF" w:rsidP="00CB08EF">
            <w:pPr>
              <w:rPr>
                <w:rFonts w:ascii="Arial" w:hAnsi="Arial" w:cs="Arial"/>
              </w:rPr>
            </w:pPr>
          </w:p>
        </w:tc>
      </w:tr>
      <w:tr w:rsidR="00CB08EF" w:rsidRPr="00E70D8C" w14:paraId="36F728E6"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7A1A5A5" w14:textId="77777777"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0F5C938C" w14:textId="77777777" w:rsidR="00CB08EF" w:rsidRDefault="00CB08EF" w:rsidP="00CB08EF">
            <w:pPr>
              <w:rPr>
                <w:rFonts w:ascii="Arial" w:hAnsi="Arial" w:cs="Arial"/>
              </w:rPr>
            </w:pPr>
          </w:p>
          <w:p w14:paraId="6D951063" w14:textId="77777777" w:rsidR="00CB08EF" w:rsidRDefault="00CB08EF" w:rsidP="00CB08EF">
            <w:pPr>
              <w:rPr>
                <w:rFonts w:ascii="Arial" w:hAnsi="Arial" w:cs="Arial"/>
              </w:rPr>
            </w:pPr>
          </w:p>
          <w:p w14:paraId="0AA29E74" w14:textId="77777777" w:rsidR="00CB08EF" w:rsidRDefault="00CB08EF" w:rsidP="00CB08EF">
            <w:pPr>
              <w:rPr>
                <w:rFonts w:ascii="Arial" w:hAnsi="Arial" w:cs="Arial"/>
              </w:rPr>
            </w:pPr>
          </w:p>
          <w:p w14:paraId="1BA57E9E" w14:textId="77777777" w:rsidR="00CB08EF" w:rsidRPr="00E70D8C" w:rsidRDefault="00CB08EF" w:rsidP="00CB08EF">
            <w:pPr>
              <w:rPr>
                <w:rFonts w:ascii="Arial" w:hAnsi="Arial" w:cs="Arial"/>
              </w:rPr>
            </w:pPr>
          </w:p>
        </w:tc>
      </w:tr>
      <w:tr w:rsidR="0017152F" w:rsidRPr="00E70D8C" w14:paraId="2FCEA384"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2E8CD8E" w14:textId="77777777" w:rsidR="0017152F" w:rsidRPr="00E70D8C" w:rsidRDefault="0017152F" w:rsidP="00CB08EF">
            <w:pPr>
              <w:pStyle w:val="TableParagraph"/>
              <w:spacing w:before="2"/>
              <w:rPr>
                <w:rFonts w:ascii="Arial" w:eastAsia="Times New Roman" w:hAnsi="Arial" w:cs="Arial"/>
                <w:sz w:val="17"/>
                <w:szCs w:val="17"/>
              </w:rPr>
            </w:pPr>
          </w:p>
          <w:p w14:paraId="78229DCB" w14:textId="77777777"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630C7373" w14:textId="77777777" w:rsidR="0017152F" w:rsidRPr="00E70D8C" w:rsidRDefault="0017152F" w:rsidP="00CB08EF">
            <w:pPr>
              <w:pStyle w:val="TableParagraph"/>
              <w:rPr>
                <w:rFonts w:ascii="Arial" w:eastAsia="Times New Roman" w:hAnsi="Arial" w:cs="Arial"/>
                <w:sz w:val="20"/>
                <w:szCs w:val="20"/>
              </w:rPr>
            </w:pPr>
          </w:p>
          <w:p w14:paraId="6FB5E29C" w14:textId="77777777"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2FC360BA" w14:textId="77777777"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75628254" w14:textId="77777777" w:rsidR="0017152F" w:rsidRPr="00E70D8C" w:rsidRDefault="0017152F" w:rsidP="00CB08EF">
            <w:pPr>
              <w:pStyle w:val="TableParagraph"/>
              <w:rPr>
                <w:rFonts w:ascii="Arial" w:eastAsia="Times New Roman" w:hAnsi="Arial" w:cs="Arial"/>
                <w:sz w:val="20"/>
                <w:szCs w:val="20"/>
              </w:rPr>
            </w:pPr>
          </w:p>
          <w:p w14:paraId="5F2ECAA6" w14:textId="77777777"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21211F25" w14:textId="77777777"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0EB483F2" w14:textId="77777777" w:rsidR="0017152F" w:rsidRPr="00E70D8C" w:rsidRDefault="0017152F" w:rsidP="00CB08EF">
            <w:pPr>
              <w:pStyle w:val="TableParagraph"/>
              <w:rPr>
                <w:rFonts w:ascii="Arial" w:eastAsia="Times New Roman" w:hAnsi="Arial" w:cs="Arial"/>
                <w:sz w:val="20"/>
                <w:szCs w:val="20"/>
              </w:rPr>
            </w:pPr>
          </w:p>
          <w:p w14:paraId="3E36828D" w14:textId="77777777"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4C3B386F" w14:textId="77777777"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16F0D2AB" w14:textId="77777777" w:rsidR="0017152F" w:rsidRPr="00E70D8C" w:rsidRDefault="0017152F" w:rsidP="00CB08EF">
            <w:pPr>
              <w:rPr>
                <w:rFonts w:ascii="Arial" w:hAnsi="Arial" w:cs="Arial"/>
              </w:rPr>
            </w:pPr>
          </w:p>
        </w:tc>
      </w:tr>
      <w:tr w:rsidR="00CB08EF" w:rsidRPr="00E70D8C" w14:paraId="3E4CAB51"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2563DE0A" w14:textId="77777777" w:rsidR="00CB08EF" w:rsidRPr="00E70D8C" w:rsidRDefault="00CB08EF" w:rsidP="00CB08EF">
            <w:pPr>
              <w:pStyle w:val="TableParagraph"/>
              <w:spacing w:before="11"/>
              <w:rPr>
                <w:rFonts w:ascii="Arial" w:eastAsia="Times New Roman" w:hAnsi="Arial" w:cs="Arial"/>
                <w:sz w:val="16"/>
                <w:szCs w:val="16"/>
              </w:rPr>
            </w:pPr>
          </w:p>
          <w:p w14:paraId="0349EC5F" w14:textId="77777777"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45FD979B" w14:textId="77777777" w:rsidR="00CB08EF" w:rsidRDefault="00CB08EF" w:rsidP="00CB08EF">
            <w:pPr>
              <w:rPr>
                <w:rFonts w:ascii="Arial" w:hAnsi="Arial" w:cs="Arial"/>
              </w:rPr>
            </w:pPr>
          </w:p>
          <w:p w14:paraId="2CADFDC3" w14:textId="77777777" w:rsidR="00CB08EF" w:rsidRDefault="00CB08EF" w:rsidP="00CB08EF">
            <w:pPr>
              <w:rPr>
                <w:rFonts w:ascii="Arial" w:hAnsi="Arial" w:cs="Arial"/>
              </w:rPr>
            </w:pPr>
          </w:p>
          <w:p w14:paraId="29ECF443" w14:textId="77777777" w:rsidR="00CB08EF" w:rsidRDefault="00CB08EF" w:rsidP="00CB08EF">
            <w:pPr>
              <w:rPr>
                <w:rFonts w:ascii="Arial" w:hAnsi="Arial" w:cs="Arial"/>
              </w:rPr>
            </w:pPr>
          </w:p>
          <w:p w14:paraId="026380B1" w14:textId="77777777" w:rsidR="00CB08EF" w:rsidRPr="00E70D8C" w:rsidRDefault="00CB08EF" w:rsidP="00CB08EF">
            <w:pPr>
              <w:rPr>
                <w:rFonts w:ascii="Arial" w:hAnsi="Arial" w:cs="Arial"/>
              </w:rPr>
            </w:pPr>
          </w:p>
        </w:tc>
      </w:tr>
      <w:tr w:rsidR="00CB08EF" w:rsidRPr="00E70D8C" w14:paraId="4760033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E5511EE" w14:textId="77777777" w:rsidR="00CB08EF" w:rsidRPr="00E70D8C" w:rsidRDefault="00CB08EF" w:rsidP="00CB08EF">
            <w:pPr>
              <w:pStyle w:val="TableParagraph"/>
              <w:rPr>
                <w:rFonts w:ascii="Arial" w:eastAsia="Times New Roman" w:hAnsi="Arial" w:cs="Arial"/>
                <w:sz w:val="20"/>
                <w:szCs w:val="20"/>
              </w:rPr>
            </w:pPr>
          </w:p>
          <w:p w14:paraId="409D973A" w14:textId="77777777" w:rsidR="00CB08EF" w:rsidRPr="00E70D8C" w:rsidRDefault="00CB08EF" w:rsidP="00CB08EF">
            <w:pPr>
              <w:pStyle w:val="TableParagraph"/>
              <w:spacing w:before="2"/>
              <w:rPr>
                <w:rFonts w:ascii="Arial" w:eastAsia="Times New Roman" w:hAnsi="Arial" w:cs="Arial"/>
                <w:sz w:val="29"/>
                <w:szCs w:val="29"/>
              </w:rPr>
            </w:pPr>
          </w:p>
          <w:p w14:paraId="78BF55A6" w14:textId="77777777"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5F45A961" w14:textId="77777777" w:rsidR="00CB08EF" w:rsidRDefault="00CB08EF" w:rsidP="00CB08EF">
            <w:pPr>
              <w:rPr>
                <w:rFonts w:ascii="Arial" w:hAnsi="Arial" w:cs="Arial"/>
              </w:rPr>
            </w:pPr>
          </w:p>
          <w:p w14:paraId="0E7FD39F" w14:textId="77777777" w:rsidR="00CB08EF" w:rsidRDefault="00CB08EF" w:rsidP="00CB08EF">
            <w:pPr>
              <w:rPr>
                <w:rFonts w:ascii="Arial" w:hAnsi="Arial" w:cs="Arial"/>
              </w:rPr>
            </w:pPr>
          </w:p>
          <w:p w14:paraId="58E62505" w14:textId="77777777" w:rsidR="00CB08EF" w:rsidRDefault="00CB08EF" w:rsidP="00CB08EF">
            <w:pPr>
              <w:rPr>
                <w:rFonts w:ascii="Arial" w:hAnsi="Arial" w:cs="Arial"/>
              </w:rPr>
            </w:pPr>
          </w:p>
          <w:p w14:paraId="10271BBE" w14:textId="77777777" w:rsidR="00CB08EF" w:rsidRPr="00E70D8C" w:rsidRDefault="00CB08EF" w:rsidP="00CB08EF">
            <w:pPr>
              <w:rPr>
                <w:rFonts w:ascii="Arial" w:hAnsi="Arial" w:cs="Arial"/>
              </w:rPr>
            </w:pPr>
          </w:p>
        </w:tc>
      </w:tr>
    </w:tbl>
    <w:p w14:paraId="496841DA" w14:textId="77777777" w:rsidR="0017152F" w:rsidRPr="00E70D8C" w:rsidRDefault="0017152F" w:rsidP="00CB08EF">
      <w:pPr>
        <w:rPr>
          <w:rFonts w:ascii="Arial" w:hAnsi="Arial" w:cs="Arial"/>
        </w:rPr>
      </w:pPr>
    </w:p>
    <w:sectPr w:rsidR="0017152F" w:rsidRPr="00E70D8C">
      <w:pgSz w:w="15840" w:h="12240" w:orient="landscape"/>
      <w:pgMar w:top="1100" w:right="820" w:bottom="1200" w:left="82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7A36" w14:textId="77777777" w:rsidR="00331693" w:rsidRDefault="00331693">
      <w:r>
        <w:separator/>
      </w:r>
    </w:p>
  </w:endnote>
  <w:endnote w:type="continuationSeparator" w:id="0">
    <w:p w14:paraId="066F17E3" w14:textId="77777777" w:rsidR="00331693" w:rsidRDefault="003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urnstown Dam">
    <w:altName w:val="Eras Light ITC"/>
    <w:charset w:val="00"/>
    <w:family w:val="auto"/>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47524"/>
      <w:docPartObj>
        <w:docPartGallery w:val="Page Numbers (Bottom of Page)"/>
        <w:docPartUnique/>
      </w:docPartObj>
    </w:sdtPr>
    <w:sdtEndPr>
      <w:rPr>
        <w:noProof/>
      </w:rPr>
    </w:sdtEndPr>
    <w:sdtContent>
      <w:p w14:paraId="24827138" w14:textId="2442FD88" w:rsidR="003622B3" w:rsidRDefault="003622B3">
        <w:pPr>
          <w:pStyle w:val="Footer"/>
          <w:jc w:val="center"/>
        </w:pPr>
        <w:r>
          <w:fldChar w:fldCharType="begin"/>
        </w:r>
        <w:r>
          <w:instrText xml:space="preserve"> PAGE   \* MERGEFORMAT </w:instrText>
        </w:r>
        <w:r>
          <w:fldChar w:fldCharType="separate"/>
        </w:r>
        <w:r w:rsidR="00BB5E86">
          <w:rPr>
            <w:noProof/>
          </w:rPr>
          <w:t>1</w:t>
        </w:r>
        <w:r>
          <w:rPr>
            <w:noProof/>
          </w:rPr>
          <w:fldChar w:fldCharType="end"/>
        </w:r>
      </w:p>
    </w:sdtContent>
  </w:sdt>
  <w:p w14:paraId="3B3E3382" w14:textId="77777777" w:rsidR="003622B3" w:rsidRDefault="003622B3">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93245"/>
      <w:docPartObj>
        <w:docPartGallery w:val="Page Numbers (Bottom of Page)"/>
        <w:docPartUnique/>
      </w:docPartObj>
    </w:sdtPr>
    <w:sdtEndPr>
      <w:rPr>
        <w:noProof/>
      </w:rPr>
    </w:sdtEndPr>
    <w:sdtContent>
      <w:p w14:paraId="1C4FF436" w14:textId="15572D8B" w:rsidR="003622B3" w:rsidRDefault="003622B3">
        <w:pPr>
          <w:pStyle w:val="Footer"/>
          <w:jc w:val="center"/>
        </w:pPr>
        <w:r>
          <w:fldChar w:fldCharType="begin"/>
        </w:r>
        <w:r>
          <w:instrText xml:space="preserve"> PAGE   \* MERGEFORMAT </w:instrText>
        </w:r>
        <w:r>
          <w:fldChar w:fldCharType="separate"/>
        </w:r>
        <w:r w:rsidR="00BB5E86">
          <w:rPr>
            <w:noProof/>
          </w:rPr>
          <w:t>19</w:t>
        </w:r>
        <w:r>
          <w:rPr>
            <w:noProof/>
          </w:rPr>
          <w:fldChar w:fldCharType="end"/>
        </w:r>
      </w:p>
    </w:sdtContent>
  </w:sdt>
  <w:p w14:paraId="42588C77" w14:textId="77777777" w:rsidR="003622B3" w:rsidRDefault="003622B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3D8A9" w14:textId="77777777" w:rsidR="00331693" w:rsidRDefault="00331693">
      <w:r>
        <w:separator/>
      </w:r>
    </w:p>
  </w:footnote>
  <w:footnote w:type="continuationSeparator" w:id="0">
    <w:p w14:paraId="5B1AE7D7" w14:textId="77777777" w:rsidR="00331693" w:rsidRDefault="0033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88C6" w14:textId="373E73DD" w:rsidR="003622B3" w:rsidRDefault="003622B3">
    <w:pPr>
      <w:spacing w:line="14" w:lineRule="auto"/>
      <w:rPr>
        <w:sz w:val="20"/>
        <w:szCs w:val="20"/>
      </w:rPr>
    </w:pPr>
    <w:r>
      <w:rPr>
        <w:noProof/>
        <w:sz w:val="20"/>
        <w:szCs w:val="20"/>
      </w:rPr>
      <mc:AlternateContent>
        <mc:Choice Requires="wpg">
          <w:drawing>
            <wp:anchor distT="0" distB="0" distL="114300" distR="114300" simplePos="0" relativeHeight="251651584" behindDoc="1" locked="0" layoutInCell="1" allowOverlap="1" wp14:anchorId="47B12DBD" wp14:editId="1C4BBA9C">
              <wp:simplePos x="0" y="0"/>
              <wp:positionH relativeFrom="margin">
                <wp:posOffset>749300</wp:posOffset>
              </wp:positionH>
              <wp:positionV relativeFrom="paragraph">
                <wp:posOffset>-43180</wp:posOffset>
              </wp:positionV>
              <wp:extent cx="8229600" cy="3524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352425"/>
                        <a:chOff x="1440" y="552"/>
                        <a:chExt cx="12960" cy="555"/>
                      </a:xfrm>
                    </wpg:grpSpPr>
                    <wps:wsp>
                      <wps:cNvPr id="16"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E0AC395" id="Group 15" o:spid="_x0000_s1026" style="position:absolute;margin-left:59pt;margin-top:-3.4pt;width:9in;height:27.75pt;z-index:-251664896;mso-position-horizontal-relative:margin" coordorigin="1440,552" coordsize="1296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">
              <v:shape id="Freeform 16" o:spid="_x0000_s1027"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" path="m,554r12960,l12960,,,,,554xe" fillcolor="#001f5f" stroked="f">
                <v:path arrowok="t" o:connecttype="custom" o:connectlocs="0,1106;12960,1106;12960,552;0,552;0,1106" o:connectangles="0,0,0,0,0"/>
              </v:shape>
              <w10:wrap anchorx="margin"/>
            </v:group>
          </w:pict>
        </mc:Fallback>
      </mc:AlternateContent>
    </w:r>
    <w:r>
      <w:rPr>
        <w:noProof/>
        <w:sz w:val="20"/>
        <w:szCs w:val="20"/>
      </w:rPr>
      <mc:AlternateContent>
        <mc:Choice Requires="wps">
          <w:drawing>
            <wp:anchor distT="0" distB="0" distL="114300" distR="114300" simplePos="0" relativeHeight="251652608" behindDoc="1" locked="0" layoutInCell="1" allowOverlap="1" wp14:anchorId="71EFB47B" wp14:editId="373A997F">
              <wp:simplePos x="0" y="0"/>
              <wp:positionH relativeFrom="column">
                <wp:posOffset>3108325</wp:posOffset>
              </wp:positionH>
              <wp:positionV relativeFrom="paragraph">
                <wp:posOffset>-40640</wp:posOffset>
              </wp:positionV>
              <wp:extent cx="3514090" cy="228600"/>
              <wp:effectExtent l="0" t="0" r="1016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427A" w14:textId="77777777" w:rsidR="003622B3" w:rsidRDefault="003622B3">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anchor>
          </w:drawing>
        </mc:Choice>
        <mc:Fallback>
          <w:pict>
            <v:shapetype w14:anchorId="71EFB47B" id="_x0000_t202" coordsize="21600,21600" o:spt="202" path="m,l,21600r21600,l21600,xe">
              <v:stroke joinstyle="miter"/>
              <v:path gradientshapeok="t" o:connecttype="rect"/>
            </v:shapetype>
            <v:shape id="Text Box 14" o:spid="_x0000_s1029" type="#_x0000_t202" style="position:absolute;margin-left:244.75pt;margin-top:-3.2pt;width:276.7pt;height: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" filled="f" stroked="f">
              <v:textbox inset="0,0,0,0">
                <w:txbxContent>
                  <w:p w14:paraId="0AF5427A" w14:textId="77777777" w:rsidR="003622B3" w:rsidRDefault="003622B3">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8305" w14:textId="56AEFDC5" w:rsidR="003622B3" w:rsidRDefault="003622B3">
    <w:pPr>
      <w:spacing w:line="14" w:lineRule="auto"/>
      <w:rPr>
        <w:sz w:val="20"/>
        <w:szCs w:val="20"/>
      </w:rPr>
    </w:pPr>
    <w:r>
      <w:rPr>
        <w:noProof/>
        <w:sz w:val="20"/>
        <w:szCs w:val="20"/>
      </w:rPr>
      <mc:AlternateContent>
        <mc:Choice Requires="wpg">
          <w:drawing>
            <wp:anchor distT="0" distB="0" distL="114300" distR="114300" simplePos="0" relativeHeight="251667968" behindDoc="1" locked="0" layoutInCell="1" allowOverlap="1" wp14:anchorId="124A41BD" wp14:editId="4CF57CEF">
              <wp:simplePos x="0" y="0"/>
              <wp:positionH relativeFrom="column">
                <wp:posOffset>457200</wp:posOffset>
              </wp:positionH>
              <wp:positionV relativeFrom="paragraph">
                <wp:posOffset>-3175</wp:posOffset>
              </wp:positionV>
              <wp:extent cx="5943600" cy="35242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943600" cy="352425"/>
                        <a:chOff x="0" y="0"/>
                        <a:chExt cx="5943600" cy="352425"/>
                      </a:xfrm>
                    </wpg:grpSpPr>
                    <wpg:grpSp>
                      <wpg:cNvPr id="25" name="Group 25"/>
                      <wpg:cNvGrpSpPr>
                        <a:grpSpLocks/>
                      </wpg:cNvGrpSpPr>
                      <wpg:grpSpPr bwMode="auto">
                        <a:xfrm>
                          <a:off x="0" y="0"/>
                          <a:ext cx="5943600" cy="352425"/>
                          <a:chOff x="3240" y="552"/>
                          <a:chExt cx="9360" cy="555"/>
                        </a:xfrm>
                      </wpg:grpSpPr>
                      <wps:wsp>
                        <wps:cNvPr id="26"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27"/>
                      <wps:cNvSpPr txBox="1">
                        <a:spLocks noChangeArrowheads="1"/>
                      </wps:cNvSpPr>
                      <wps:spPr bwMode="auto">
                        <a:xfrm>
                          <a:off x="1211580" y="8382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C47F" w14:textId="77777777" w:rsidR="003622B3" w:rsidRDefault="003622B3"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124A41BD" id="Group 28" o:spid="_x0000_s1030" style="position:absolute;margin-left:36pt;margin-top:-.25pt;width:468pt;height:27.75pt;z-index:-251648512" coordsize="5943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">
              <v:group id="Group 25" o:spid="_x0000_s1031" style="position:absolute;width:59436;height:3524" coordorigin="3240,552"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32" style="position:absolute;left:3240;top:552;width:9360;height:555;visibility:visible;mso-wrap-style:square;v-text-anchor:top"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" path="m,554r9360,l9360,,,,,554xe" fillcolor="#001f5f" stroked="f">
                  <v:path arrowok="t" o:connecttype="custom" o:connectlocs="0,1106;9360,1106;9360,552;0,552;0,1106" o:connectangles="0,0,0,0,0"/>
                </v:shape>
              </v:group>
              <v:shapetype id="_x0000_t202" coordsize="21600,21600" o:spt="202" path="m,l,21600r21600,l21600,xe">
                <v:stroke joinstyle="miter"/>
                <v:path gradientshapeok="t" o:connecttype="rect"/>
              </v:shapetype>
              <v:shape id="Text Box 27" o:spid="_x0000_s1033" type="#_x0000_t202" style="position:absolute;left:12115;top:838;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FFC47F" w14:textId="77777777" w:rsidR="003622B3" w:rsidRDefault="003622B3"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05CD" w14:textId="77777777" w:rsidR="003622B3" w:rsidRPr="005C0190" w:rsidRDefault="003622B3" w:rsidP="005C0190">
    <w:pPr>
      <w:pStyle w:val="Header"/>
      <w:tabs>
        <w:tab w:val="clear" w:pos="4680"/>
        <w:tab w:val="clear" w:pos="9360"/>
        <w:tab w:val="center" w:pos="5270"/>
      </w:tabs>
      <w:rPr>
        <w:rFonts w:ascii="Arial" w:hAnsi="Arial" w:cs="Arial"/>
        <w:b/>
      </w:rPr>
    </w:pPr>
    <w:r w:rsidRPr="009D6A0F">
      <w:rPr>
        <w:rFonts w:ascii="Burnstown Dam" w:hAnsi="Burnstown Dam" w:cs="Arial"/>
        <w:noProof/>
        <w:sz w:val="44"/>
        <w:szCs w:val="44"/>
      </w:rPr>
      <w:drawing>
        <wp:anchor distT="0" distB="0" distL="114300" distR="114300" simplePos="0" relativeHeight="251662848" behindDoc="0" locked="0" layoutInCell="1" allowOverlap="1" wp14:anchorId="53227CDD" wp14:editId="6E8026CE">
          <wp:simplePos x="0" y="0"/>
          <wp:positionH relativeFrom="rightMargin">
            <wp:posOffset>-904298</wp:posOffset>
          </wp:positionH>
          <wp:positionV relativeFrom="paragraph">
            <wp:posOffset>-292735</wp:posOffset>
          </wp:positionV>
          <wp:extent cx="781743" cy="563880"/>
          <wp:effectExtent l="0" t="0" r="0" b="7620"/>
          <wp:wrapNone/>
          <wp:docPr id="1" name="Picture 1"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02" cy="5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238">
      <w:rPr>
        <w:rFonts w:ascii="Times New Roman" w:hAnsi="Times New Roman"/>
        <w:noProof/>
        <w:color w:val="000000" w:themeColor="text1"/>
        <w:sz w:val="40"/>
      </w:rPr>
      <w:drawing>
        <wp:anchor distT="0" distB="0" distL="114300" distR="114300" simplePos="0" relativeHeight="251663872" behindDoc="0" locked="0" layoutInCell="1" allowOverlap="1" wp14:anchorId="0BA1A368" wp14:editId="455D967C">
          <wp:simplePos x="0" y="0"/>
          <wp:positionH relativeFrom="column">
            <wp:posOffset>-419100</wp:posOffset>
          </wp:positionH>
          <wp:positionV relativeFrom="paragraph">
            <wp:posOffset>-330835</wp:posOffset>
          </wp:positionV>
          <wp:extent cx="1143000" cy="685800"/>
          <wp:effectExtent l="0" t="0" r="0" b="0"/>
          <wp:wrapNone/>
          <wp:docPr id="13" name="Picture 1" descr="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w="9525">
                    <a:noFill/>
                    <a:miter lim="800000"/>
                    <a:headEnd/>
                    <a:tailEnd/>
                  </a:ln>
                </pic:spPr>
              </pic:pic>
            </a:graphicData>
          </a:graphic>
        </wp:anchor>
      </w:drawing>
    </w:r>
    <w:r>
      <w:tab/>
    </w:r>
    <w:r w:rsidRPr="005C0190">
      <w:rPr>
        <w:rFonts w:ascii="Arial" w:hAnsi="Arial" w:cs="Arial"/>
        <w:b/>
        <w:sz w:val="48"/>
      </w:rPr>
      <w:t>Title I Schoolwide Program</w:t>
    </w:r>
  </w:p>
  <w:p w14:paraId="79F901EC" w14:textId="6B6D5964" w:rsidR="003622B3" w:rsidRDefault="003622B3">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18C65" w14:textId="266DB03A" w:rsidR="003622B3" w:rsidRDefault="003622B3">
    <w:pPr>
      <w:spacing w:line="14" w:lineRule="auto"/>
      <w:rPr>
        <w:sz w:val="20"/>
        <w:szCs w:val="20"/>
      </w:rPr>
    </w:pPr>
    <w:r>
      <w:rPr>
        <w:noProof/>
        <w:sz w:val="20"/>
        <w:szCs w:val="20"/>
      </w:rPr>
      <mc:AlternateContent>
        <mc:Choice Requires="wpg">
          <w:drawing>
            <wp:anchor distT="0" distB="0" distL="114300" distR="114300" simplePos="0" relativeHeight="251670016" behindDoc="1" locked="0" layoutInCell="1" allowOverlap="1" wp14:anchorId="590E5B97" wp14:editId="13AEC576">
              <wp:simplePos x="0" y="0"/>
              <wp:positionH relativeFrom="column">
                <wp:posOffset>396240</wp:posOffset>
              </wp:positionH>
              <wp:positionV relativeFrom="paragraph">
                <wp:posOffset>0</wp:posOffset>
              </wp:positionV>
              <wp:extent cx="8229600" cy="352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229600" cy="352425"/>
                        <a:chOff x="0" y="0"/>
                        <a:chExt cx="8229600" cy="352425"/>
                      </a:xfrm>
                    </wpg:grpSpPr>
                    <wpg:grpSp>
                      <wpg:cNvPr id="31" name="Group 31"/>
                      <wpg:cNvGrpSpPr>
                        <a:grpSpLocks/>
                      </wpg:cNvGrpSpPr>
                      <wpg:grpSpPr bwMode="auto">
                        <a:xfrm>
                          <a:off x="0" y="0"/>
                          <a:ext cx="8229600" cy="352425"/>
                          <a:chOff x="1440" y="552"/>
                          <a:chExt cx="12960" cy="555"/>
                        </a:xfrm>
                      </wpg:grpSpPr>
                      <wps:wsp>
                        <wps:cNvPr id="32"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2354580" y="7620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D34B" w14:textId="77777777" w:rsidR="003622B3" w:rsidRDefault="003622B3"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590E5B97" id="Group 30" o:spid="_x0000_s1034" style="position:absolute;margin-left:31.2pt;margin-top:0;width:9in;height:27.75pt;z-index:-251646464" coordsize="8229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">
              <v:group id="Group 31" o:spid="_x0000_s1035" style="position:absolute;width:82296;height:3524" coordorigin="1440,552"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6"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" path="m,554r12960,l12960,,,,,554xe" fillcolor="#001f5f" stroked="f">
                  <v:path arrowok="t" o:connecttype="custom" o:connectlocs="0,1106;12960,1106;12960,552;0,552;0,1106" o:connectangles="0,0,0,0,0"/>
                </v:shape>
              </v:group>
              <v:shapetype id="_x0000_t202" coordsize="21600,21600" o:spt="202" path="m,l,21600r21600,l21600,xe">
                <v:stroke joinstyle="miter"/>
                <v:path gradientshapeok="t" o:connecttype="rect"/>
              </v:shapetype>
              <v:shape id="Text Box 33" o:spid="_x0000_s1037" type="#_x0000_t202" style="position:absolute;left:23545;top:762;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123D34B" w14:textId="77777777" w:rsidR="003622B3" w:rsidRDefault="003622B3" w:rsidP="006D2D50">
                      <w:pPr>
                        <w:spacing w:line="345" w:lineRule="exact"/>
                        <w:ind w:left="20"/>
                        <w:rPr>
                          <w:rFonts w:ascii="Calibri" w:eastAsia="Calibri" w:hAnsi="Calibri" w:cs="Calibri"/>
                          <w:sz w:val="32"/>
                          <w:szCs w:val="32"/>
                        </w:rPr>
                      </w:pPr>
                      <w:r>
                        <w:rPr>
                          <w:rFonts w:ascii="Calibri"/>
                          <w:b/>
                          <w:color w:val="FFC000"/>
                          <w:sz w:val="32"/>
                          <w:u w:val="thick" w:color="FFC000"/>
                        </w:rPr>
                        <w:t>2021-2022</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50F"/>
    <w:multiLevelType w:val="hybridMultilevel"/>
    <w:tmpl w:val="068A560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3A30667"/>
    <w:multiLevelType w:val="hybridMultilevel"/>
    <w:tmpl w:val="8BBE59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29C77AF3"/>
    <w:multiLevelType w:val="multilevel"/>
    <w:tmpl w:val="18F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50AD0"/>
    <w:multiLevelType w:val="hybridMultilevel"/>
    <w:tmpl w:val="49828540"/>
    <w:lvl w:ilvl="0" w:tplc="32D454E4">
      <w:start w:val="2"/>
      <w:numFmt w:val="lowerRoman"/>
      <w:lvlText w:val="%1."/>
      <w:lvlJc w:val="left"/>
      <w:pPr>
        <w:ind w:left="1180" w:hanging="554"/>
        <w:jc w:val="right"/>
      </w:pPr>
      <w:rPr>
        <w:rFonts w:ascii="Times New Roman" w:eastAsia="Times New Roman" w:hAnsi="Times New Roman" w:hint="default"/>
        <w:sz w:val="24"/>
        <w:szCs w:val="24"/>
      </w:rPr>
    </w:lvl>
    <w:lvl w:ilvl="1" w:tplc="0409001B">
      <w:start w:val="1"/>
      <w:numFmt w:val="lowerRoman"/>
      <w:lvlText w:val="%2."/>
      <w:lvlJc w:val="right"/>
      <w:pPr>
        <w:ind w:left="1540" w:hanging="360"/>
      </w:pPr>
      <w:rPr>
        <w:rFonts w:hint="default"/>
        <w:spacing w:val="-1"/>
        <w:sz w:val="24"/>
        <w:szCs w:val="24"/>
      </w:rPr>
    </w:lvl>
    <w:lvl w:ilvl="2" w:tplc="D28CBF30">
      <w:start w:val="1"/>
      <w:numFmt w:val="bullet"/>
      <w:lvlText w:val="•"/>
      <w:lvlJc w:val="left"/>
      <w:pPr>
        <w:ind w:left="2537" w:hanging="360"/>
      </w:pPr>
      <w:rPr>
        <w:rFonts w:hint="default"/>
      </w:rPr>
    </w:lvl>
    <w:lvl w:ilvl="3" w:tplc="3004597A">
      <w:start w:val="1"/>
      <w:numFmt w:val="bullet"/>
      <w:lvlText w:val="•"/>
      <w:lvlJc w:val="left"/>
      <w:pPr>
        <w:ind w:left="3535" w:hanging="360"/>
      </w:pPr>
      <w:rPr>
        <w:rFonts w:hint="default"/>
      </w:rPr>
    </w:lvl>
    <w:lvl w:ilvl="4" w:tplc="39303716">
      <w:start w:val="1"/>
      <w:numFmt w:val="bullet"/>
      <w:lvlText w:val="•"/>
      <w:lvlJc w:val="left"/>
      <w:pPr>
        <w:ind w:left="4533" w:hanging="360"/>
      </w:pPr>
      <w:rPr>
        <w:rFonts w:hint="default"/>
      </w:rPr>
    </w:lvl>
    <w:lvl w:ilvl="5" w:tplc="D932E7EA">
      <w:start w:val="1"/>
      <w:numFmt w:val="bullet"/>
      <w:lvlText w:val="•"/>
      <w:lvlJc w:val="left"/>
      <w:pPr>
        <w:ind w:left="5531" w:hanging="360"/>
      </w:pPr>
      <w:rPr>
        <w:rFonts w:hint="default"/>
      </w:rPr>
    </w:lvl>
    <w:lvl w:ilvl="6" w:tplc="A34051CA">
      <w:start w:val="1"/>
      <w:numFmt w:val="bullet"/>
      <w:lvlText w:val="•"/>
      <w:lvlJc w:val="left"/>
      <w:pPr>
        <w:ind w:left="6528" w:hanging="360"/>
      </w:pPr>
      <w:rPr>
        <w:rFonts w:hint="default"/>
      </w:rPr>
    </w:lvl>
    <w:lvl w:ilvl="7" w:tplc="0F603F8E">
      <w:start w:val="1"/>
      <w:numFmt w:val="bullet"/>
      <w:lvlText w:val="•"/>
      <w:lvlJc w:val="left"/>
      <w:pPr>
        <w:ind w:left="7526" w:hanging="360"/>
      </w:pPr>
      <w:rPr>
        <w:rFonts w:hint="default"/>
      </w:rPr>
    </w:lvl>
    <w:lvl w:ilvl="8" w:tplc="B2FC15FC">
      <w:start w:val="1"/>
      <w:numFmt w:val="bullet"/>
      <w:lvlText w:val="•"/>
      <w:lvlJc w:val="left"/>
      <w:pPr>
        <w:ind w:left="8524" w:hanging="360"/>
      </w:pPr>
      <w:rPr>
        <w:rFonts w:hint="default"/>
      </w:rPr>
    </w:lvl>
  </w:abstractNum>
  <w:abstractNum w:abstractNumId="4" w15:restartNumberingAfterBreak="0">
    <w:nsid w:val="2C3A6AF5"/>
    <w:multiLevelType w:val="hybridMultilevel"/>
    <w:tmpl w:val="EEE0C166"/>
    <w:lvl w:ilvl="0" w:tplc="DBD078C4">
      <w:start w:val="1"/>
      <w:numFmt w:val="bullet"/>
      <w:lvlText w:val="●"/>
      <w:lvlJc w:val="left"/>
      <w:pPr>
        <w:ind w:left="1485" w:hanging="264"/>
      </w:pPr>
      <w:rPr>
        <w:rFonts w:ascii="Calibri" w:eastAsia="Calibri" w:hAnsi="Calibri" w:hint="default"/>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5" w15:restartNumberingAfterBreak="0">
    <w:nsid w:val="30335F27"/>
    <w:multiLevelType w:val="hybridMultilevel"/>
    <w:tmpl w:val="7FC8BB10"/>
    <w:lvl w:ilvl="0" w:tplc="416A0D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33946CE2"/>
    <w:multiLevelType w:val="hybridMultilevel"/>
    <w:tmpl w:val="C53C1FE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41F1722B"/>
    <w:multiLevelType w:val="multilevel"/>
    <w:tmpl w:val="7540B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E2F45"/>
    <w:multiLevelType w:val="hybridMultilevel"/>
    <w:tmpl w:val="4A0C460E"/>
    <w:lvl w:ilvl="0" w:tplc="EC2E5718">
      <w:start w:val="1"/>
      <w:numFmt w:val="decimal"/>
      <w:lvlText w:val="%1."/>
      <w:lvlJc w:val="left"/>
      <w:pPr>
        <w:ind w:left="226" w:hanging="276"/>
      </w:pPr>
      <w:rPr>
        <w:rFonts w:ascii="Arial" w:eastAsia="Arial" w:hAnsi="Arial" w:hint="default"/>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9" w15:restartNumberingAfterBreak="0">
    <w:nsid w:val="46520DEC"/>
    <w:multiLevelType w:val="hybridMultilevel"/>
    <w:tmpl w:val="6F7A0480"/>
    <w:lvl w:ilvl="0" w:tplc="0C267574">
      <w:start w:val="1"/>
      <w:numFmt w:val="decimal"/>
      <w:lvlText w:val="%1."/>
      <w:lvlJc w:val="left"/>
      <w:pPr>
        <w:ind w:left="450" w:hanging="223"/>
      </w:pPr>
      <w:rPr>
        <w:rFonts w:ascii="Calibri" w:eastAsia="Calibri" w:hAnsi="Calibri" w:hint="default"/>
        <w:b/>
        <w:bCs/>
        <w:sz w:val="22"/>
        <w:szCs w:val="22"/>
      </w:rPr>
    </w:lvl>
    <w:lvl w:ilvl="1" w:tplc="5340251A">
      <w:start w:val="1"/>
      <w:numFmt w:val="lowerLetter"/>
      <w:lvlText w:val="%2."/>
      <w:lvlJc w:val="left"/>
      <w:pPr>
        <w:ind w:left="1543" w:hanging="300"/>
      </w:pPr>
      <w:rPr>
        <w:rFonts w:ascii="Times New Roman" w:eastAsia="Times New Roman" w:hAnsi="Times New Roman" w:hint="default"/>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10" w15:restartNumberingAfterBreak="0">
    <w:nsid w:val="496D2B7D"/>
    <w:multiLevelType w:val="multilevel"/>
    <w:tmpl w:val="4E0A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35507"/>
    <w:multiLevelType w:val="hybridMultilevel"/>
    <w:tmpl w:val="77F8F47C"/>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2" w15:restartNumberingAfterBreak="0">
    <w:nsid w:val="51E20603"/>
    <w:multiLevelType w:val="hybridMultilevel"/>
    <w:tmpl w:val="7FC8BB10"/>
    <w:lvl w:ilvl="0" w:tplc="416A0D7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5537725C"/>
    <w:multiLevelType w:val="hybridMultilevel"/>
    <w:tmpl w:val="1B74AD64"/>
    <w:lvl w:ilvl="0" w:tplc="879250CE">
      <w:start w:val="1"/>
      <w:numFmt w:val="lowerRoman"/>
      <w:lvlText w:val="%1."/>
      <w:lvlJc w:val="left"/>
      <w:pPr>
        <w:ind w:left="1783" w:hanging="247"/>
      </w:pPr>
      <w:rPr>
        <w:rFonts w:ascii="Times New Roman" w:eastAsia="Times New Roman" w:hAnsi="Times New Roman" w:hint="default"/>
        <w:sz w:val="24"/>
        <w:szCs w:val="24"/>
      </w:rPr>
    </w:lvl>
    <w:lvl w:ilvl="1" w:tplc="54B286DE">
      <w:start w:val="1"/>
      <w:numFmt w:val="lowerLetter"/>
      <w:lvlText w:val="%2."/>
      <w:lvlJc w:val="left"/>
      <w:pPr>
        <w:ind w:left="1963" w:hanging="226"/>
      </w:pPr>
      <w:rPr>
        <w:rFonts w:ascii="Times New Roman" w:eastAsia="Times New Roman" w:hAnsi="Times New Roman" w:hint="default"/>
        <w:spacing w:val="-1"/>
        <w:sz w:val="24"/>
        <w:szCs w:val="24"/>
      </w:rPr>
    </w:lvl>
    <w:lvl w:ilvl="2" w:tplc="62C48AD2">
      <w:start w:val="1"/>
      <w:numFmt w:val="bullet"/>
      <w:lvlText w:val="•"/>
      <w:lvlJc w:val="left"/>
      <w:pPr>
        <w:ind w:left="2023" w:hanging="226"/>
      </w:pPr>
      <w:rPr>
        <w:rFonts w:hint="default"/>
      </w:rPr>
    </w:lvl>
    <w:lvl w:ilvl="3" w:tplc="18583F72">
      <w:start w:val="1"/>
      <w:numFmt w:val="bullet"/>
      <w:lvlText w:val="•"/>
      <w:lvlJc w:val="left"/>
      <w:pPr>
        <w:ind w:left="3058" w:hanging="226"/>
      </w:pPr>
      <w:rPr>
        <w:rFonts w:hint="default"/>
      </w:rPr>
    </w:lvl>
    <w:lvl w:ilvl="4" w:tplc="6D6EAA9C">
      <w:start w:val="1"/>
      <w:numFmt w:val="bullet"/>
      <w:lvlText w:val="•"/>
      <w:lvlJc w:val="left"/>
      <w:pPr>
        <w:ind w:left="4092" w:hanging="226"/>
      </w:pPr>
      <w:rPr>
        <w:rFonts w:hint="default"/>
      </w:rPr>
    </w:lvl>
    <w:lvl w:ilvl="5" w:tplc="B0DA1AD8">
      <w:start w:val="1"/>
      <w:numFmt w:val="bullet"/>
      <w:lvlText w:val="•"/>
      <w:lvlJc w:val="left"/>
      <w:pPr>
        <w:ind w:left="5127" w:hanging="226"/>
      </w:pPr>
      <w:rPr>
        <w:rFonts w:hint="default"/>
      </w:rPr>
    </w:lvl>
    <w:lvl w:ilvl="6" w:tplc="506216E2">
      <w:start w:val="1"/>
      <w:numFmt w:val="bullet"/>
      <w:lvlText w:val="•"/>
      <w:lvlJc w:val="left"/>
      <w:pPr>
        <w:ind w:left="6161" w:hanging="226"/>
      </w:pPr>
      <w:rPr>
        <w:rFonts w:hint="default"/>
      </w:rPr>
    </w:lvl>
    <w:lvl w:ilvl="7" w:tplc="284666D0">
      <w:start w:val="1"/>
      <w:numFmt w:val="bullet"/>
      <w:lvlText w:val="•"/>
      <w:lvlJc w:val="left"/>
      <w:pPr>
        <w:ind w:left="7196" w:hanging="226"/>
      </w:pPr>
      <w:rPr>
        <w:rFonts w:hint="default"/>
      </w:rPr>
    </w:lvl>
    <w:lvl w:ilvl="8" w:tplc="C2500C42">
      <w:start w:val="1"/>
      <w:numFmt w:val="bullet"/>
      <w:lvlText w:val="•"/>
      <w:lvlJc w:val="left"/>
      <w:pPr>
        <w:ind w:left="8230" w:hanging="226"/>
      </w:pPr>
      <w:rPr>
        <w:rFonts w:hint="default"/>
      </w:rPr>
    </w:lvl>
  </w:abstractNum>
  <w:abstractNum w:abstractNumId="14" w15:restartNumberingAfterBreak="0">
    <w:nsid w:val="6B480A27"/>
    <w:multiLevelType w:val="hybridMultilevel"/>
    <w:tmpl w:val="0CD83BC8"/>
    <w:lvl w:ilvl="0" w:tplc="C088DB08">
      <w:start w:val="1"/>
      <w:numFmt w:val="decimal"/>
      <w:lvlText w:val="%1."/>
      <w:lvlJc w:val="left"/>
      <w:pPr>
        <w:ind w:left="460" w:hanging="360"/>
      </w:pPr>
      <w:rPr>
        <w:rFonts w:ascii="Arial" w:eastAsia="Times New Roman" w:hAnsi="Arial" w:cs="Arial" w:hint="default"/>
        <w:b/>
        <w:bCs/>
        <w:sz w:val="22"/>
        <w:szCs w:val="22"/>
      </w:rPr>
    </w:lvl>
    <w:lvl w:ilvl="1" w:tplc="B36487A6">
      <w:start w:val="1"/>
      <w:numFmt w:val="lowerLetter"/>
      <w:lvlText w:val="%2."/>
      <w:lvlJc w:val="left"/>
      <w:pPr>
        <w:ind w:left="550" w:hanging="224"/>
      </w:pPr>
      <w:rPr>
        <w:rFonts w:ascii="Times New Roman" w:eastAsia="Times New Roman" w:hAnsi="Times New Roman" w:hint="default"/>
        <w:spacing w:val="-1"/>
        <w:w w:val="99"/>
        <w:sz w:val="22"/>
        <w:szCs w:val="22"/>
      </w:rPr>
    </w:lvl>
    <w:lvl w:ilvl="2" w:tplc="3B4E955E">
      <w:start w:val="1"/>
      <w:numFmt w:val="lowerLetter"/>
      <w:lvlText w:val="%3)"/>
      <w:lvlJc w:val="left"/>
      <w:pPr>
        <w:ind w:left="1180" w:hanging="480"/>
      </w:pPr>
      <w:rPr>
        <w:rFonts w:ascii="Times New Roman" w:eastAsia="Times New Roman" w:hAnsi="Times New Roman" w:hint="default"/>
        <w:spacing w:val="-1"/>
        <w:sz w:val="24"/>
        <w:szCs w:val="24"/>
      </w:rPr>
    </w:lvl>
    <w:lvl w:ilvl="3" w:tplc="FC7E215A">
      <w:start w:val="1"/>
      <w:numFmt w:val="bullet"/>
      <w:lvlText w:val="•"/>
      <w:lvlJc w:val="left"/>
      <w:pPr>
        <w:ind w:left="1180" w:hanging="480"/>
      </w:pPr>
      <w:rPr>
        <w:rFonts w:hint="default"/>
      </w:rPr>
    </w:lvl>
    <w:lvl w:ilvl="4" w:tplc="031E07B0">
      <w:start w:val="1"/>
      <w:numFmt w:val="bullet"/>
      <w:lvlText w:val="•"/>
      <w:lvlJc w:val="left"/>
      <w:pPr>
        <w:ind w:left="1560" w:hanging="480"/>
      </w:pPr>
      <w:rPr>
        <w:rFonts w:hint="default"/>
      </w:rPr>
    </w:lvl>
    <w:lvl w:ilvl="5" w:tplc="36862DD8">
      <w:start w:val="1"/>
      <w:numFmt w:val="bullet"/>
      <w:lvlText w:val="•"/>
      <w:lvlJc w:val="left"/>
      <w:pPr>
        <w:ind w:left="3053" w:hanging="480"/>
      </w:pPr>
      <w:rPr>
        <w:rFonts w:hint="default"/>
      </w:rPr>
    </w:lvl>
    <w:lvl w:ilvl="6" w:tplc="4342C8DE">
      <w:start w:val="1"/>
      <w:numFmt w:val="bullet"/>
      <w:lvlText w:val="•"/>
      <w:lvlJc w:val="left"/>
      <w:pPr>
        <w:ind w:left="4546" w:hanging="480"/>
      </w:pPr>
      <w:rPr>
        <w:rFonts w:hint="default"/>
      </w:rPr>
    </w:lvl>
    <w:lvl w:ilvl="7" w:tplc="6E38F77C">
      <w:start w:val="1"/>
      <w:numFmt w:val="bullet"/>
      <w:lvlText w:val="•"/>
      <w:lvlJc w:val="left"/>
      <w:pPr>
        <w:ind w:left="6040" w:hanging="480"/>
      </w:pPr>
      <w:rPr>
        <w:rFonts w:hint="default"/>
      </w:rPr>
    </w:lvl>
    <w:lvl w:ilvl="8" w:tplc="F8AA154E">
      <w:start w:val="1"/>
      <w:numFmt w:val="bullet"/>
      <w:lvlText w:val="•"/>
      <w:lvlJc w:val="left"/>
      <w:pPr>
        <w:ind w:left="7533" w:hanging="480"/>
      </w:pPr>
      <w:rPr>
        <w:rFonts w:hint="default"/>
      </w:rPr>
    </w:lvl>
  </w:abstractNum>
  <w:abstractNum w:abstractNumId="15" w15:restartNumberingAfterBreak="0">
    <w:nsid w:val="720161E0"/>
    <w:multiLevelType w:val="hybridMultilevel"/>
    <w:tmpl w:val="14A41B94"/>
    <w:lvl w:ilvl="0" w:tplc="6814235A">
      <w:start w:val="2"/>
      <w:numFmt w:val="decimal"/>
      <w:lvlText w:val="%1."/>
      <w:lvlJc w:val="left"/>
      <w:pPr>
        <w:ind w:left="528" w:hanging="300"/>
      </w:pPr>
      <w:rPr>
        <w:rFonts w:ascii="Times New Roman" w:eastAsia="Times New Roman" w:hAnsi="Times New Roman" w:hint="default"/>
        <w:b/>
        <w:bCs/>
        <w:sz w:val="24"/>
        <w:szCs w:val="24"/>
      </w:rPr>
    </w:lvl>
    <w:lvl w:ilvl="1" w:tplc="A3A8DEF0">
      <w:start w:val="1"/>
      <w:numFmt w:val="lowerLetter"/>
      <w:lvlText w:val="%2."/>
      <w:lvlJc w:val="left"/>
      <w:pPr>
        <w:ind w:left="1543" w:hanging="286"/>
      </w:pPr>
      <w:rPr>
        <w:rFonts w:ascii="Times New Roman" w:eastAsia="Times New Roman" w:hAnsi="Times New Roman" w:hint="default"/>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num w:numId="1">
    <w:abstractNumId w:val="8"/>
  </w:num>
  <w:num w:numId="2">
    <w:abstractNumId w:val="15"/>
  </w:num>
  <w:num w:numId="3">
    <w:abstractNumId w:val="13"/>
  </w:num>
  <w:num w:numId="4">
    <w:abstractNumId w:val="9"/>
  </w:num>
  <w:num w:numId="5">
    <w:abstractNumId w:val="4"/>
  </w:num>
  <w:num w:numId="6">
    <w:abstractNumId w:val="3"/>
  </w:num>
  <w:num w:numId="7">
    <w:abstractNumId w:val="14"/>
  </w:num>
  <w:num w:numId="8">
    <w:abstractNumId w:val="6"/>
  </w:num>
  <w:num w:numId="9">
    <w:abstractNumId w:val="11"/>
  </w:num>
  <w:num w:numId="10">
    <w:abstractNumId w:val="1"/>
  </w:num>
  <w:num w:numId="11">
    <w:abstractNumId w:val="0"/>
  </w:num>
  <w:num w:numId="12">
    <w:abstractNumId w:val="5"/>
  </w:num>
  <w:num w:numId="13">
    <w:abstractNumId w:val="12"/>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3"/>
    <w:rsid w:val="00005D2F"/>
    <w:rsid w:val="00010C3F"/>
    <w:rsid w:val="00014FAD"/>
    <w:rsid w:val="00036DC5"/>
    <w:rsid w:val="00064D82"/>
    <w:rsid w:val="000C22B3"/>
    <w:rsid w:val="0017152F"/>
    <w:rsid w:val="00196310"/>
    <w:rsid w:val="001D63B3"/>
    <w:rsid w:val="001F7664"/>
    <w:rsid w:val="00233C58"/>
    <w:rsid w:val="002366ED"/>
    <w:rsid w:val="00283B6F"/>
    <w:rsid w:val="002C0BD3"/>
    <w:rsid w:val="00300A52"/>
    <w:rsid w:val="00300DC8"/>
    <w:rsid w:val="00305882"/>
    <w:rsid w:val="00331693"/>
    <w:rsid w:val="003622B3"/>
    <w:rsid w:val="003F2C32"/>
    <w:rsid w:val="003F3540"/>
    <w:rsid w:val="004029FA"/>
    <w:rsid w:val="00462552"/>
    <w:rsid w:val="00477084"/>
    <w:rsid w:val="004E7B12"/>
    <w:rsid w:val="00544896"/>
    <w:rsid w:val="00554509"/>
    <w:rsid w:val="00555B26"/>
    <w:rsid w:val="00556A61"/>
    <w:rsid w:val="00571E92"/>
    <w:rsid w:val="005C0190"/>
    <w:rsid w:val="005E511C"/>
    <w:rsid w:val="005F1218"/>
    <w:rsid w:val="005F525F"/>
    <w:rsid w:val="00600DDB"/>
    <w:rsid w:val="00616F30"/>
    <w:rsid w:val="00641CB7"/>
    <w:rsid w:val="0067761F"/>
    <w:rsid w:val="006D1B4A"/>
    <w:rsid w:val="006D2D50"/>
    <w:rsid w:val="006E3E8C"/>
    <w:rsid w:val="006E41C2"/>
    <w:rsid w:val="00707E31"/>
    <w:rsid w:val="00730576"/>
    <w:rsid w:val="007321A3"/>
    <w:rsid w:val="00761885"/>
    <w:rsid w:val="00766A33"/>
    <w:rsid w:val="007A73AA"/>
    <w:rsid w:val="007B031C"/>
    <w:rsid w:val="007D2FC1"/>
    <w:rsid w:val="007E1A9B"/>
    <w:rsid w:val="007F6D2E"/>
    <w:rsid w:val="00825B7A"/>
    <w:rsid w:val="00872766"/>
    <w:rsid w:val="008A426D"/>
    <w:rsid w:val="008F5268"/>
    <w:rsid w:val="00912C22"/>
    <w:rsid w:val="009708C1"/>
    <w:rsid w:val="0098485D"/>
    <w:rsid w:val="00985063"/>
    <w:rsid w:val="009953D3"/>
    <w:rsid w:val="009B23D5"/>
    <w:rsid w:val="009D6911"/>
    <w:rsid w:val="009E2338"/>
    <w:rsid w:val="00A64A0E"/>
    <w:rsid w:val="00AF2B31"/>
    <w:rsid w:val="00B0078D"/>
    <w:rsid w:val="00B00CCC"/>
    <w:rsid w:val="00B14FE4"/>
    <w:rsid w:val="00B1507D"/>
    <w:rsid w:val="00B40BB1"/>
    <w:rsid w:val="00BB5E86"/>
    <w:rsid w:val="00C156D1"/>
    <w:rsid w:val="00C26504"/>
    <w:rsid w:val="00C50328"/>
    <w:rsid w:val="00C63646"/>
    <w:rsid w:val="00CA0DAD"/>
    <w:rsid w:val="00CB08EF"/>
    <w:rsid w:val="00CC194A"/>
    <w:rsid w:val="00D56FCE"/>
    <w:rsid w:val="00D91FCF"/>
    <w:rsid w:val="00DE7E57"/>
    <w:rsid w:val="00E630BC"/>
    <w:rsid w:val="00E70422"/>
    <w:rsid w:val="00E70D8C"/>
    <w:rsid w:val="00E76869"/>
    <w:rsid w:val="00ED61E3"/>
    <w:rsid w:val="00EE4969"/>
    <w:rsid w:val="00EF77D3"/>
    <w:rsid w:val="00EF79DC"/>
    <w:rsid w:val="00F00D30"/>
    <w:rsid w:val="00F03540"/>
    <w:rsid w:val="00F35F6C"/>
    <w:rsid w:val="00F8644A"/>
    <w:rsid w:val="00F870BD"/>
    <w:rsid w:val="00FD543C"/>
    <w:rsid w:val="00FF10EB"/>
    <w:rsid w:val="01D216D2"/>
    <w:rsid w:val="07DCB8CC"/>
    <w:rsid w:val="107C2CFA"/>
    <w:rsid w:val="14BDDC60"/>
    <w:rsid w:val="1691A7A5"/>
    <w:rsid w:val="198210D1"/>
    <w:rsid w:val="1CD37EE5"/>
    <w:rsid w:val="260BA9F4"/>
    <w:rsid w:val="274572AA"/>
    <w:rsid w:val="27B14728"/>
    <w:rsid w:val="28BD068D"/>
    <w:rsid w:val="2A500C7B"/>
    <w:rsid w:val="2B7DD3FE"/>
    <w:rsid w:val="2F464054"/>
    <w:rsid w:val="31800689"/>
    <w:rsid w:val="34E2D4C8"/>
    <w:rsid w:val="34E87A33"/>
    <w:rsid w:val="363B6AA0"/>
    <w:rsid w:val="383708DC"/>
    <w:rsid w:val="39313C0C"/>
    <w:rsid w:val="39608E7D"/>
    <w:rsid w:val="3B201F05"/>
    <w:rsid w:val="3C219430"/>
    <w:rsid w:val="42E1E574"/>
    <w:rsid w:val="42F8EC69"/>
    <w:rsid w:val="45E778BD"/>
    <w:rsid w:val="49E56600"/>
    <w:rsid w:val="4AE50FF7"/>
    <w:rsid w:val="4CCE70E3"/>
    <w:rsid w:val="50D68EC2"/>
    <w:rsid w:val="5105E133"/>
    <w:rsid w:val="52D4BC48"/>
    <w:rsid w:val="55DB75BC"/>
    <w:rsid w:val="55E43CD3"/>
    <w:rsid w:val="570AB058"/>
    <w:rsid w:val="601B39B3"/>
    <w:rsid w:val="63A2D490"/>
    <w:rsid w:val="65D1E11B"/>
    <w:rsid w:val="69BD0B3C"/>
    <w:rsid w:val="6EAFD65C"/>
    <w:rsid w:val="6FF855E5"/>
    <w:rsid w:val="709E0432"/>
    <w:rsid w:val="73AFBF68"/>
    <w:rsid w:val="74696D97"/>
    <w:rsid w:val="77CB33B2"/>
    <w:rsid w:val="7A5CF215"/>
    <w:rsid w:val="7DAB9025"/>
    <w:rsid w:val="7EF1A868"/>
    <w:rsid w:val="7F3CE34A"/>
    <w:rsid w:val="7F5036C7"/>
    <w:rsid w:val="7F66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E026"/>
  <w15:docId w15:val="{DDED62B2-8C31-48DF-B3CE-3CCBB95B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029FA"/>
  </w:style>
  <w:style w:type="paragraph" w:styleId="Heading1">
    <w:name w:val="heading 1"/>
    <w:basedOn w:val="Normal"/>
    <w:uiPriority w:val="1"/>
    <w:qFormat/>
    <w:pPr>
      <w:ind w:left="20"/>
      <w:outlineLvl w:val="0"/>
    </w:pPr>
    <w:rPr>
      <w:rFonts w:ascii="Calibri" w:eastAsia="Calibri" w:hAnsi="Calibri"/>
      <w:b/>
      <w:bCs/>
      <w:sz w:val="32"/>
      <w:szCs w:val="32"/>
      <w:u w:val="single"/>
    </w:rPr>
  </w:style>
  <w:style w:type="paragraph" w:styleId="Heading2">
    <w:name w:val="heading 2"/>
    <w:basedOn w:val="Normal"/>
    <w:uiPriority w:val="1"/>
    <w:qFormat/>
    <w:pPr>
      <w:ind w:left="528"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customStyle="1" w:styleId="HeaderChar">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customStyle="1" w:styleId="FooterChar">
    <w:name w:val="Footer Char"/>
    <w:basedOn w:val="DefaultParagraphFont"/>
    <w:link w:val="Footer"/>
    <w:uiPriority w:val="99"/>
    <w:rsid w:val="0017152F"/>
  </w:style>
  <w:style w:type="table" w:styleId="TableGrid">
    <w:name w:val="Table Grid"/>
    <w:basedOn w:val="TableNormal"/>
    <w:uiPriority w:val="39"/>
    <w:rsid w:val="00B0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94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customStyle="1" w:styleId="CommentTextChar">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customStyle="1" w:styleId="CommentSubjectChar">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1C"/>
    <w:rPr>
      <w:rFonts w:ascii="Segoe UI" w:hAnsi="Segoe UI" w:cs="Segoe UI"/>
      <w:sz w:val="18"/>
      <w:szCs w:val="18"/>
    </w:rPr>
  </w:style>
  <w:style w:type="table" w:customStyle="1" w:styleId="TableGrid3">
    <w:name w:val="Table Grid3"/>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310"/>
    <w:rPr>
      <w:color w:val="0000FF" w:themeColor="hyperlink"/>
      <w:u w:val="single"/>
    </w:rPr>
  </w:style>
  <w:style w:type="character" w:customStyle="1" w:styleId="UnresolvedMention1">
    <w:name w:val="Unresolved Mention1"/>
    <w:basedOn w:val="DefaultParagraphFont"/>
    <w:uiPriority w:val="99"/>
    <w:semiHidden/>
    <w:unhideWhenUsed/>
    <w:rsid w:val="00196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bestevidence.org/reading/tech/tech_strug_read.html" TargetMode="External"/><Relationship Id="rId18" Type="http://schemas.openxmlformats.org/officeDocument/2006/relationships/image" Target="media/image3.png"/><Relationship Id="rId26" Type="http://schemas.openxmlformats.org/officeDocument/2006/relationships/hyperlink" Target="https://ies.ed.gov/ncee/wwc/Docs/PracticeGuide/rti_math_pg_042109.pdf" TargetMode="External"/><Relationship Id="rId39" Type="http://schemas.openxmlformats.org/officeDocument/2006/relationships/footer" Target="footer2.xml"/><Relationship Id="rId21" Type="http://schemas.openxmlformats.org/officeDocument/2006/relationships/image" Target="media/image6.png"/><Relationship Id="rId34" Type="http://schemas.openxmlformats.org/officeDocument/2006/relationships/hyperlink" Target="http://www.bestevidence.org/search.cf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ritescore.com/" TargetMode="External"/><Relationship Id="rId20" Type="http://schemas.openxmlformats.org/officeDocument/2006/relationships/image" Target="media/image5.png"/><Relationship Id="rId29" Type="http://schemas.openxmlformats.org/officeDocument/2006/relationships/hyperlink" Target="https://ies.ed.gov/ncee/wwc/Docs/PracticeGuide/behavior_pg_092308.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hyperlink" Target="https://www2.ed.gov/policy/elsec/leg/essa/guidanceuseseinvestment.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estevidence.org/reading/tech/tech_strug_read.html" TargetMode="External"/><Relationship Id="rId23" Type="http://schemas.openxmlformats.org/officeDocument/2006/relationships/header" Target="header1.xml"/><Relationship Id="rId28" Type="http://schemas.openxmlformats.org/officeDocument/2006/relationships/hyperlink" Target="https://www.savvas.com/index.cfm?locator=PS2y48&amp;PMDbSiteId=2781&amp;PMDbSolutionId=6724&amp;PMDbSubSolutionId=&amp;PMDbCategoryId=806&amp;PMDbSubCategoryId=25741&amp;PMDbSubjectAreaId=&amp;PMDbProgramId=67361" TargetMode="External"/><Relationship Id="rId36" Type="http://schemas.openxmlformats.org/officeDocument/2006/relationships/hyperlink" Target="https://evidenceforessa.org/"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ies.ed.gov/ncee/wwc/Docs/PracticeGuide/behavior_pg_09230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inga-z.com/site/resources/research-and-efficacy/mcrel-study-razplus" TargetMode="External"/><Relationship Id="rId22" Type="http://schemas.openxmlformats.org/officeDocument/2006/relationships/hyperlink" Target="https://www.aft.org/sites/default/files/essa_teachers-paras.pdf" TargetMode="External"/><Relationship Id="rId27" Type="http://schemas.openxmlformats.org/officeDocument/2006/relationships/hyperlink" Target="https://ies.ed.gov/ncee/edlabs/regions/southwest/pdf/rel_2007033_sum.pdf" TargetMode="External"/><Relationship Id="rId30" Type="http://schemas.openxmlformats.org/officeDocument/2006/relationships/hyperlink" Target="https://ies.ed.gov/ncee/wwc/Docs/PracticeGuide/behavior_pg_092308.pdf" TargetMode="External"/><Relationship Id="rId35" Type="http://schemas.openxmlformats.org/officeDocument/2006/relationships/hyperlink" Target="https://ies.ed.gov/ncee/ww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week.org/ew/articles/2012/05/16/" TargetMode="External"/><Relationship Id="rId25" Type="http://schemas.openxmlformats.org/officeDocument/2006/relationships/hyperlink" Target="https://ies.ed.gov/ncee/edlabs/regions/southwest/pdf/rel_2007033_sum.pdf" TargetMode="External"/><Relationship Id="rId33" Type="http://schemas.openxmlformats.org/officeDocument/2006/relationships/header" Target="header3.xml"/><Relationship Id="rId38"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32502E25E1D408C4DC4C572579F01" ma:contentTypeVersion="7" ma:contentTypeDescription="Create a new document." ma:contentTypeScope="" ma:versionID="bf2bbdc9dd7d75ca72286ebafe3b0dcc">
  <xsd:schema xmlns:xsd="http://www.w3.org/2001/XMLSchema" xmlns:xs="http://www.w3.org/2001/XMLSchema" xmlns:p="http://schemas.microsoft.com/office/2006/metadata/properties" xmlns:ns3="b2ad42e4-ca33-403f-8d65-9f4716b7a44d" xmlns:ns4="9952d92b-b4fb-44a8-a7ef-ad4e1faff4d2" targetNamespace="http://schemas.microsoft.com/office/2006/metadata/properties" ma:root="true" ma:fieldsID="caa5ace091c35e2e7ba67d37b9255dac" ns3:_="" ns4:_="">
    <xsd:import namespace="b2ad42e4-ca33-403f-8d65-9f4716b7a44d"/>
    <xsd:import namespace="9952d92b-b4fb-44a8-a7ef-ad4e1faff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42e4-ca33-403f-8d65-9f4716b7a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2d92b-b4fb-44a8-a7ef-ad4e1faff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3116-AAF4-4996-8B09-C8E429A5A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42e4-ca33-403f-8d65-9f4716b7a44d"/>
    <ds:schemaRef ds:uri="9952d92b-b4fb-44a8-a7ef-ad4e1faf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AB33A-A429-4456-963D-0360B81BB3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7F1678-8A13-4A96-92CE-43DFA8602634}">
  <ds:schemaRefs>
    <ds:schemaRef ds:uri="http://schemas.microsoft.com/sharepoint/v3/contenttype/forms"/>
  </ds:schemaRefs>
</ds:datastoreItem>
</file>

<file path=customXml/itemProps4.xml><?xml version="1.0" encoding="utf-8"?>
<ds:datastoreItem xmlns:ds="http://schemas.openxmlformats.org/officeDocument/2006/customXml" ds:itemID="{A46A88F5-96CC-4BA3-AE26-913A56BB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2020-2021 School Improvement Plan</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School Improvement Plan</dc:title>
  <dc:creator>O'Dell, Rachel</dc:creator>
  <cp:lastModifiedBy>Flint, Chrissonna</cp:lastModifiedBy>
  <cp:revision>2</cp:revision>
  <dcterms:created xsi:type="dcterms:W3CDTF">2022-03-20T19:36:00Z</dcterms:created>
  <dcterms:modified xsi:type="dcterms:W3CDTF">2022-03-20T19:36:00Z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y fmtid="{D5CDD505-2E9C-101B-9397-08002B2CF9AE}" pid="4" name="ContentTypeId">
    <vt:lpwstr>0x010100B8A32502E25E1D408C4DC4C572579F01</vt:lpwstr>
  </property>
</Properties>
</file>